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76" w:rsidRPr="006E6C1B" w:rsidRDefault="00D71715" w:rsidP="00BA21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3048000" cy="2832735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3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2D6" w:rsidRPr="00F7559F" w:rsidRDefault="00B312D6" w:rsidP="00B312D6">
                            <w:r>
                              <w:t>УТВЕРЖДЕН</w:t>
                            </w:r>
                          </w:p>
                          <w:p w:rsidR="00B312D6" w:rsidRPr="00F7559F" w:rsidRDefault="00415394" w:rsidP="00B312D6">
                            <w:r>
                              <w:t>п</w:t>
                            </w:r>
                            <w:r w:rsidR="008C5E23">
                              <w:t xml:space="preserve">остановлением </w:t>
                            </w:r>
                            <w:r w:rsidR="00B312D6" w:rsidRPr="00F7559F">
                              <w:t xml:space="preserve">Местной администрации </w:t>
                            </w:r>
                            <w:r w:rsidR="00B312D6">
                              <w:t xml:space="preserve">внутригородского </w:t>
                            </w:r>
                            <w:r w:rsidR="00B312D6" w:rsidRPr="00F7559F">
                              <w:t xml:space="preserve">муниципального образования </w:t>
                            </w:r>
                            <w:r w:rsidR="002D30DC">
                              <w:t xml:space="preserve">Санкт-Петербурга         </w:t>
                            </w:r>
                            <w:r w:rsidR="00B312D6" w:rsidRPr="00F7559F">
                              <w:t>поселок Репино</w:t>
                            </w:r>
                          </w:p>
                          <w:p w:rsidR="00B312D6" w:rsidRPr="00F7559F" w:rsidRDefault="00B312D6" w:rsidP="00B312D6">
                            <w:r w:rsidRPr="00F7559F">
                              <w:t xml:space="preserve">№ </w:t>
                            </w:r>
                            <w:r w:rsidR="008C5E23">
                              <w:t>5</w:t>
                            </w:r>
                            <w:r w:rsidR="0090205A">
                              <w:t>1</w:t>
                            </w:r>
                            <w:r w:rsidR="008C5E23">
                              <w:t xml:space="preserve"> от «09</w:t>
                            </w:r>
                            <w:r w:rsidRPr="00F7559F">
                              <w:t xml:space="preserve">» </w:t>
                            </w:r>
                            <w:r w:rsidR="008C5E23">
                              <w:t>декабря</w:t>
                            </w:r>
                            <w:r w:rsidRPr="00F7559F">
                              <w:t xml:space="preserve"> 201</w:t>
                            </w:r>
                            <w:r w:rsidR="008C5E23">
                              <w:t>9</w:t>
                            </w:r>
                            <w:r w:rsidRPr="00F7559F">
                              <w:t xml:space="preserve"> г.</w:t>
                            </w:r>
                          </w:p>
                          <w:p w:rsidR="00B312D6" w:rsidRDefault="00B312D6" w:rsidP="00B312D6"/>
                          <w:p w:rsidR="00B312D6" w:rsidRDefault="00B312D6" w:rsidP="00B312D6">
                            <w:r w:rsidRPr="00F7559F">
                              <w:t xml:space="preserve">Глава Местной администрации </w:t>
                            </w:r>
                          </w:p>
                          <w:p w:rsidR="00B312D6" w:rsidRDefault="00415394" w:rsidP="00B312D6">
                            <w:r>
                              <w:t>в</w:t>
                            </w:r>
                            <w:r w:rsidR="00B312D6">
                              <w:t>нутригородского муниципального образования</w:t>
                            </w:r>
                            <w:r w:rsidR="002D30DC">
                              <w:t xml:space="preserve"> Санкт-Петербурга        </w:t>
                            </w:r>
                            <w:r w:rsidR="00B312D6" w:rsidRPr="00F7559F">
                              <w:t xml:space="preserve"> поселок Репино</w:t>
                            </w:r>
                          </w:p>
                          <w:p w:rsidR="00415394" w:rsidRPr="00F7559F" w:rsidRDefault="00415394" w:rsidP="00B312D6"/>
                          <w:p w:rsidR="00B312D6" w:rsidRPr="00F7559F" w:rsidRDefault="00B312D6" w:rsidP="00B312D6">
                            <w:r w:rsidRPr="00F7559F">
                              <w:t>_________________</w:t>
                            </w:r>
                            <w:r>
                              <w:t xml:space="preserve"> </w:t>
                            </w:r>
                            <w:r w:rsidR="008C5E23">
                              <w:t xml:space="preserve">И.Г. </w:t>
                            </w:r>
                            <w:proofErr w:type="spellStart"/>
                            <w:r w:rsidR="008C5E23">
                              <w:t>Семёнова</w:t>
                            </w:r>
                            <w:proofErr w:type="spellEnd"/>
                          </w:p>
                          <w:p w:rsidR="00B312D6" w:rsidRDefault="00B312D6"/>
                          <w:p w:rsidR="00415394" w:rsidRPr="00A60A9A" w:rsidRDefault="008C5E23" w:rsidP="00415394">
                            <w:r>
                              <w:t>«__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 2019</w:t>
                            </w:r>
                            <w:r w:rsidR="00415394">
                              <w:t xml:space="preserve"> г.</w:t>
                            </w:r>
                          </w:p>
                          <w:p w:rsidR="00B312D6" w:rsidRDefault="00B312D6"/>
                          <w:p w:rsidR="00B312D6" w:rsidRDefault="00B312D6"/>
                          <w:p w:rsidR="00B312D6" w:rsidRDefault="00B312D6"/>
                          <w:p w:rsidR="00B312D6" w:rsidRDefault="00B312D6"/>
                          <w:p w:rsidR="00A60A9A" w:rsidRPr="00A60A9A" w:rsidRDefault="00A60A9A"/>
                          <w:p w:rsidR="006A0276" w:rsidRDefault="006A0276"/>
                          <w:p w:rsidR="006A0276" w:rsidRPr="006A0276" w:rsidRDefault="006A0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27pt;width:240pt;height:2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" stroked="f">
                <v:textbox>
                  <w:txbxContent>
                    <w:p w:rsidR="00B312D6" w:rsidRPr="00F7559F" w:rsidRDefault="00B312D6" w:rsidP="00B312D6">
                      <w:r>
                        <w:t>УТВЕРЖДЕН</w:t>
                      </w:r>
                    </w:p>
                    <w:p w:rsidR="00B312D6" w:rsidRPr="00F7559F" w:rsidRDefault="00415394" w:rsidP="00B312D6">
                      <w:r>
                        <w:t>п</w:t>
                      </w:r>
                      <w:r w:rsidR="008C5E23">
                        <w:t xml:space="preserve">остановлением </w:t>
                      </w:r>
                      <w:r w:rsidR="00B312D6" w:rsidRPr="00F7559F">
                        <w:t xml:space="preserve">Местной администрации </w:t>
                      </w:r>
                      <w:r w:rsidR="00B312D6">
                        <w:t xml:space="preserve">внутригородского </w:t>
                      </w:r>
                      <w:r w:rsidR="00B312D6" w:rsidRPr="00F7559F">
                        <w:t xml:space="preserve">муниципального образования </w:t>
                      </w:r>
                      <w:r w:rsidR="002D30DC">
                        <w:t xml:space="preserve">Санкт-Петербурга         </w:t>
                      </w:r>
                      <w:r w:rsidR="00B312D6" w:rsidRPr="00F7559F">
                        <w:t>поселок Репино</w:t>
                      </w:r>
                    </w:p>
                    <w:p w:rsidR="00B312D6" w:rsidRPr="00F7559F" w:rsidRDefault="00B312D6" w:rsidP="00B312D6">
                      <w:r w:rsidRPr="00F7559F">
                        <w:t xml:space="preserve">№ </w:t>
                      </w:r>
                      <w:r w:rsidR="008C5E23">
                        <w:t>5</w:t>
                      </w:r>
                      <w:r w:rsidR="0090205A">
                        <w:t>1</w:t>
                      </w:r>
                      <w:r w:rsidR="008C5E23">
                        <w:t xml:space="preserve"> от «09</w:t>
                      </w:r>
                      <w:r w:rsidRPr="00F7559F">
                        <w:t xml:space="preserve">» </w:t>
                      </w:r>
                      <w:r w:rsidR="008C5E23">
                        <w:t>декабря</w:t>
                      </w:r>
                      <w:r w:rsidRPr="00F7559F">
                        <w:t xml:space="preserve"> 201</w:t>
                      </w:r>
                      <w:r w:rsidR="008C5E23">
                        <w:t>9</w:t>
                      </w:r>
                      <w:r w:rsidRPr="00F7559F">
                        <w:t xml:space="preserve"> г.</w:t>
                      </w:r>
                    </w:p>
                    <w:p w:rsidR="00B312D6" w:rsidRDefault="00B312D6" w:rsidP="00B312D6"/>
                    <w:p w:rsidR="00B312D6" w:rsidRDefault="00B312D6" w:rsidP="00B312D6">
                      <w:r w:rsidRPr="00F7559F">
                        <w:t xml:space="preserve">Глава Местной администрации </w:t>
                      </w:r>
                    </w:p>
                    <w:p w:rsidR="00B312D6" w:rsidRDefault="00415394" w:rsidP="00B312D6">
                      <w:r>
                        <w:t>в</w:t>
                      </w:r>
                      <w:r w:rsidR="00B312D6">
                        <w:t>нутригородского муниципального образования</w:t>
                      </w:r>
                      <w:r w:rsidR="002D30DC">
                        <w:t xml:space="preserve"> Санкт-Петербурга        </w:t>
                      </w:r>
                      <w:r w:rsidR="00B312D6" w:rsidRPr="00F7559F">
                        <w:t xml:space="preserve"> поселок Репино</w:t>
                      </w:r>
                    </w:p>
                    <w:p w:rsidR="00415394" w:rsidRPr="00F7559F" w:rsidRDefault="00415394" w:rsidP="00B312D6"/>
                    <w:p w:rsidR="00B312D6" w:rsidRPr="00F7559F" w:rsidRDefault="00B312D6" w:rsidP="00B312D6">
                      <w:r w:rsidRPr="00F7559F">
                        <w:t>_________________</w:t>
                      </w:r>
                      <w:r>
                        <w:t xml:space="preserve"> </w:t>
                      </w:r>
                      <w:r w:rsidR="008C5E23">
                        <w:t xml:space="preserve">И.Г. </w:t>
                      </w:r>
                      <w:proofErr w:type="spellStart"/>
                      <w:r w:rsidR="008C5E23">
                        <w:t>Семёнова</w:t>
                      </w:r>
                      <w:proofErr w:type="spellEnd"/>
                    </w:p>
                    <w:p w:rsidR="00B312D6" w:rsidRDefault="00B312D6"/>
                    <w:p w:rsidR="00415394" w:rsidRPr="00A60A9A" w:rsidRDefault="008C5E23" w:rsidP="00415394">
                      <w:r>
                        <w:t>«__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 2019</w:t>
                      </w:r>
                      <w:r w:rsidR="00415394">
                        <w:t xml:space="preserve"> г.</w:t>
                      </w:r>
                    </w:p>
                    <w:p w:rsidR="00B312D6" w:rsidRDefault="00B312D6"/>
                    <w:p w:rsidR="00B312D6" w:rsidRDefault="00B312D6"/>
                    <w:p w:rsidR="00B312D6" w:rsidRDefault="00B312D6"/>
                    <w:p w:rsidR="00B312D6" w:rsidRDefault="00B312D6"/>
                    <w:p w:rsidR="00A60A9A" w:rsidRPr="00A60A9A" w:rsidRDefault="00A60A9A"/>
                    <w:p w:rsidR="006A0276" w:rsidRDefault="006A0276"/>
                    <w:p w:rsidR="006A0276" w:rsidRPr="006A0276" w:rsidRDefault="006A0276"/>
                  </w:txbxContent>
                </v:textbox>
              </v:shape>
            </w:pict>
          </mc:Fallback>
        </mc:AlternateContent>
      </w: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6A0276" w:rsidRPr="006E6C1B" w:rsidRDefault="006A0276" w:rsidP="00BA2146">
      <w:pPr>
        <w:jc w:val="both"/>
      </w:pPr>
    </w:p>
    <w:p w:rsidR="00B312D6" w:rsidRPr="006E6C1B" w:rsidRDefault="00B312D6" w:rsidP="00BA2146">
      <w:pPr>
        <w:jc w:val="center"/>
        <w:rPr>
          <w:b/>
        </w:rPr>
      </w:pPr>
    </w:p>
    <w:p w:rsidR="00B312D6" w:rsidRPr="006E6C1B" w:rsidRDefault="00B312D6" w:rsidP="00BA2146">
      <w:pPr>
        <w:jc w:val="center"/>
        <w:rPr>
          <w:b/>
        </w:rPr>
      </w:pPr>
    </w:p>
    <w:p w:rsidR="00415394" w:rsidRPr="006E6C1B" w:rsidRDefault="00415394" w:rsidP="004153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C1B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415394" w:rsidRPr="006E6C1B" w:rsidRDefault="008C5E23" w:rsidP="004153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</w:t>
      </w:r>
      <w:r w:rsidR="00415394" w:rsidRPr="006E6C1B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</w:p>
    <w:p w:rsidR="00415394" w:rsidRDefault="00415394" w:rsidP="004153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C1B">
        <w:rPr>
          <w:rFonts w:ascii="Times New Roman" w:hAnsi="Times New Roman" w:cs="Times New Roman"/>
          <w:b/>
          <w:bCs/>
          <w:sz w:val="24"/>
          <w:szCs w:val="24"/>
        </w:rPr>
        <w:t>«МОЛОДЕЖНЫЙ ЦЕНТР «РЕПИНО»</w:t>
      </w:r>
    </w:p>
    <w:p w:rsidR="00AB0F2A" w:rsidRPr="006E6C1B" w:rsidRDefault="00AB0F2A" w:rsidP="004153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(новая редакция)</w:t>
      </w:r>
    </w:p>
    <w:p w:rsidR="00415394" w:rsidRPr="006E6C1B" w:rsidRDefault="00415394" w:rsidP="0041539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6E6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12D6" w:rsidRPr="006E6C1B" w:rsidRDefault="00B312D6" w:rsidP="00BA2146">
      <w:pPr>
        <w:jc w:val="center"/>
        <w:rPr>
          <w:b/>
        </w:rPr>
      </w:pPr>
    </w:p>
    <w:p w:rsidR="00B312D6" w:rsidRPr="006E6C1B" w:rsidRDefault="00B312D6" w:rsidP="00BA2146">
      <w:pPr>
        <w:jc w:val="center"/>
        <w:rPr>
          <w:b/>
        </w:rPr>
      </w:pPr>
    </w:p>
    <w:p w:rsidR="00B312D6" w:rsidRPr="006E6C1B" w:rsidRDefault="00B312D6" w:rsidP="00BA2146">
      <w:pPr>
        <w:jc w:val="center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Default="00FC5608" w:rsidP="00BA2146">
      <w:pPr>
        <w:jc w:val="both"/>
        <w:rPr>
          <w:b/>
        </w:rPr>
      </w:pPr>
    </w:p>
    <w:p w:rsidR="006E6C1B" w:rsidRDefault="006E6C1B" w:rsidP="00BA2146">
      <w:pPr>
        <w:jc w:val="both"/>
        <w:rPr>
          <w:b/>
        </w:rPr>
      </w:pPr>
    </w:p>
    <w:p w:rsidR="006E6C1B" w:rsidRDefault="006E6C1B" w:rsidP="00BA2146">
      <w:pPr>
        <w:jc w:val="both"/>
        <w:rPr>
          <w:b/>
        </w:rPr>
      </w:pPr>
    </w:p>
    <w:p w:rsidR="006E6C1B" w:rsidRDefault="006E6C1B" w:rsidP="00BA2146">
      <w:pPr>
        <w:jc w:val="both"/>
        <w:rPr>
          <w:b/>
        </w:rPr>
      </w:pPr>
    </w:p>
    <w:p w:rsidR="006E6C1B" w:rsidRPr="006E6C1B" w:rsidRDefault="006E6C1B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both"/>
        <w:rPr>
          <w:b/>
        </w:rPr>
      </w:pPr>
    </w:p>
    <w:p w:rsidR="00FC5608" w:rsidRPr="006E6C1B" w:rsidRDefault="00FC5608" w:rsidP="00BA2146">
      <w:pPr>
        <w:jc w:val="center"/>
        <w:rPr>
          <w:b/>
        </w:rPr>
      </w:pPr>
      <w:r w:rsidRPr="006E6C1B">
        <w:rPr>
          <w:b/>
        </w:rPr>
        <w:t>Санкт-Петербург</w:t>
      </w:r>
    </w:p>
    <w:p w:rsidR="00FC5608" w:rsidRPr="006E6C1B" w:rsidRDefault="00FC5608" w:rsidP="00BA2146">
      <w:pPr>
        <w:jc w:val="center"/>
        <w:rPr>
          <w:b/>
        </w:rPr>
      </w:pPr>
      <w:r w:rsidRPr="006E6C1B">
        <w:rPr>
          <w:b/>
        </w:rPr>
        <w:t>201</w:t>
      </w:r>
      <w:r w:rsidR="008C5E23">
        <w:rPr>
          <w:b/>
        </w:rPr>
        <w:t>9</w:t>
      </w:r>
      <w:r w:rsidRPr="006E6C1B">
        <w:rPr>
          <w:b/>
        </w:rPr>
        <w:t xml:space="preserve"> год</w:t>
      </w:r>
    </w:p>
    <w:p w:rsidR="002D30DC" w:rsidRPr="006E6C1B" w:rsidRDefault="002D30DC" w:rsidP="00BA2146">
      <w:pPr>
        <w:jc w:val="center"/>
        <w:rPr>
          <w:b/>
        </w:rPr>
      </w:pPr>
    </w:p>
    <w:p w:rsidR="00802E51" w:rsidRPr="006E6C1B" w:rsidRDefault="00802E51" w:rsidP="006E6C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C1B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02E51" w:rsidRPr="006E6C1B" w:rsidRDefault="00802E51" w:rsidP="00802E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E51" w:rsidRDefault="005F0284" w:rsidP="005F0284">
      <w:pPr>
        <w:autoSpaceDE w:val="0"/>
        <w:autoSpaceDN w:val="0"/>
        <w:adjustRightInd w:val="0"/>
        <w:ind w:firstLine="709"/>
        <w:jc w:val="both"/>
      </w:pPr>
      <w:r w:rsidRPr="006E6C1B">
        <w:t xml:space="preserve">1.1. </w:t>
      </w:r>
      <w:r w:rsidR="00802E51" w:rsidRPr="006E6C1B">
        <w:t xml:space="preserve">Муниципальное казенное учреждение «Молодежный центр «Репино» (далее по тексту - Учреждение), </w:t>
      </w:r>
      <w:r w:rsidR="002D30DC" w:rsidRPr="006E6C1B">
        <w:t xml:space="preserve">создано </w:t>
      </w:r>
      <w:r w:rsidR="00802E51" w:rsidRPr="006E6C1B">
        <w:t xml:space="preserve">в соответствии с Решением муниципального Совета муниципального образования поселок Репино от 27 октября  2011года № 31-13 «Об изменении типа муниципального учреждения «Молодежный центр военно-патриотического воспитания и досуга «РЕПИНО» и действующее на территории </w:t>
      </w:r>
      <w:r w:rsidRPr="006E6C1B">
        <w:t xml:space="preserve">внутригородского </w:t>
      </w:r>
      <w:r w:rsidR="00802E51" w:rsidRPr="006E6C1B">
        <w:t>муниципального образования</w:t>
      </w:r>
      <w:r w:rsidRPr="006E6C1B">
        <w:t xml:space="preserve"> Санкт-Петербурга</w:t>
      </w:r>
      <w:r w:rsidR="00802E51" w:rsidRPr="006E6C1B">
        <w:t xml:space="preserve"> поселок Репино в порядке изменения типа ранее действовавшего муниципального учреждения «Молодежный центр военно-патриотического воспитания и досуга «РЕПИНО», является преемником его прав и обязанностей и сохраняет</w:t>
      </w:r>
      <w:r w:rsidR="00AB0F2A">
        <w:t xml:space="preserve"> его</w:t>
      </w:r>
      <w:r w:rsidR="00802E51" w:rsidRPr="006E6C1B">
        <w:t xml:space="preserve"> цели, задачи, виды деятельности.</w:t>
      </w:r>
    </w:p>
    <w:p w:rsidR="00AB0F2A" w:rsidRPr="006E6C1B" w:rsidRDefault="008C5E23" w:rsidP="005F0284">
      <w:pPr>
        <w:autoSpaceDE w:val="0"/>
        <w:autoSpaceDN w:val="0"/>
        <w:adjustRightInd w:val="0"/>
        <w:ind w:firstLine="709"/>
        <w:jc w:val="both"/>
      </w:pPr>
      <w:r>
        <w:t xml:space="preserve">Новая редакция устава </w:t>
      </w:r>
      <w:r w:rsidR="00AB0F2A" w:rsidRPr="006E6C1B">
        <w:t>Муниципально</w:t>
      </w:r>
      <w:r w:rsidR="00AB0F2A">
        <w:t>го</w:t>
      </w:r>
      <w:r w:rsidR="00AB0F2A" w:rsidRPr="006E6C1B">
        <w:t xml:space="preserve"> казенно</w:t>
      </w:r>
      <w:r w:rsidR="00AB0F2A">
        <w:t>го учреждения</w:t>
      </w:r>
      <w:r w:rsidR="00AB0F2A" w:rsidRPr="006E6C1B">
        <w:t xml:space="preserve"> «Молодежный центр «Репино»</w:t>
      </w:r>
      <w:r w:rsidR="00AB0F2A">
        <w:t xml:space="preserve"> </w:t>
      </w:r>
      <w:r w:rsidR="00D9196F">
        <w:t xml:space="preserve">(далее – Устав) </w:t>
      </w:r>
      <w:r w:rsidR="00AB0F2A">
        <w:t>утверждена постановлением Местной администрации внутригородского муниципального образования Санкт-Пет</w:t>
      </w:r>
      <w:r>
        <w:t>ербурга поселок Репино от «09</w:t>
      </w:r>
      <w:r w:rsidR="00AB0F2A">
        <w:t>»</w:t>
      </w:r>
      <w:r>
        <w:t xml:space="preserve"> декабря 2019 № 5</w:t>
      </w:r>
      <w:r w:rsidR="0090205A">
        <w:t>1</w:t>
      </w:r>
      <w:r w:rsidR="00AB0F2A">
        <w:t>.</w:t>
      </w:r>
    </w:p>
    <w:p w:rsidR="006E6C1B" w:rsidRDefault="005F0284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1.2.</w:t>
      </w:r>
      <w:r w:rsidR="00902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>Собственником имущества Учреждения является</w:t>
      </w: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Местная администрация внутригородского муниципального образования Санкт-Петербурга поселок Репино.</w:t>
      </w:r>
    </w:p>
    <w:p w:rsidR="005F0284" w:rsidRPr="006E6C1B" w:rsidRDefault="005F0284" w:rsidP="006E6C1B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Учредителем Учреждения является Местная администрация внутригородского муниципального образования Санкт-Петербурга поселок Репино (далее – Учредитель).</w:t>
      </w:r>
    </w:p>
    <w:p w:rsidR="005F0284" w:rsidRPr="006E6C1B" w:rsidRDefault="005F0284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1.3.</w:t>
      </w:r>
      <w:r w:rsidR="009020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Учреждение находится в ведении Местной администрации внутригородского муниципального образования Санкт-Петербурга поселок Репино, осуществляющей бюджетные полномочия распорядителя бюджетных средств.</w:t>
      </w:r>
    </w:p>
    <w:p w:rsidR="005F0284" w:rsidRPr="006E6C1B" w:rsidRDefault="005F0284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1.4.</w:t>
      </w:r>
      <w:r w:rsidR="009020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Учреждение является юридическим лицом, имеет круглую печать, лицевые счета, о</w:t>
      </w:r>
      <w:r w:rsidR="008C5E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ткрываемые в финансовом органе </w:t>
      </w: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Санкт-Петербурга.</w:t>
      </w:r>
    </w:p>
    <w:p w:rsidR="005F0284" w:rsidRPr="006E6C1B" w:rsidRDefault="005F0284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Учреждение осуществляет операции с поступающими ему в соответствии с законодательством Российской Федерации бюджетными средствами через лицевой счет, открываемый в финансовом органе Санкт-Петербурга.</w:t>
      </w:r>
    </w:p>
    <w:p w:rsidR="005F0284" w:rsidRPr="006E6C1B" w:rsidRDefault="005F0284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1.5. Учреждение является некоммерческой организацией.</w:t>
      </w:r>
    </w:p>
    <w:p w:rsidR="005F0284" w:rsidRPr="006E6C1B" w:rsidRDefault="005F0284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1.6. Учреждение отвечает по своим обязательствам находящимися в его распоряжении денежными средствами.</w:t>
      </w:r>
    </w:p>
    <w:p w:rsidR="005F0284" w:rsidRPr="006E6C1B" w:rsidRDefault="005F0284" w:rsidP="006E6C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>1.7. Учреждение не вправе выступать учредителем юридических лиц.</w:t>
      </w:r>
    </w:p>
    <w:p w:rsidR="005F0284" w:rsidRPr="006E6C1B" w:rsidRDefault="005F0284" w:rsidP="006E6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>1.8. Учреждение не вправе отказаться от выполнения муниципального задания, которое может устанавливаться для него Учредителем.</w:t>
      </w:r>
    </w:p>
    <w:p w:rsidR="0097291A" w:rsidRPr="006E6C1B" w:rsidRDefault="005F0284" w:rsidP="006E6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>1.9. Учреждение не вправе осуществлять виды деятельности, не указанные в настоящем Уставе.</w:t>
      </w:r>
    </w:p>
    <w:p w:rsidR="00802E51" w:rsidRPr="006E6C1B" w:rsidRDefault="00802E51" w:rsidP="006E6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>1.</w:t>
      </w:r>
      <w:r w:rsidR="0097291A" w:rsidRPr="006E6C1B">
        <w:rPr>
          <w:rFonts w:ascii="Times New Roman" w:hAnsi="Times New Roman" w:cs="Times New Roman"/>
          <w:sz w:val="24"/>
          <w:szCs w:val="24"/>
        </w:rPr>
        <w:t>10</w:t>
      </w:r>
      <w:r w:rsidRPr="006E6C1B">
        <w:rPr>
          <w:rFonts w:ascii="Times New Roman" w:hAnsi="Times New Roman" w:cs="Times New Roman"/>
          <w:sz w:val="24"/>
          <w:szCs w:val="24"/>
        </w:rPr>
        <w:t>. Наименование Учреждения:</w:t>
      </w:r>
    </w:p>
    <w:p w:rsidR="00802E51" w:rsidRPr="006E6C1B" w:rsidRDefault="00802E51" w:rsidP="006E6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>Полное наименование: Муниципальное казенное учреждение «Молодежный центр «Репино».</w:t>
      </w:r>
    </w:p>
    <w:p w:rsidR="00802E51" w:rsidRPr="006E6C1B" w:rsidRDefault="00802E51" w:rsidP="006E6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>Официальное со</w:t>
      </w:r>
      <w:r w:rsidR="008C5E23">
        <w:rPr>
          <w:rFonts w:ascii="Times New Roman" w:hAnsi="Times New Roman" w:cs="Times New Roman"/>
          <w:sz w:val="24"/>
          <w:szCs w:val="24"/>
        </w:rPr>
        <w:t xml:space="preserve">кращенное наименование: МКУ МЦ </w:t>
      </w:r>
      <w:r w:rsidRPr="006E6C1B">
        <w:rPr>
          <w:rFonts w:ascii="Times New Roman" w:hAnsi="Times New Roman" w:cs="Times New Roman"/>
          <w:sz w:val="24"/>
          <w:szCs w:val="24"/>
        </w:rPr>
        <w:t>«Репино».</w:t>
      </w:r>
    </w:p>
    <w:p w:rsidR="00802E51" w:rsidRPr="006E6C1B" w:rsidRDefault="00802E51" w:rsidP="006E6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>1.</w:t>
      </w:r>
      <w:r w:rsidR="0097291A" w:rsidRPr="006E6C1B">
        <w:rPr>
          <w:rFonts w:ascii="Times New Roman" w:hAnsi="Times New Roman" w:cs="Times New Roman"/>
          <w:sz w:val="24"/>
          <w:szCs w:val="24"/>
        </w:rPr>
        <w:t>11</w:t>
      </w:r>
      <w:r w:rsidRPr="006E6C1B">
        <w:rPr>
          <w:rFonts w:ascii="Times New Roman" w:hAnsi="Times New Roman" w:cs="Times New Roman"/>
          <w:sz w:val="24"/>
          <w:szCs w:val="24"/>
        </w:rPr>
        <w:t>. Местонахождение Учреждения:</w:t>
      </w:r>
    </w:p>
    <w:p w:rsidR="00802E51" w:rsidRPr="006E6C1B" w:rsidRDefault="00802E51" w:rsidP="006E6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 xml:space="preserve">Юридический адрес: 197738, </w:t>
      </w:r>
      <w:r w:rsidR="0097291A" w:rsidRPr="006E6C1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6E6C1B">
        <w:rPr>
          <w:rFonts w:ascii="Times New Roman" w:hAnsi="Times New Roman" w:cs="Times New Roman"/>
          <w:sz w:val="24"/>
          <w:szCs w:val="24"/>
        </w:rPr>
        <w:t>Санкт-Петербург, пос. Репино</w:t>
      </w:r>
      <w:r w:rsidR="0097291A" w:rsidRPr="006E6C1B">
        <w:rPr>
          <w:rFonts w:ascii="Times New Roman" w:hAnsi="Times New Roman" w:cs="Times New Roman"/>
          <w:sz w:val="24"/>
          <w:szCs w:val="24"/>
        </w:rPr>
        <w:t>,</w:t>
      </w:r>
      <w:r w:rsidRPr="006E6C1B">
        <w:rPr>
          <w:rFonts w:ascii="Times New Roman" w:hAnsi="Times New Roman" w:cs="Times New Roman"/>
          <w:sz w:val="24"/>
          <w:szCs w:val="24"/>
        </w:rPr>
        <w:t xml:space="preserve"> Приморское шоссе, д.443;</w:t>
      </w:r>
    </w:p>
    <w:p w:rsidR="00802E51" w:rsidRPr="006E6C1B" w:rsidRDefault="00802E51" w:rsidP="006E6C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 xml:space="preserve">Фактический адрес: 197738, </w:t>
      </w:r>
      <w:r w:rsidR="0097291A" w:rsidRPr="006E6C1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6E6C1B">
        <w:rPr>
          <w:rFonts w:ascii="Times New Roman" w:hAnsi="Times New Roman" w:cs="Times New Roman"/>
          <w:sz w:val="24"/>
          <w:szCs w:val="24"/>
        </w:rPr>
        <w:t>Санкт-Петербург, пос. Репино, ул. Луговая, д.4, лит. «Б».</w:t>
      </w:r>
    </w:p>
    <w:p w:rsidR="00802E51" w:rsidRPr="006E6C1B" w:rsidRDefault="00802E51" w:rsidP="00BA214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843BCA" w:rsidRPr="006E6C1B" w:rsidRDefault="00843BCA" w:rsidP="00BA214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6752" w:rsidRPr="006E6C1B" w:rsidRDefault="006E6C1B" w:rsidP="00BA2146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color w:val="000000"/>
          <w:sz w:val="24"/>
          <w:szCs w:val="24"/>
        </w:rPr>
        <w:t>2. ЦЕЛИ, ПРЕДМЕТ И ВИДЫ ДЕЯТЕЛЬНОСТИ УЧРЕЖДЕНИЯ</w:t>
      </w:r>
    </w:p>
    <w:p w:rsidR="00843BCA" w:rsidRPr="006E6C1B" w:rsidRDefault="00843BCA" w:rsidP="00BA2146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291A" w:rsidRPr="006E6C1B" w:rsidRDefault="008C5E23" w:rsidP="006E6C1B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2.1. Учреждение </w:t>
      </w:r>
      <w:r w:rsidR="0097291A"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t>создано собственником для достижения следующих целей:</w:t>
      </w:r>
      <w:r w:rsidR="0097291A" w:rsidRPr="006E6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Обеспечение реализации предусмотренных законодательством Российской Федерации и Санкт-Петербурга полномочий Учредителя в сфере культуры, молодежной политики, досуга, физический культуры, спорта и профилактики правонарушений.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2.2. Предметом деятельности Учреждения является: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Реализация предусмотренных законодательством Российской Федерации и Санкт-Петербурга полномочий Местной администрации внутригородского муниципального образования Санкт-Петербурга поселок Репино в сфере культуры, молодежной политики, досуга, физический культуры, спорта и профилактики правонарушений.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sz w:val="24"/>
          <w:szCs w:val="24"/>
        </w:rPr>
        <w:t xml:space="preserve"> 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2.3. Для достижения целей, указанных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hyperlink w:anchor="Par196" w:history="1">
        <w:r w:rsidRPr="006E6C1B">
          <w:rPr>
            <w:rFonts w:ascii="Times New Roman" w:hAnsi="Times New Roman" w:cs="Times New Roman"/>
            <w:b w:val="0"/>
            <w:sz w:val="24"/>
            <w:szCs w:val="24"/>
          </w:rPr>
          <w:t>п.  2.1</w:t>
        </w:r>
      </w:hyperlink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 Устава,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>Учреждение</w:t>
      </w:r>
      <w:r w:rsidR="00AB0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>осуществляет следующие виды деятельности: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2.3.1. Участие в 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реализации мер по профилактике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дорожно-транспортного травматизма на территории </w:t>
      </w:r>
      <w:r w:rsidR="00AB0F2A">
        <w:rPr>
          <w:rFonts w:ascii="Times New Roman" w:hAnsi="Times New Roman" w:cs="Times New Roman"/>
          <w:b w:val="0"/>
          <w:sz w:val="24"/>
          <w:szCs w:val="24"/>
        </w:rPr>
        <w:t>внутригородского м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</w:t>
      </w:r>
      <w:r w:rsidR="00AB0F2A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поселок Репино (далее – Муниципальное образование)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2.3.2. Участие в деятельности по профилактике правонарушений на территории Муниципального образования в формах и порядке, установленных законодательством Санкт-Петербурга.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2.3.3. Участие в профилактике терроризма и экстремизма, а также в минимизации и (или) ликвидации последствий проявления терроризма и экстремизма.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2.3.4. У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частие в установленном порядке в мероприятиях по профилактике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>незаконного потребления наркотических средств и психотропных веществ, наркомании на территории Муниципального образования.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2.2.5. Участие в реализации мероприятий по охране здоровья граждан от воздействия окружающег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о табачного дыма и последствий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>потребления табака на территории Муниципального образования.</w:t>
      </w:r>
    </w:p>
    <w:p w:rsidR="0097291A" w:rsidRPr="006E6C1B" w:rsidRDefault="008C5E23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2.3.6. Участие в информировании</w:t>
      </w:r>
      <w:r w:rsidR="0097291A" w:rsidRPr="006E6C1B">
        <w:rPr>
          <w:rFonts w:ascii="Times New Roman" w:hAnsi="Times New Roman" w:cs="Times New Roman"/>
          <w:b w:val="0"/>
          <w:sz w:val="24"/>
          <w:szCs w:val="24"/>
        </w:rPr>
        <w:t xml:space="preserve"> населения о вреде потребления табака и вредном воздействии окружающего табачного дыма, в том числе посредством проведения информационных компаний в средствах массовой информации.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2.3.7. Организация и проведение местных и участие в организации и проведении городских праздничных и иных зрелищных мероприятий.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2.3.8. Обеспечение условий для развития на территории Муниципального образования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Деятельность Учреждения по организации досуга в области физической культуры и спорта включает в себя:</w:t>
      </w:r>
    </w:p>
    <w:p w:rsidR="00696C9C" w:rsidRPr="006E6C1B" w:rsidRDefault="006E6C1B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96C9C" w:rsidRPr="006E6C1B">
        <w:rPr>
          <w:rFonts w:ascii="Times New Roman" w:hAnsi="Times New Roman" w:cs="Times New Roman"/>
          <w:b w:val="0"/>
          <w:sz w:val="24"/>
          <w:szCs w:val="24"/>
        </w:rPr>
        <w:t>создание и организацию работы спортивных оздоровительных секций, кружков по различным видам спорта;</w:t>
      </w:r>
    </w:p>
    <w:p w:rsidR="00696C9C" w:rsidRPr="006E6C1B" w:rsidRDefault="006E6C1B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96C9C" w:rsidRPr="006E6C1B">
        <w:rPr>
          <w:rFonts w:ascii="Times New Roman" w:hAnsi="Times New Roman" w:cs="Times New Roman"/>
          <w:b w:val="0"/>
          <w:sz w:val="24"/>
          <w:szCs w:val="24"/>
        </w:rPr>
        <w:t xml:space="preserve"> содействие деятельности общественных спортивных организаций и привлечение их деятельности к работе с населением </w:t>
      </w:r>
      <w:r w:rsidR="009749E3">
        <w:rPr>
          <w:rFonts w:ascii="Times New Roman" w:hAnsi="Times New Roman" w:cs="Times New Roman"/>
          <w:b w:val="0"/>
          <w:sz w:val="24"/>
          <w:szCs w:val="24"/>
        </w:rPr>
        <w:t>М</w:t>
      </w:r>
      <w:r w:rsidR="00696C9C" w:rsidRPr="006E6C1B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 - организацию и проведение спортивных мероприятий различного характера;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 - содействие в организации и улучшении развития физкультуры и спорта в образовательных учреждениях и учреждениях дошкольного воспитания;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  - организацию спортивных международных связей;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 - разработку методических материалов и рекомендаций в области физической культуры и спорта;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   - проведение конференций, совещаний, семинаров, организация выставок и экспозиций по вопросам физической культуры и спорта;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 - организацию летнего оздоровительного отдыха для сложившихся спортивных коллективов;</w:t>
      </w:r>
    </w:p>
    <w:p w:rsidR="00696C9C" w:rsidRPr="006E6C1B" w:rsidRDefault="008C5E23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- организацию </w:t>
      </w:r>
      <w:r w:rsidR="00696C9C" w:rsidRPr="006E6C1B">
        <w:rPr>
          <w:rFonts w:ascii="Times New Roman" w:hAnsi="Times New Roman" w:cs="Times New Roman"/>
          <w:b w:val="0"/>
          <w:sz w:val="24"/>
          <w:szCs w:val="24"/>
        </w:rPr>
        <w:t>туристических походов;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9749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>организацию и проведение детско-юношеских спартакиад и соревнований;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 - пропа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ганду здорового образа жизни и участие в деятельности по </w:t>
      </w:r>
      <w:r w:rsidRPr="006E6C1B">
        <w:rPr>
          <w:rFonts w:ascii="Times New Roman" w:hAnsi="Times New Roman" w:cs="Times New Roman"/>
          <w:b w:val="0"/>
          <w:sz w:val="24"/>
          <w:szCs w:val="24"/>
        </w:rPr>
        <w:t xml:space="preserve">профилактике наркомании в Санкт-Петербурге в соответствии с законами Санкт-Петербурга. </w:t>
      </w:r>
    </w:p>
    <w:p w:rsidR="0097291A" w:rsidRPr="006E6C1B" w:rsidRDefault="0097291A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2.3.9. Проведение работ по военно-патриотическому воспитанию граждан Муниципального образования.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lastRenderedPageBreak/>
        <w:t>Деятельность Учреждения в области военно-патриотического воспитания граждан     включает в себя: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- организацию встреч с ветеранами Великой Отечественной войны, тружениками тыла и участниками военных действий;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- организацию выставок и экспозиций;</w:t>
      </w:r>
    </w:p>
    <w:p w:rsidR="00696C9C" w:rsidRPr="006E6C1B" w:rsidRDefault="00696C9C" w:rsidP="006E6C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1B">
        <w:rPr>
          <w:rFonts w:ascii="Times New Roman" w:hAnsi="Times New Roman" w:cs="Times New Roman"/>
          <w:b w:val="0"/>
          <w:sz w:val="24"/>
          <w:szCs w:val="24"/>
        </w:rPr>
        <w:t>- организацию экскурсий в военно-исторические музеи, боевые части;</w:t>
      </w:r>
    </w:p>
    <w:p w:rsidR="0097291A" w:rsidRPr="00855C91" w:rsidRDefault="009729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2.3.10. Организация и проведение досуговых мероприятий для жителей Муниципального образования.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Деятельность Учреждения по организации и проведению досуговых мероприятий включает в себя: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-проведение местных и участие в организации и проведении городских        праздничных и иных зрелищных мероприятий, дискотек, соревнований, ве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черов встреч, просмотров кино и видеофильмов,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и иных мероприятий, направленных на обеспечение потребностей населения в досуге;</w:t>
      </w:r>
    </w:p>
    <w:p w:rsidR="0081497E" w:rsidRPr="00855C91" w:rsidRDefault="00855C91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1497E" w:rsidRPr="00855C91">
        <w:rPr>
          <w:rFonts w:ascii="Times New Roman" w:hAnsi="Times New Roman" w:cs="Times New Roman"/>
          <w:b w:val="0"/>
          <w:sz w:val="24"/>
          <w:szCs w:val="24"/>
        </w:rPr>
        <w:t xml:space="preserve"> издательскую деятельность;</w:t>
      </w:r>
    </w:p>
    <w:p w:rsidR="0097291A" w:rsidRPr="00855C91" w:rsidRDefault="009729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2.3.</w:t>
      </w:r>
      <w:proofErr w:type="gramStart"/>
      <w:r w:rsidRPr="00855C91">
        <w:rPr>
          <w:rFonts w:ascii="Times New Roman" w:hAnsi="Times New Roman" w:cs="Times New Roman"/>
          <w:b w:val="0"/>
          <w:sz w:val="24"/>
          <w:szCs w:val="24"/>
        </w:rPr>
        <w:t>11.Организация</w:t>
      </w:r>
      <w:proofErr w:type="gramEnd"/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и проведение мероприяти</w:t>
      </w:r>
      <w:r w:rsidR="00696C9C" w:rsidRPr="00855C91">
        <w:rPr>
          <w:rFonts w:ascii="Times New Roman" w:hAnsi="Times New Roman" w:cs="Times New Roman"/>
          <w:b w:val="0"/>
          <w:sz w:val="24"/>
          <w:szCs w:val="24"/>
        </w:rPr>
        <w:t>й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по сохранению и развитию местных традиций и обрядов.</w:t>
      </w:r>
    </w:p>
    <w:p w:rsidR="0097291A" w:rsidRPr="00855C91" w:rsidRDefault="009729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2.3.</w:t>
      </w:r>
      <w:proofErr w:type="gramStart"/>
      <w:r w:rsidRPr="00855C91">
        <w:rPr>
          <w:rFonts w:ascii="Times New Roman" w:hAnsi="Times New Roman" w:cs="Times New Roman"/>
          <w:b w:val="0"/>
          <w:sz w:val="24"/>
          <w:szCs w:val="24"/>
        </w:rPr>
        <w:t>12.Организация</w:t>
      </w:r>
      <w:proofErr w:type="gramEnd"/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и прове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дение мероприятий, посвященных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юбилейным и праздничным датам жителей Муниципального образования с приобретением и выдачей подарков.</w:t>
      </w:r>
    </w:p>
    <w:p w:rsidR="0097291A" w:rsidRPr="00855C91" w:rsidRDefault="008C5E23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2.4. Объем работ (услуг), который должно обеспечить Учреждение </w:t>
      </w:r>
      <w:r w:rsidR="0097291A" w:rsidRPr="00855C91">
        <w:rPr>
          <w:rFonts w:ascii="Times New Roman" w:hAnsi="Times New Roman" w:cs="Times New Roman"/>
          <w:b w:val="0"/>
          <w:sz w:val="24"/>
          <w:szCs w:val="24"/>
        </w:rPr>
        <w:t>в</w:t>
      </w:r>
      <w:r w:rsid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291A" w:rsidRPr="00855C91">
        <w:rPr>
          <w:rFonts w:ascii="Times New Roman" w:hAnsi="Times New Roman" w:cs="Times New Roman"/>
          <w:b w:val="0"/>
          <w:sz w:val="24"/>
          <w:szCs w:val="24"/>
        </w:rPr>
        <w:t>соответствии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w:anchor="Par204" w:history="1">
        <w:r w:rsidR="0097291A" w:rsidRPr="00855C91">
          <w:rPr>
            <w:rFonts w:ascii="Times New Roman" w:hAnsi="Times New Roman" w:cs="Times New Roman"/>
            <w:b w:val="0"/>
            <w:sz w:val="24"/>
            <w:szCs w:val="24"/>
          </w:rPr>
          <w:t>п</w:t>
        </w:r>
        <w:r w:rsidR="009749E3">
          <w:rPr>
            <w:rFonts w:ascii="Times New Roman" w:hAnsi="Times New Roman" w:cs="Times New Roman"/>
            <w:b w:val="0"/>
            <w:sz w:val="24"/>
            <w:szCs w:val="24"/>
          </w:rPr>
          <w:t>унктом</w:t>
        </w:r>
        <w:r w:rsidR="0097291A" w:rsidRPr="00855C91">
          <w:rPr>
            <w:rFonts w:ascii="Times New Roman" w:hAnsi="Times New Roman" w:cs="Times New Roman"/>
            <w:b w:val="0"/>
            <w:sz w:val="24"/>
            <w:szCs w:val="24"/>
          </w:rPr>
          <w:t xml:space="preserve"> 2.3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Устава, указывается в </w:t>
      </w:r>
      <w:r w:rsidR="0097291A" w:rsidRPr="00855C91">
        <w:rPr>
          <w:rFonts w:ascii="Times New Roman" w:hAnsi="Times New Roman" w:cs="Times New Roman"/>
          <w:b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дании, </w:t>
      </w:r>
      <w:r w:rsidR="0097291A" w:rsidRPr="00855C91">
        <w:rPr>
          <w:rFonts w:ascii="Times New Roman" w:hAnsi="Times New Roman" w:cs="Times New Roman"/>
          <w:b w:val="0"/>
          <w:sz w:val="24"/>
          <w:szCs w:val="24"/>
        </w:rPr>
        <w:t>формируемом и утверждаемом Учредителем.</w:t>
      </w:r>
    </w:p>
    <w:p w:rsidR="0097291A" w:rsidRPr="00855C91" w:rsidRDefault="009729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9749E3">
        <w:rPr>
          <w:rFonts w:ascii="Times New Roman" w:hAnsi="Times New Roman" w:cs="Times New Roman"/>
          <w:b w:val="0"/>
          <w:sz w:val="24"/>
          <w:szCs w:val="24"/>
        </w:rPr>
        <w:t>Учреждение о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существляет любую другую деятельность, не запрещенную законодательством Российской Федерации и направленную на достижение уставных целей. </w:t>
      </w:r>
    </w:p>
    <w:p w:rsidR="0097291A" w:rsidRPr="00855C91" w:rsidRDefault="009729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2.</w:t>
      </w:r>
      <w:r w:rsidR="00696C9C" w:rsidRPr="00855C91">
        <w:rPr>
          <w:rFonts w:ascii="Times New Roman" w:hAnsi="Times New Roman" w:cs="Times New Roman"/>
          <w:b w:val="0"/>
          <w:sz w:val="24"/>
          <w:szCs w:val="24"/>
        </w:rPr>
        <w:t>6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 При реализации целей уставной деятельности Учреждение разрабатывает самостоятельные программы в сфере своей деятельности и выполняет их.</w:t>
      </w:r>
    </w:p>
    <w:p w:rsidR="0097291A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2.7.</w:t>
      </w:r>
      <w:r w:rsidR="0097291A" w:rsidRPr="00855C91">
        <w:rPr>
          <w:rFonts w:ascii="Times New Roman" w:hAnsi="Times New Roman" w:cs="Times New Roman"/>
          <w:b w:val="0"/>
          <w:sz w:val="24"/>
          <w:szCs w:val="24"/>
        </w:rPr>
        <w:t>В случае осуществления Учреждением деятельности, требующей специальных разрешений, данной деятельностью могут заниматься только компетентные лица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, имеющие такие разрешения</w:t>
      </w:r>
      <w:r w:rsidR="0097291A" w:rsidRPr="00855C91">
        <w:rPr>
          <w:rFonts w:ascii="Times New Roman" w:hAnsi="Times New Roman" w:cs="Times New Roman"/>
          <w:b w:val="0"/>
          <w:sz w:val="24"/>
          <w:szCs w:val="24"/>
        </w:rPr>
        <w:t>, в том числе и разово привлекаемые для этих целей.</w:t>
      </w:r>
    </w:p>
    <w:p w:rsidR="0097291A" w:rsidRPr="00855C91" w:rsidRDefault="009729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2.</w:t>
      </w:r>
      <w:r w:rsidR="0081497E" w:rsidRPr="00855C91">
        <w:rPr>
          <w:rFonts w:ascii="Times New Roman" w:hAnsi="Times New Roman" w:cs="Times New Roman"/>
          <w:b w:val="0"/>
          <w:sz w:val="24"/>
          <w:szCs w:val="24"/>
        </w:rPr>
        <w:t>8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.  Право </w:t>
      </w:r>
      <w:r w:rsidR="006E6C1B" w:rsidRPr="00855C91">
        <w:rPr>
          <w:rFonts w:ascii="Times New Roman" w:hAnsi="Times New Roman" w:cs="Times New Roman"/>
          <w:b w:val="0"/>
          <w:sz w:val="24"/>
          <w:szCs w:val="24"/>
        </w:rPr>
        <w:t xml:space="preserve">Учреждения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осуществлять свою деятельность, на занятие которой необходимо получение ли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softHyphen/>
        <w:t>цензии, возникает с момента получения такой лицензии.</w:t>
      </w:r>
    </w:p>
    <w:p w:rsidR="0097291A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2.9</w:t>
      </w:r>
      <w:r w:rsidR="0097291A" w:rsidRPr="00855C91">
        <w:rPr>
          <w:rFonts w:ascii="Times New Roman" w:hAnsi="Times New Roman" w:cs="Times New Roman"/>
          <w:b w:val="0"/>
          <w:sz w:val="24"/>
          <w:szCs w:val="24"/>
        </w:rPr>
        <w:t>. Учреждение не вправе осуществлять виды деятельности, не предусмотренные настоящим Уставом.</w:t>
      </w:r>
    </w:p>
    <w:p w:rsidR="0097291A" w:rsidRPr="00855C91" w:rsidRDefault="009729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3246" w:rsidRPr="006E6C1B" w:rsidRDefault="00855C91" w:rsidP="002A324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E6C1B">
        <w:rPr>
          <w:b/>
        </w:rPr>
        <w:t>3. ИСТОЧНИКИ ФОРМИРОВАНИЯ ИМУЩЕСТВА УЧРЕЖДЕНИЯ, ФИНАНСИРОВАНИЕ, УЧЕТ</w:t>
      </w:r>
    </w:p>
    <w:p w:rsidR="00710DDA" w:rsidRPr="006E6C1B" w:rsidRDefault="00710DDA" w:rsidP="002A3246">
      <w:pPr>
        <w:jc w:val="center"/>
        <w:rPr>
          <w:b/>
        </w:rPr>
      </w:pP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E23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.1. Имущество Учреждения находится в собственности Учредителя и закрепляется за Учреждением на праве оперативного управления.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3.2. Источниками формирования имущества Учреждения являются: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3.2.1. Денежные средства, получаемые на основании бюджетной сметы из бюджета Учредителя.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3.2.2. Имущество, закрепленное за Учреждением на праве оперативного управления.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3.2.3. Имущество, приобретенное за счет денежных средств, выделенных Учредителем на приобретение такого имущества.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3.2.4. Имущество, поступившее Учреждению по иным, не запрещенным законодательством основаниям (в том числе добровольные имущественные взносы и пожертвования).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3.3. Учреждение не вправ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е отчуждать либо иным способом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распоря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жаться имуществом без согласия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Учредителя.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3.4. Учреждение осуществляет право владения и пользования имуществом, находящимся в оперативном управлении, в пределах, установленных Федеральным законом,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lastRenderedPageBreak/>
        <w:t>исключительно для достижения предусмотренных Уставом целей, в соответствии с муниципальным заданием и назначением имущества.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3.5. Учредитель распоряжением закрепляет за Учреждением на праве оперативного управления имущество согласно акту приема-передачи. 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3.6. Учреждение обязано при осуществлении права оперативного управления имуществом: 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3.6.1. Эффективно использовать имущество.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3.6.2. Обеспечивать сохранность имущества и его использование строго по целевому назначению.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3.6.3. Не допускать ухудшения технического состояния имущества (за исключением ухудшения, связанного с нормативным износом имущества в процессе эксплуатации).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3.6.4. Осуществлять текущий и капитальный ремонт имущества.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3.7. Финансовое обеспечение деятельности Учреждения осуществляется за счет средств бюджета Учредителя, на основании бюджетной сметы представленной Учреждением и утвержденной Учредителем. 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3.8. Учреждение организует и ведет в установленном законодательством порядке бухгалтерский учет и отчетность.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3.9. Учреждение не вправе выступать учредителем (участником) юридических лиц.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3.10. Учреждение не имеет права предоставлять, получать кредиты (займы) и приобретать ценные бумаги. Субсидии и бюджетные кредиты Учреждению не предоставляются.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3.11. Заключение и оплата Учреждением муниципальных контрактов, иных договоров, подлежащих исполнению за счет бюджетных средств, производятся в пределах доведенных Учреждению лимитов бюджетных обязательств и с учетом принятых и неисполненных обязательств.</w:t>
      </w:r>
    </w:p>
    <w:p w:rsidR="0081497E" w:rsidRPr="00855C91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 3.12. Учреждение не вправе совершать сделки, превышающие сметные назначения и лимиты бюджетных обязательств.</w:t>
      </w:r>
    </w:p>
    <w:p w:rsidR="0081497E" w:rsidRPr="006E6C1B" w:rsidRDefault="0081497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6325" w:rsidRPr="006E6C1B" w:rsidRDefault="00855C91" w:rsidP="00BA2146">
      <w:pPr>
        <w:numPr>
          <w:ilvl w:val="0"/>
          <w:numId w:val="5"/>
        </w:numPr>
        <w:jc w:val="center"/>
        <w:rPr>
          <w:b/>
          <w:color w:val="000000"/>
        </w:rPr>
      </w:pPr>
      <w:r w:rsidRPr="006E6C1B">
        <w:rPr>
          <w:b/>
          <w:color w:val="000000"/>
        </w:rPr>
        <w:t>ПРАВА УЧРЕДИТЕЛЯ УЧРЕЖДЕНИЯ</w:t>
      </w:r>
    </w:p>
    <w:p w:rsidR="00506325" w:rsidRPr="006E6C1B" w:rsidRDefault="00506325" w:rsidP="00BA2146">
      <w:pPr>
        <w:jc w:val="both"/>
        <w:rPr>
          <w:b/>
          <w:color w:val="000000"/>
        </w:rPr>
      </w:pPr>
    </w:p>
    <w:p w:rsidR="00506325" w:rsidRPr="00855C91" w:rsidRDefault="00EC6BAF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</w:t>
      </w:r>
      <w:proofErr w:type="gramStart"/>
      <w:r w:rsidRPr="00855C91">
        <w:rPr>
          <w:rFonts w:ascii="Times New Roman" w:hAnsi="Times New Roman" w:cs="Times New Roman"/>
          <w:b w:val="0"/>
          <w:sz w:val="24"/>
          <w:szCs w:val="24"/>
        </w:rPr>
        <w:t>1.</w:t>
      </w:r>
      <w:r w:rsidR="0027010A" w:rsidRPr="00855C91">
        <w:rPr>
          <w:rFonts w:ascii="Times New Roman" w:hAnsi="Times New Roman" w:cs="Times New Roman"/>
          <w:b w:val="0"/>
          <w:sz w:val="24"/>
          <w:szCs w:val="24"/>
        </w:rPr>
        <w:t>Учредитель</w:t>
      </w:r>
      <w:proofErr w:type="gramEnd"/>
      <w:r w:rsidR="00506325" w:rsidRPr="00855C91">
        <w:rPr>
          <w:rFonts w:ascii="Times New Roman" w:hAnsi="Times New Roman" w:cs="Times New Roman"/>
          <w:b w:val="0"/>
          <w:sz w:val="24"/>
          <w:szCs w:val="24"/>
        </w:rPr>
        <w:t xml:space="preserve"> в рамках предоставленных полномочий в отношении Учреждения:</w:t>
      </w:r>
    </w:p>
    <w:p w:rsidR="00506325" w:rsidRPr="00855C91" w:rsidRDefault="006F133C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4.1.1. </w:t>
      </w:r>
      <w:r w:rsidR="002C4737" w:rsidRPr="00855C91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тверждает </w:t>
      </w:r>
      <w:r w:rsidR="009925AC" w:rsidRPr="00855C91">
        <w:rPr>
          <w:rFonts w:ascii="Times New Roman" w:hAnsi="Times New Roman" w:cs="Times New Roman"/>
          <w:b w:val="0"/>
          <w:sz w:val="24"/>
          <w:szCs w:val="24"/>
        </w:rPr>
        <w:t>У</w:t>
      </w:r>
      <w:r w:rsidR="00506325" w:rsidRPr="00855C91">
        <w:rPr>
          <w:rFonts w:ascii="Times New Roman" w:hAnsi="Times New Roman" w:cs="Times New Roman"/>
          <w:b w:val="0"/>
          <w:sz w:val="24"/>
          <w:szCs w:val="24"/>
        </w:rPr>
        <w:t xml:space="preserve">став Учреждения, 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 xml:space="preserve">а также новую редакцию </w:t>
      </w:r>
      <w:r w:rsidR="009925AC" w:rsidRPr="00855C91">
        <w:rPr>
          <w:rFonts w:ascii="Times New Roman" w:hAnsi="Times New Roman" w:cs="Times New Roman"/>
          <w:b w:val="0"/>
          <w:sz w:val="24"/>
          <w:szCs w:val="24"/>
        </w:rPr>
        <w:t>У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 xml:space="preserve">става, изменения в </w:t>
      </w:r>
      <w:r w:rsidR="009925AC" w:rsidRPr="00855C91">
        <w:rPr>
          <w:rFonts w:ascii="Times New Roman" w:hAnsi="Times New Roman" w:cs="Times New Roman"/>
          <w:b w:val="0"/>
          <w:sz w:val="24"/>
          <w:szCs w:val="24"/>
        </w:rPr>
        <w:t>У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 xml:space="preserve">став. </w:t>
      </w:r>
    </w:p>
    <w:p w:rsidR="004B6C7C" w:rsidRPr="00855C91" w:rsidRDefault="001E7DF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4.1.2. Закрепляет имущество за Учреждением на праве оперативного управления.</w:t>
      </w:r>
    </w:p>
    <w:p w:rsidR="00032188" w:rsidRPr="00855C91" w:rsidRDefault="004B6C7C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3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 Осуществляет финансовое обеспечение деятельности Учреждения, в том числе выполнения муниципального задания.</w:t>
      </w:r>
    </w:p>
    <w:p w:rsidR="00F503A0" w:rsidRPr="00855C91" w:rsidRDefault="001E7DF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 Осуществляет юридические действия, связанные с изъятием имущества из оперативного управления Учреждения в случаях, установленных федеральным законодательством.</w:t>
      </w:r>
      <w:r w:rsidR="00F503A0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03A0" w:rsidRPr="00855C91" w:rsidRDefault="00F503A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 Обеспечивает прием в казну Учредителя имущества Учреждения, оставшегося после удовлетворения требований кредиторов при ликвидации Учреждения, а также передаваемого ликвидационной комиссией Учреждения имущества, на которое в соответствии с Федеральными законами не может быть обращено взыскание по обязательствам Учреждения.</w:t>
      </w:r>
    </w:p>
    <w:p w:rsidR="00F503A0" w:rsidRPr="00855C91" w:rsidRDefault="004B6C7C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</w:t>
      </w:r>
      <w:r w:rsidR="00F503A0" w:rsidRPr="00855C91">
        <w:rPr>
          <w:rFonts w:ascii="Times New Roman" w:hAnsi="Times New Roman" w:cs="Times New Roman"/>
          <w:b w:val="0"/>
          <w:sz w:val="24"/>
          <w:szCs w:val="24"/>
        </w:rPr>
        <w:t>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6</w:t>
      </w:r>
      <w:r w:rsidR="00F503A0" w:rsidRPr="00855C9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F32B5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Назначает директора Учреждения </w:t>
      </w:r>
      <w:r w:rsidR="00F503A0" w:rsidRPr="00855C91">
        <w:rPr>
          <w:rFonts w:ascii="Times New Roman" w:hAnsi="Times New Roman" w:cs="Times New Roman"/>
          <w:b w:val="0"/>
          <w:sz w:val="24"/>
          <w:szCs w:val="24"/>
        </w:rPr>
        <w:t xml:space="preserve">прекращает его полномочия. </w:t>
      </w:r>
    </w:p>
    <w:p w:rsidR="00F503A0" w:rsidRPr="00855C91" w:rsidRDefault="00F503A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7</w:t>
      </w:r>
      <w:r w:rsidR="007F1C89" w:rsidRPr="00855C9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Заключает и расторгает трудовой договор с директором Учреждения.</w:t>
      </w:r>
    </w:p>
    <w:p w:rsidR="00F503A0" w:rsidRPr="00855C91" w:rsidRDefault="00F503A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8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. Утверждает кандидатуру главного бухгалтера.  </w:t>
      </w:r>
    </w:p>
    <w:p w:rsidR="00032188" w:rsidRPr="00855C91" w:rsidRDefault="00032188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 Утверждает передаточные акты, разделительные балансы при реорганизации Учреждения, ликвидационные балансы (промежуточный и окончательный) при его ликвидации.</w:t>
      </w:r>
    </w:p>
    <w:p w:rsidR="001E7DFA" w:rsidRPr="00855C91" w:rsidRDefault="00F503A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10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 Рассматривает и согласовывает (одобряет) предложения директора Учреждения о совершении сделок с имуществом Учреждения.</w:t>
      </w:r>
    </w:p>
    <w:p w:rsidR="00506325" w:rsidRPr="00855C91" w:rsidRDefault="006F133C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lastRenderedPageBreak/>
        <w:t>4.1.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11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="00506325" w:rsidRPr="00855C91">
        <w:rPr>
          <w:rFonts w:ascii="Times New Roman" w:hAnsi="Times New Roman" w:cs="Times New Roman"/>
          <w:b w:val="0"/>
          <w:sz w:val="24"/>
          <w:szCs w:val="24"/>
        </w:rPr>
        <w:t>пределяет порядок составления и утверждения отчета о результатах деятельности Учреждения и об использовании закрепленного за Учреждением на праве оперативного управления имущества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,</w:t>
      </w:r>
      <w:r w:rsidR="00506325" w:rsidRPr="00855C91">
        <w:rPr>
          <w:rFonts w:ascii="Times New Roman" w:hAnsi="Times New Roman" w:cs="Times New Roman"/>
          <w:b w:val="0"/>
          <w:sz w:val="24"/>
          <w:szCs w:val="24"/>
        </w:rPr>
        <w:t xml:space="preserve"> утверждает указанный отчет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6325" w:rsidRPr="00855C91" w:rsidRDefault="0042694B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F503A0" w:rsidRPr="00855C91">
        <w:rPr>
          <w:rFonts w:ascii="Times New Roman" w:hAnsi="Times New Roman" w:cs="Times New Roman"/>
          <w:b w:val="0"/>
          <w:sz w:val="24"/>
          <w:szCs w:val="24"/>
        </w:rPr>
        <w:t>1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="00506325" w:rsidRPr="00855C91">
        <w:rPr>
          <w:rFonts w:ascii="Times New Roman" w:hAnsi="Times New Roman" w:cs="Times New Roman"/>
          <w:b w:val="0"/>
          <w:sz w:val="24"/>
          <w:szCs w:val="24"/>
        </w:rPr>
        <w:t>существляет контр</w:t>
      </w:r>
      <w:r w:rsidR="00EE4518" w:rsidRPr="00855C91">
        <w:rPr>
          <w:rFonts w:ascii="Times New Roman" w:hAnsi="Times New Roman" w:cs="Times New Roman"/>
          <w:b w:val="0"/>
          <w:sz w:val="24"/>
          <w:szCs w:val="24"/>
        </w:rPr>
        <w:t>оль за деятельностью Учреждения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6325" w:rsidRPr="00855C91" w:rsidRDefault="006F133C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4.1.</w:t>
      </w:r>
      <w:r w:rsidR="00F503A0" w:rsidRPr="00855C91">
        <w:rPr>
          <w:rFonts w:ascii="Times New Roman" w:hAnsi="Times New Roman" w:cs="Times New Roman"/>
          <w:b w:val="0"/>
          <w:sz w:val="24"/>
          <w:szCs w:val="24"/>
        </w:rPr>
        <w:t>1</w:t>
      </w:r>
      <w:r w:rsidR="00E34793" w:rsidRPr="00855C91">
        <w:rPr>
          <w:rFonts w:ascii="Times New Roman" w:hAnsi="Times New Roman" w:cs="Times New Roman"/>
          <w:b w:val="0"/>
          <w:sz w:val="24"/>
          <w:szCs w:val="24"/>
        </w:rPr>
        <w:t>3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>П</w:t>
      </w:r>
      <w:r w:rsidR="00506325" w:rsidRPr="00855C91">
        <w:rPr>
          <w:rFonts w:ascii="Times New Roman" w:hAnsi="Times New Roman" w:cs="Times New Roman"/>
          <w:b w:val="0"/>
          <w:sz w:val="24"/>
          <w:szCs w:val="24"/>
        </w:rPr>
        <w:t>ринимает решения по иным вопросам, предусмотренным законодательством</w:t>
      </w:r>
      <w:r w:rsidR="0049430B" w:rsidRPr="00855C91">
        <w:rPr>
          <w:rFonts w:ascii="Times New Roman" w:hAnsi="Times New Roman" w:cs="Times New Roman"/>
          <w:b w:val="0"/>
          <w:sz w:val="24"/>
          <w:szCs w:val="24"/>
        </w:rPr>
        <w:t xml:space="preserve"> и относящимся к полномочиям Учредителя</w:t>
      </w:r>
      <w:r w:rsidR="00BA6C65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6325" w:rsidRPr="006E6C1B" w:rsidRDefault="00506325" w:rsidP="00BA2146">
      <w:pPr>
        <w:ind w:left="360"/>
        <w:jc w:val="both"/>
        <w:rPr>
          <w:b/>
          <w:color w:val="000000"/>
        </w:rPr>
      </w:pPr>
    </w:p>
    <w:p w:rsidR="00D7611A" w:rsidRPr="006E6C1B" w:rsidRDefault="00855C91" w:rsidP="00BA2146">
      <w:pPr>
        <w:pStyle w:val="31"/>
        <w:numPr>
          <w:ilvl w:val="0"/>
          <w:numId w:val="5"/>
        </w:numPr>
        <w:shd w:val="clear" w:color="auto" w:fill="auto"/>
        <w:tabs>
          <w:tab w:val="left" w:pos="3310"/>
        </w:tabs>
        <w:spacing w:line="240" w:lineRule="auto"/>
        <w:rPr>
          <w:sz w:val="24"/>
          <w:szCs w:val="24"/>
        </w:rPr>
      </w:pPr>
      <w:r w:rsidRPr="006E6C1B">
        <w:rPr>
          <w:sz w:val="24"/>
          <w:szCs w:val="24"/>
        </w:rPr>
        <w:t xml:space="preserve">ПРАВА </w:t>
      </w:r>
      <w:r w:rsidR="009749E3">
        <w:rPr>
          <w:sz w:val="24"/>
          <w:szCs w:val="24"/>
        </w:rPr>
        <w:t>И</w:t>
      </w:r>
      <w:r w:rsidRPr="006E6C1B">
        <w:rPr>
          <w:sz w:val="24"/>
          <w:szCs w:val="24"/>
        </w:rPr>
        <w:t xml:space="preserve"> ОБЯЗАННОСТИ УЧРЕЖДЕНИЯ</w:t>
      </w:r>
    </w:p>
    <w:p w:rsidR="00D7611A" w:rsidRPr="006E6C1B" w:rsidRDefault="00D7611A" w:rsidP="00BA2146">
      <w:pPr>
        <w:pStyle w:val="31"/>
        <w:shd w:val="clear" w:color="auto" w:fill="auto"/>
        <w:tabs>
          <w:tab w:val="left" w:pos="3310"/>
        </w:tabs>
        <w:spacing w:line="240" w:lineRule="auto"/>
        <w:ind w:left="480"/>
        <w:rPr>
          <w:sz w:val="24"/>
          <w:szCs w:val="24"/>
        </w:rPr>
      </w:pPr>
    </w:p>
    <w:p w:rsidR="00D7611A" w:rsidRPr="00855C91" w:rsidRDefault="00D761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5.</w:t>
      </w:r>
      <w:proofErr w:type="gramStart"/>
      <w:r w:rsidRPr="00855C91">
        <w:rPr>
          <w:rFonts w:ascii="Times New Roman" w:hAnsi="Times New Roman" w:cs="Times New Roman"/>
          <w:b w:val="0"/>
          <w:sz w:val="24"/>
          <w:szCs w:val="24"/>
        </w:rPr>
        <w:t>1.Учреждение</w:t>
      </w:r>
      <w:proofErr w:type="gramEnd"/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имеет право:</w:t>
      </w:r>
    </w:p>
    <w:p w:rsidR="00D7611A" w:rsidRPr="00855C91" w:rsidRDefault="00D761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5.1.1.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существлять свою деятельность, исходя из уставных целей, муниципального задания, в пределах видов деятельности, предусмотренных </w:t>
      </w:r>
      <w:r w:rsidR="00EE4518" w:rsidRPr="00855C91">
        <w:rPr>
          <w:rFonts w:ascii="Times New Roman" w:hAnsi="Times New Roman" w:cs="Times New Roman"/>
          <w:b w:val="0"/>
          <w:sz w:val="24"/>
          <w:szCs w:val="24"/>
        </w:rPr>
        <w:t>Уставом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65CF" w:rsidRPr="00855C91" w:rsidRDefault="00D7611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5.1.2.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овершать различные виды сделок, не противоречащих Уставу, не запрещенных законодательством и направленных на достижение уставных целей Учреждения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55E6" w:rsidRPr="00855C91" w:rsidRDefault="00C447E6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5.1.3.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>пределять структуру, штаты, нормы, системы, размеры и условия оплаты труда работников Учреждения в соответствии с законодательством, муниципальным заданием и в пределах доведенных Учреждению лимитов бюджетных обязательств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611A" w:rsidRPr="00855C91" w:rsidRDefault="00A255E6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5.1.</w:t>
      </w:r>
      <w:r w:rsidR="001D298C" w:rsidRPr="00855C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С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>амостоятельно выступать в суде в качестве истца и ответчика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611A" w:rsidRPr="00855C91" w:rsidRDefault="00A255E6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5.2.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>Учреждение обязано:</w:t>
      </w:r>
    </w:p>
    <w:p w:rsidR="00D7611A" w:rsidRPr="00855C91" w:rsidRDefault="00A255E6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5.2.1.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>существлять деятельность в соответствии с законодательством Российской Федерации, правовыми актами Санкт-Петербурга, муниципальными правовыми актами и Уставом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611A" w:rsidRPr="00855C91" w:rsidRDefault="00A255E6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5.2.2.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>беспечивать выполнение в полном объеме</w:t>
      </w:r>
      <w:r w:rsidR="000177A2" w:rsidRPr="00855C91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 xml:space="preserve"> надлежащ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>е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="000177A2" w:rsidRPr="00855C91">
        <w:rPr>
          <w:rFonts w:ascii="Times New Roman" w:hAnsi="Times New Roman" w:cs="Times New Roman"/>
          <w:b w:val="0"/>
          <w:sz w:val="24"/>
          <w:szCs w:val="24"/>
        </w:rPr>
        <w:t xml:space="preserve">качестве 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>муниципального задания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C21FF" w:rsidRPr="00855C91" w:rsidRDefault="001C21FF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5.2.3. </w:t>
      </w:r>
      <w:r w:rsidR="007F1C89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рганизовать и вести в установле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>нном законодательством порядке бухгалтерский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учет и отчетность, кадровый и воинский учет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611A" w:rsidRPr="00855C91" w:rsidRDefault="00DA50DD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5.2.</w:t>
      </w:r>
      <w:r w:rsidR="001C21FF" w:rsidRPr="00855C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1C21FF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>беспечивать безопасные условия труда, осуществл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ять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ы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 xml:space="preserve"> социальной защиты работников и нести ответственность в установленном законодательством порядке за ущерб, причиненный работникам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A6C65" w:rsidRPr="00855C91" w:rsidRDefault="00BA6C65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5.2.</w:t>
      </w:r>
      <w:r w:rsidR="001C21FF" w:rsidRPr="00855C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DA50DD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И</w:t>
      </w:r>
      <w:r w:rsidR="00DA50DD" w:rsidRPr="00855C91">
        <w:rPr>
          <w:rFonts w:ascii="Times New Roman" w:hAnsi="Times New Roman" w:cs="Times New Roman"/>
          <w:b w:val="0"/>
          <w:sz w:val="24"/>
          <w:szCs w:val="24"/>
        </w:rPr>
        <w:t>спользовать переданное имущество строго по целевому назначению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50DD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беспечивать </w:t>
      </w:r>
      <w:r w:rsidR="00DA50DD" w:rsidRPr="00855C91">
        <w:rPr>
          <w:rFonts w:ascii="Times New Roman" w:hAnsi="Times New Roman" w:cs="Times New Roman"/>
          <w:b w:val="0"/>
          <w:sz w:val="24"/>
          <w:szCs w:val="24"/>
        </w:rPr>
        <w:t xml:space="preserve">его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сохранность</w:t>
      </w:r>
      <w:r w:rsidR="00DA50DD" w:rsidRPr="00855C91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50DD" w:rsidRPr="00855C91">
        <w:rPr>
          <w:rFonts w:ascii="Times New Roman" w:hAnsi="Times New Roman" w:cs="Times New Roman"/>
          <w:b w:val="0"/>
          <w:sz w:val="24"/>
          <w:szCs w:val="24"/>
        </w:rPr>
        <w:t xml:space="preserve">осуществлять ремонт. </w:t>
      </w:r>
    </w:p>
    <w:p w:rsidR="00DA50DD" w:rsidRPr="00855C91" w:rsidRDefault="0090490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5.2.</w:t>
      </w:r>
      <w:r w:rsidR="001C21FF" w:rsidRPr="00855C91">
        <w:rPr>
          <w:rFonts w:ascii="Times New Roman" w:hAnsi="Times New Roman" w:cs="Times New Roman"/>
          <w:b w:val="0"/>
          <w:sz w:val="24"/>
          <w:szCs w:val="24"/>
        </w:rPr>
        <w:t>6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EC6BAF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>О</w:t>
      </w:r>
      <w:r w:rsidR="00DA50DD" w:rsidRPr="00855C91">
        <w:rPr>
          <w:rFonts w:ascii="Times New Roman" w:hAnsi="Times New Roman" w:cs="Times New Roman"/>
          <w:b w:val="0"/>
          <w:sz w:val="24"/>
          <w:szCs w:val="24"/>
        </w:rPr>
        <w:t>беспечивать</w:t>
      </w:r>
      <w:r w:rsidR="001D298C" w:rsidRPr="00855C91">
        <w:rPr>
          <w:rFonts w:ascii="Times New Roman" w:hAnsi="Times New Roman" w:cs="Times New Roman"/>
          <w:b w:val="0"/>
          <w:sz w:val="24"/>
          <w:szCs w:val="24"/>
        </w:rPr>
        <w:t xml:space="preserve"> соблюдение законов Российской Федерации,</w:t>
      </w:r>
      <w:r w:rsidR="00DA50DD" w:rsidRPr="00855C91">
        <w:rPr>
          <w:rFonts w:ascii="Times New Roman" w:hAnsi="Times New Roman" w:cs="Times New Roman"/>
          <w:b w:val="0"/>
          <w:sz w:val="24"/>
          <w:szCs w:val="24"/>
        </w:rPr>
        <w:t xml:space="preserve"> сохранность</w:t>
      </w:r>
      <w:r w:rsidR="008048F8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5B8E" w:rsidRPr="00855C91">
        <w:rPr>
          <w:rFonts w:ascii="Times New Roman" w:hAnsi="Times New Roman" w:cs="Times New Roman"/>
          <w:b w:val="0"/>
          <w:sz w:val="24"/>
          <w:szCs w:val="24"/>
        </w:rPr>
        <w:t>документов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, в соответствии с действующим законодательством.</w:t>
      </w:r>
    </w:p>
    <w:p w:rsidR="00506325" w:rsidRPr="00855C91" w:rsidRDefault="000E6597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5.2.7. </w:t>
      </w:r>
      <w:r w:rsidR="00D7611A" w:rsidRPr="00855C91">
        <w:rPr>
          <w:rFonts w:ascii="Times New Roman" w:hAnsi="Times New Roman" w:cs="Times New Roman"/>
          <w:b w:val="0"/>
          <w:sz w:val="24"/>
          <w:szCs w:val="24"/>
        </w:rPr>
        <w:t>Выполнять другие обязанности в соответствии с законодательством</w:t>
      </w:r>
    </w:p>
    <w:p w:rsidR="00506325" w:rsidRPr="006E6C1B" w:rsidRDefault="00506325" w:rsidP="00BA2146">
      <w:pPr>
        <w:tabs>
          <w:tab w:val="num" w:pos="1800"/>
        </w:tabs>
        <w:jc w:val="both"/>
        <w:rPr>
          <w:b/>
          <w:color w:val="000000"/>
        </w:rPr>
      </w:pPr>
    </w:p>
    <w:p w:rsidR="004C445D" w:rsidRPr="006E6C1B" w:rsidRDefault="00855C91" w:rsidP="00BA2146">
      <w:pPr>
        <w:pStyle w:val="31"/>
        <w:numPr>
          <w:ilvl w:val="0"/>
          <w:numId w:val="5"/>
        </w:numPr>
        <w:shd w:val="clear" w:color="auto" w:fill="auto"/>
        <w:tabs>
          <w:tab w:val="left" w:pos="3685"/>
        </w:tabs>
        <w:spacing w:line="240" w:lineRule="auto"/>
        <w:rPr>
          <w:sz w:val="24"/>
          <w:szCs w:val="24"/>
        </w:rPr>
      </w:pPr>
      <w:r w:rsidRPr="006E6C1B">
        <w:rPr>
          <w:sz w:val="24"/>
          <w:szCs w:val="24"/>
        </w:rPr>
        <w:t>УПРАВЛЕНИЕ УЧРЕЖДЕНИЕМ</w:t>
      </w:r>
    </w:p>
    <w:p w:rsidR="004C445D" w:rsidRPr="006E6C1B" w:rsidRDefault="004C445D" w:rsidP="00BA2146">
      <w:pPr>
        <w:pStyle w:val="31"/>
        <w:shd w:val="clear" w:color="auto" w:fill="auto"/>
        <w:tabs>
          <w:tab w:val="left" w:pos="3685"/>
        </w:tabs>
        <w:spacing w:line="240" w:lineRule="auto"/>
        <w:rPr>
          <w:sz w:val="24"/>
          <w:szCs w:val="24"/>
        </w:rPr>
      </w:pPr>
    </w:p>
    <w:p w:rsidR="004C445D" w:rsidRPr="00855C91" w:rsidRDefault="004C445D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6.1. Управление Учреждением осуществляется в соответствии с законодательством Российской Федерации и правовыми актами Санкт-Петербурга, Уставом Учреждения и указаниями Учредителя.</w:t>
      </w:r>
    </w:p>
    <w:p w:rsidR="000E6597" w:rsidRPr="00855C91" w:rsidRDefault="004C445D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6.2. Учреждение возглавляет </w:t>
      </w:r>
      <w:r w:rsidR="00690327" w:rsidRPr="00855C91">
        <w:rPr>
          <w:rFonts w:ascii="Times New Roman" w:hAnsi="Times New Roman" w:cs="Times New Roman"/>
          <w:b w:val="0"/>
          <w:sz w:val="24"/>
          <w:szCs w:val="24"/>
        </w:rPr>
        <w:t>д</w:t>
      </w:r>
      <w:r w:rsidR="005C1780" w:rsidRPr="00855C91">
        <w:rPr>
          <w:rFonts w:ascii="Times New Roman" w:hAnsi="Times New Roman" w:cs="Times New Roman"/>
          <w:b w:val="0"/>
          <w:sz w:val="24"/>
          <w:szCs w:val="24"/>
        </w:rPr>
        <w:t>иректор</w:t>
      </w:r>
      <w:r w:rsidR="008C4D7A" w:rsidRPr="00855C91">
        <w:rPr>
          <w:rFonts w:ascii="Times New Roman" w:hAnsi="Times New Roman" w:cs="Times New Roman"/>
          <w:b w:val="0"/>
          <w:sz w:val="24"/>
          <w:szCs w:val="24"/>
        </w:rPr>
        <w:t>,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назначаемый на должность и освобождаемый от должности </w:t>
      </w:r>
      <w:r w:rsidR="0027010A" w:rsidRPr="00855C91">
        <w:rPr>
          <w:rFonts w:ascii="Times New Roman" w:hAnsi="Times New Roman" w:cs="Times New Roman"/>
          <w:b w:val="0"/>
          <w:sz w:val="24"/>
          <w:szCs w:val="24"/>
        </w:rPr>
        <w:t>Учредителем.</w:t>
      </w:r>
    </w:p>
    <w:p w:rsidR="000E6597" w:rsidRPr="00855C91" w:rsidRDefault="00C868E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6.3. </w:t>
      </w:r>
      <w:r w:rsidR="005C1780" w:rsidRPr="00855C91">
        <w:rPr>
          <w:rFonts w:ascii="Times New Roman" w:hAnsi="Times New Roman" w:cs="Times New Roman"/>
          <w:b w:val="0"/>
          <w:sz w:val="24"/>
          <w:szCs w:val="24"/>
        </w:rPr>
        <w:t>Директор</w:t>
      </w:r>
      <w:r w:rsidR="008C4D7A" w:rsidRPr="00855C91">
        <w:rPr>
          <w:rFonts w:ascii="Times New Roman" w:hAnsi="Times New Roman" w:cs="Times New Roman"/>
          <w:b w:val="0"/>
          <w:sz w:val="24"/>
          <w:szCs w:val="24"/>
        </w:rPr>
        <w:t xml:space="preserve"> Учреждения</w:t>
      </w:r>
      <w:r w:rsidR="005C1780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4464" w:rsidRPr="00855C91">
        <w:rPr>
          <w:rFonts w:ascii="Times New Roman" w:hAnsi="Times New Roman" w:cs="Times New Roman"/>
          <w:b w:val="0"/>
          <w:sz w:val="24"/>
          <w:szCs w:val="24"/>
        </w:rPr>
        <w:t xml:space="preserve">назначается </w:t>
      </w:r>
      <w:r w:rsidR="009733BC" w:rsidRPr="00855C91">
        <w:rPr>
          <w:rFonts w:ascii="Times New Roman" w:hAnsi="Times New Roman" w:cs="Times New Roman"/>
          <w:b w:val="0"/>
          <w:sz w:val="24"/>
          <w:szCs w:val="24"/>
        </w:rPr>
        <w:t>сроком на 2 (два) года</w:t>
      </w:r>
      <w:r w:rsidR="00E04464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C445D" w:rsidRPr="00855C91" w:rsidRDefault="004C445D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Компетенция и условия деятельности </w:t>
      </w:r>
      <w:r w:rsidR="008C4D7A" w:rsidRPr="00855C91">
        <w:rPr>
          <w:rFonts w:ascii="Times New Roman" w:hAnsi="Times New Roman" w:cs="Times New Roman"/>
          <w:b w:val="0"/>
          <w:sz w:val="24"/>
          <w:szCs w:val="24"/>
        </w:rPr>
        <w:t>д</w:t>
      </w:r>
      <w:r w:rsidR="005C1780" w:rsidRPr="00855C91">
        <w:rPr>
          <w:rFonts w:ascii="Times New Roman" w:hAnsi="Times New Roman" w:cs="Times New Roman"/>
          <w:b w:val="0"/>
          <w:sz w:val="24"/>
          <w:szCs w:val="24"/>
        </w:rPr>
        <w:t>иректора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, а также его ответственность определяются в трудовом договоре, заключаемом между </w:t>
      </w:r>
      <w:r w:rsidR="0027010A" w:rsidRPr="00855C91">
        <w:rPr>
          <w:rFonts w:ascii="Times New Roman" w:hAnsi="Times New Roman" w:cs="Times New Roman"/>
          <w:b w:val="0"/>
          <w:sz w:val="24"/>
          <w:szCs w:val="24"/>
        </w:rPr>
        <w:t>Учредителем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8C4D7A" w:rsidRPr="00855C91">
        <w:rPr>
          <w:rFonts w:ascii="Times New Roman" w:hAnsi="Times New Roman" w:cs="Times New Roman"/>
          <w:b w:val="0"/>
          <w:sz w:val="24"/>
          <w:szCs w:val="24"/>
        </w:rPr>
        <w:t>д</w:t>
      </w:r>
      <w:r w:rsidR="005C1780" w:rsidRPr="00855C91">
        <w:rPr>
          <w:rFonts w:ascii="Times New Roman" w:hAnsi="Times New Roman" w:cs="Times New Roman"/>
          <w:b w:val="0"/>
          <w:sz w:val="24"/>
          <w:szCs w:val="24"/>
        </w:rPr>
        <w:t>иректором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1FF" w:rsidRPr="00855C91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A7116" w:rsidRPr="00855C91" w:rsidRDefault="00A34496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C868EE" w:rsidRPr="00855C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0E6597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7116" w:rsidRPr="00855C91">
        <w:rPr>
          <w:rFonts w:ascii="Times New Roman" w:hAnsi="Times New Roman" w:cs="Times New Roman"/>
          <w:b w:val="0"/>
          <w:sz w:val="24"/>
          <w:szCs w:val="24"/>
        </w:rPr>
        <w:t>Директор Учреждения подотчетен в своей деятельности Учредителю.</w:t>
      </w:r>
    </w:p>
    <w:p w:rsidR="004C445D" w:rsidRPr="00855C91" w:rsidRDefault="00126B3F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437F95" w:rsidRPr="00855C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C1780" w:rsidRPr="00855C91">
        <w:rPr>
          <w:rFonts w:ascii="Times New Roman" w:hAnsi="Times New Roman" w:cs="Times New Roman"/>
          <w:b w:val="0"/>
          <w:sz w:val="24"/>
          <w:szCs w:val="24"/>
        </w:rPr>
        <w:t>Директор</w:t>
      </w:r>
      <w:r w:rsidR="004C445D" w:rsidRPr="00855C91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оперативное руководство деятельностью Учреждения и наделяется полномочиями в соответствии с </w:t>
      </w:r>
      <w:r w:rsidR="009749E3">
        <w:rPr>
          <w:rFonts w:ascii="Times New Roman" w:hAnsi="Times New Roman" w:cs="Times New Roman"/>
          <w:b w:val="0"/>
          <w:sz w:val="24"/>
          <w:szCs w:val="24"/>
        </w:rPr>
        <w:t xml:space="preserve">действующим </w:t>
      </w:r>
      <w:r w:rsidR="004C445D" w:rsidRPr="00855C91">
        <w:rPr>
          <w:rFonts w:ascii="Times New Roman" w:hAnsi="Times New Roman" w:cs="Times New Roman"/>
          <w:b w:val="0"/>
          <w:sz w:val="24"/>
          <w:szCs w:val="24"/>
        </w:rPr>
        <w:t>законодательством</w:t>
      </w:r>
      <w:r w:rsidR="009749E3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Санкт-Петербурга</w:t>
      </w:r>
      <w:r w:rsidR="004C445D" w:rsidRPr="00855C9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925AC" w:rsidRPr="00855C91">
        <w:rPr>
          <w:rFonts w:ascii="Times New Roman" w:hAnsi="Times New Roman" w:cs="Times New Roman"/>
          <w:b w:val="0"/>
          <w:sz w:val="24"/>
          <w:szCs w:val="24"/>
        </w:rPr>
        <w:t>У</w:t>
      </w:r>
      <w:r w:rsidR="004C445D" w:rsidRPr="00855C91">
        <w:rPr>
          <w:rFonts w:ascii="Times New Roman" w:hAnsi="Times New Roman" w:cs="Times New Roman"/>
          <w:b w:val="0"/>
          <w:sz w:val="24"/>
          <w:szCs w:val="24"/>
        </w:rPr>
        <w:t>ставом и трудовым договором</w:t>
      </w:r>
      <w:r w:rsidR="009925AC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C445D" w:rsidRPr="00855C91" w:rsidRDefault="00126B3F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437F95" w:rsidRPr="00855C91">
        <w:rPr>
          <w:rFonts w:ascii="Times New Roman" w:hAnsi="Times New Roman" w:cs="Times New Roman"/>
          <w:b w:val="0"/>
          <w:sz w:val="24"/>
          <w:szCs w:val="24"/>
        </w:rPr>
        <w:t>6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C1780" w:rsidRPr="00855C91">
        <w:rPr>
          <w:rFonts w:ascii="Times New Roman" w:hAnsi="Times New Roman" w:cs="Times New Roman"/>
          <w:b w:val="0"/>
          <w:sz w:val="24"/>
          <w:szCs w:val="24"/>
        </w:rPr>
        <w:t>Директор</w:t>
      </w:r>
      <w:r w:rsidR="004C445D" w:rsidRPr="00855C91">
        <w:rPr>
          <w:rFonts w:ascii="Times New Roman" w:hAnsi="Times New Roman" w:cs="Times New Roman"/>
          <w:b w:val="0"/>
          <w:sz w:val="24"/>
          <w:szCs w:val="24"/>
        </w:rPr>
        <w:t xml:space="preserve"> несет персональную ответственность за соблюдени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е требований законодательства</w:t>
      </w:r>
      <w:r w:rsidR="001C21FF" w:rsidRPr="00855C91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Санкт-Петербурга и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4C445D" w:rsidRPr="00855C91">
        <w:rPr>
          <w:rFonts w:ascii="Times New Roman" w:hAnsi="Times New Roman" w:cs="Times New Roman"/>
          <w:b w:val="0"/>
          <w:sz w:val="24"/>
          <w:szCs w:val="24"/>
        </w:rPr>
        <w:t>става в деятельности Учреждения, а также за выполнение муниципального задания.</w:t>
      </w:r>
    </w:p>
    <w:p w:rsidR="00437F95" w:rsidRPr="00855C91" w:rsidRDefault="00437F95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lastRenderedPageBreak/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7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. Директор без доверенности осуществляет действия от имени Учреждения в порядке, предусмотренном </w:t>
      </w:r>
      <w:r w:rsidR="009749E3">
        <w:rPr>
          <w:rFonts w:ascii="Times New Roman" w:hAnsi="Times New Roman" w:cs="Times New Roman"/>
          <w:b w:val="0"/>
          <w:sz w:val="24"/>
          <w:szCs w:val="24"/>
        </w:rPr>
        <w:t xml:space="preserve">действующим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законодательством</w:t>
      </w:r>
      <w:r w:rsidR="009749E3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Санкт-Петербурга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, Уставом и трудовым договором, в том числе заключает гражданско-правовые и трудовые договоры, выдает доверенности, пользуется правом распоряжения денежными средствами, утверждает штатное расписание, издает приказы и дает указания, обязательные для всех работников Учреждения, утверждает должностные инструкции и 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>п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оложения о подразделениях.</w:t>
      </w:r>
    </w:p>
    <w:p w:rsidR="00437F95" w:rsidRPr="00855C91" w:rsidRDefault="00437F95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8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 Директор обязан обеспечивать:</w:t>
      </w:r>
    </w:p>
    <w:p w:rsidR="00437F95" w:rsidRPr="00855C91" w:rsidRDefault="00437F95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8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.1. Надлежащее ведение всей необходимой в деятельности Учреждения документации.</w:t>
      </w:r>
    </w:p>
    <w:p w:rsidR="00437F95" w:rsidRPr="00855C91" w:rsidRDefault="00437F95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8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.2. Надлежащее оформление сделок.</w:t>
      </w:r>
    </w:p>
    <w:p w:rsidR="00437F95" w:rsidRPr="00855C91" w:rsidRDefault="00437F95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8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C57B2D" w:rsidRPr="00855C91">
        <w:rPr>
          <w:rFonts w:ascii="Times New Roman" w:hAnsi="Times New Roman" w:cs="Times New Roman"/>
          <w:b w:val="0"/>
          <w:sz w:val="24"/>
          <w:szCs w:val="24"/>
        </w:rPr>
        <w:t>3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. Осуществление в полном объеме видов деятельности, указанных в </w:t>
      </w:r>
      <w:hyperlink w:anchor="Par204" w:history="1">
        <w:r w:rsidRPr="00855C91">
          <w:rPr>
            <w:rFonts w:ascii="Times New Roman" w:hAnsi="Times New Roman" w:cs="Times New Roman"/>
            <w:b w:val="0"/>
            <w:sz w:val="24"/>
            <w:szCs w:val="24"/>
          </w:rPr>
          <w:t>п</w:t>
        </w:r>
        <w:r w:rsidR="00D9196F">
          <w:rPr>
            <w:rFonts w:ascii="Times New Roman" w:hAnsi="Times New Roman" w:cs="Times New Roman"/>
            <w:b w:val="0"/>
            <w:sz w:val="24"/>
            <w:szCs w:val="24"/>
          </w:rPr>
          <w:t>ункте</w:t>
        </w:r>
        <w:r w:rsidRPr="00855C91">
          <w:rPr>
            <w:rFonts w:ascii="Times New Roman" w:hAnsi="Times New Roman" w:cs="Times New Roman"/>
            <w:b w:val="0"/>
            <w:sz w:val="24"/>
            <w:szCs w:val="24"/>
          </w:rPr>
          <w:t xml:space="preserve"> 2.3</w:t>
        </w:r>
      </w:hyperlink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Устава, в соответствии с целями, предусмотренными Уставом, и </w:t>
      </w:r>
      <w:r w:rsidR="00C57B2D" w:rsidRPr="00855C91">
        <w:rPr>
          <w:rFonts w:ascii="Times New Roman" w:hAnsi="Times New Roman" w:cs="Times New Roman"/>
          <w:b w:val="0"/>
          <w:sz w:val="24"/>
          <w:szCs w:val="24"/>
        </w:rPr>
        <w:t>муниципальным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заданием.</w:t>
      </w:r>
    </w:p>
    <w:p w:rsidR="00C57B2D" w:rsidRPr="00855C91" w:rsidRDefault="00C57B2D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8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.4. Разработку и согласование программ развития Учреждения.</w:t>
      </w:r>
    </w:p>
    <w:p w:rsidR="00C57B2D" w:rsidRPr="00855C91" w:rsidRDefault="00C57B2D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8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.5. Соблюдение порядка подготовки и форм отчетности.</w:t>
      </w:r>
    </w:p>
    <w:p w:rsidR="00930C2D" w:rsidRPr="00855C91" w:rsidRDefault="00FF4D68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9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 Заместитель директора и главный б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>ухгалтер Учреждения назначаются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на должность 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Директор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>а Учреждения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 по согласованию с </w:t>
      </w:r>
      <w:r w:rsidR="00207B37" w:rsidRPr="00855C91">
        <w:rPr>
          <w:rFonts w:ascii="Times New Roman" w:hAnsi="Times New Roman" w:cs="Times New Roman"/>
          <w:b w:val="0"/>
          <w:sz w:val="24"/>
          <w:szCs w:val="24"/>
        </w:rPr>
        <w:t>Учредителем.</w:t>
      </w:r>
    </w:p>
    <w:p w:rsidR="00855C91" w:rsidRDefault="009A21BC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10</w:t>
      </w:r>
      <w:r w:rsidR="00207B37"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3C7688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B37" w:rsidRPr="00855C91">
        <w:rPr>
          <w:rFonts w:ascii="Times New Roman" w:hAnsi="Times New Roman" w:cs="Times New Roman"/>
          <w:b w:val="0"/>
          <w:sz w:val="24"/>
          <w:szCs w:val="24"/>
        </w:rPr>
        <w:t xml:space="preserve">Директор </w:t>
      </w:r>
      <w:r w:rsidR="003C7688" w:rsidRPr="00855C91">
        <w:rPr>
          <w:rFonts w:ascii="Times New Roman" w:hAnsi="Times New Roman" w:cs="Times New Roman"/>
          <w:b w:val="0"/>
          <w:sz w:val="24"/>
          <w:szCs w:val="24"/>
        </w:rPr>
        <w:t xml:space="preserve">несет персональную ответственность </w:t>
      </w:r>
      <w:r w:rsidR="00EE4518" w:rsidRPr="00855C91">
        <w:rPr>
          <w:rFonts w:ascii="Times New Roman" w:hAnsi="Times New Roman" w:cs="Times New Roman"/>
          <w:b w:val="0"/>
          <w:sz w:val="24"/>
          <w:szCs w:val="24"/>
        </w:rPr>
        <w:t>з</w:t>
      </w:r>
      <w:r w:rsidR="00A34496" w:rsidRPr="00855C91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A04AE9" w:rsidRPr="00855C91">
        <w:rPr>
          <w:rFonts w:ascii="Times New Roman" w:hAnsi="Times New Roman" w:cs="Times New Roman"/>
          <w:b w:val="0"/>
          <w:sz w:val="24"/>
          <w:szCs w:val="24"/>
        </w:rPr>
        <w:t xml:space="preserve">соблюдение требований 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действующего </w:t>
      </w:r>
      <w:r w:rsidR="00A04AE9" w:rsidRPr="00855C91">
        <w:rPr>
          <w:rFonts w:ascii="Times New Roman" w:hAnsi="Times New Roman" w:cs="Times New Roman"/>
          <w:b w:val="0"/>
          <w:sz w:val="24"/>
          <w:szCs w:val="24"/>
        </w:rPr>
        <w:t>законодательства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Санкт-Петербурга</w:t>
      </w:r>
      <w:r w:rsidR="00A04AE9" w:rsidRPr="00855C91">
        <w:rPr>
          <w:rFonts w:ascii="Times New Roman" w:hAnsi="Times New Roman" w:cs="Times New Roman"/>
          <w:b w:val="0"/>
          <w:sz w:val="24"/>
          <w:szCs w:val="24"/>
        </w:rPr>
        <w:t>, Устава в деятельности Учреждения, а также выполнения муниципального задания.</w:t>
      </w:r>
    </w:p>
    <w:p w:rsidR="00A04AE9" w:rsidRPr="00855C91" w:rsidRDefault="00A04AE9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Грубыми нарушениями должностных обязанностей Директора, в частности, являются несоблюдение предусмотренных 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действующим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законодательством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Санкт-Петербурга,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Уставом требований о порядке, условиях использования и распоряжения имуществом, денежными средствами Учреждения, о порядке подготовки и представления отчетов о деятельности и об использовании имущества Учреждения, а также невыполнение муниципального задания.</w:t>
      </w:r>
    </w:p>
    <w:p w:rsidR="00207B37" w:rsidRPr="00855C91" w:rsidRDefault="00207B37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11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. Директор имеет право передать часть своих полномочий заместителям, а также руководителям 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обособленных подразделений, в том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ч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>исле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на период своего временного отсутствия.</w:t>
      </w:r>
    </w:p>
    <w:p w:rsidR="00A34496" w:rsidRPr="00855C91" w:rsidRDefault="009A21BC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6.</w:t>
      </w:r>
      <w:r w:rsidR="00207B37" w:rsidRPr="00855C91">
        <w:rPr>
          <w:rFonts w:ascii="Times New Roman" w:hAnsi="Times New Roman" w:cs="Times New Roman"/>
          <w:b w:val="0"/>
          <w:sz w:val="24"/>
          <w:szCs w:val="24"/>
        </w:rPr>
        <w:t>1</w:t>
      </w:r>
      <w:r w:rsidR="00930C2D" w:rsidRPr="00855C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207B37" w:rsidRPr="00855C91">
        <w:rPr>
          <w:rFonts w:ascii="Times New Roman" w:hAnsi="Times New Roman" w:cs="Times New Roman"/>
          <w:b w:val="0"/>
          <w:sz w:val="24"/>
          <w:szCs w:val="24"/>
        </w:rPr>
        <w:t xml:space="preserve"> Директор выполн</w:t>
      </w:r>
      <w:r w:rsidR="007F1C89" w:rsidRPr="00855C91">
        <w:rPr>
          <w:rFonts w:ascii="Times New Roman" w:hAnsi="Times New Roman" w:cs="Times New Roman"/>
          <w:b w:val="0"/>
          <w:sz w:val="24"/>
          <w:szCs w:val="24"/>
        </w:rPr>
        <w:t>я</w:t>
      </w:r>
      <w:r w:rsidR="00207B37" w:rsidRPr="00855C91">
        <w:rPr>
          <w:rFonts w:ascii="Times New Roman" w:hAnsi="Times New Roman" w:cs="Times New Roman"/>
          <w:b w:val="0"/>
          <w:sz w:val="24"/>
          <w:szCs w:val="24"/>
        </w:rPr>
        <w:t>ет</w:t>
      </w:r>
      <w:r w:rsidR="00A34496" w:rsidRPr="00855C91">
        <w:rPr>
          <w:rFonts w:ascii="Times New Roman" w:hAnsi="Times New Roman" w:cs="Times New Roman"/>
          <w:b w:val="0"/>
          <w:sz w:val="24"/>
          <w:szCs w:val="24"/>
        </w:rPr>
        <w:t xml:space="preserve"> другие полномочия в соответствии с 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действующим </w:t>
      </w:r>
      <w:r w:rsidR="00A34496" w:rsidRPr="00855C91">
        <w:rPr>
          <w:rFonts w:ascii="Times New Roman" w:hAnsi="Times New Roman" w:cs="Times New Roman"/>
          <w:b w:val="0"/>
          <w:sz w:val="24"/>
          <w:szCs w:val="24"/>
        </w:rPr>
        <w:t xml:space="preserve">законодательством Российской Федерации, </w:t>
      </w:r>
      <w:r w:rsidR="00562D12" w:rsidRPr="00855C91">
        <w:rPr>
          <w:rFonts w:ascii="Times New Roman" w:hAnsi="Times New Roman" w:cs="Times New Roman"/>
          <w:b w:val="0"/>
          <w:sz w:val="24"/>
          <w:szCs w:val="24"/>
        </w:rPr>
        <w:t>Санкт-Петербурга</w:t>
      </w:r>
      <w:r w:rsidR="00A34496" w:rsidRPr="00855C91">
        <w:rPr>
          <w:rFonts w:ascii="Times New Roman" w:hAnsi="Times New Roman" w:cs="Times New Roman"/>
          <w:b w:val="0"/>
          <w:sz w:val="24"/>
          <w:szCs w:val="24"/>
        </w:rPr>
        <w:t xml:space="preserve"> и настоящим Уставом.</w:t>
      </w:r>
    </w:p>
    <w:p w:rsidR="00A34496" w:rsidRPr="006E6C1B" w:rsidRDefault="00A34496" w:rsidP="00BA2146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F35CE" w:rsidRPr="006E6C1B" w:rsidRDefault="00855C91" w:rsidP="00BA2146">
      <w:pPr>
        <w:pStyle w:val="20"/>
        <w:keepNext/>
        <w:keepLines/>
        <w:shd w:val="clear" w:color="auto" w:fill="auto"/>
        <w:tabs>
          <w:tab w:val="left" w:pos="2805"/>
        </w:tabs>
        <w:spacing w:line="240" w:lineRule="auto"/>
        <w:jc w:val="center"/>
        <w:rPr>
          <w:sz w:val="24"/>
          <w:szCs w:val="24"/>
        </w:rPr>
      </w:pPr>
      <w:bookmarkStart w:id="1" w:name="bookmark3"/>
      <w:r w:rsidRPr="006E6C1B">
        <w:rPr>
          <w:sz w:val="24"/>
          <w:szCs w:val="24"/>
        </w:rPr>
        <w:t>7. КОНТРОЛЬ ЗА ДЕЯТЕЛЬНОСТЬЮ УЧРЕЖДЕНИЯ</w:t>
      </w:r>
      <w:bookmarkEnd w:id="1"/>
    </w:p>
    <w:p w:rsidR="00FF35CE" w:rsidRPr="006E6C1B" w:rsidRDefault="00FF35CE" w:rsidP="00BA2146">
      <w:pPr>
        <w:pStyle w:val="20"/>
        <w:keepNext/>
        <w:keepLines/>
        <w:shd w:val="clear" w:color="auto" w:fill="auto"/>
        <w:tabs>
          <w:tab w:val="left" w:pos="2805"/>
        </w:tabs>
        <w:spacing w:line="240" w:lineRule="auto"/>
        <w:jc w:val="center"/>
        <w:rPr>
          <w:b w:val="0"/>
          <w:sz w:val="24"/>
          <w:szCs w:val="24"/>
        </w:rPr>
      </w:pPr>
    </w:p>
    <w:p w:rsidR="00FF35CE" w:rsidRPr="00855C91" w:rsidRDefault="00FF35C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7.</w:t>
      </w:r>
      <w:proofErr w:type="gramStart"/>
      <w:r w:rsidRPr="00855C91">
        <w:rPr>
          <w:rFonts w:ascii="Times New Roman" w:hAnsi="Times New Roman" w:cs="Times New Roman"/>
          <w:b w:val="0"/>
          <w:sz w:val="24"/>
          <w:szCs w:val="24"/>
        </w:rPr>
        <w:t>1.Учреждение</w:t>
      </w:r>
      <w:proofErr w:type="gramEnd"/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в своей деятельности подотчетно и подконтрольно </w:t>
      </w:r>
      <w:r w:rsidR="001D298C" w:rsidRPr="00855C91">
        <w:rPr>
          <w:rFonts w:ascii="Times New Roman" w:hAnsi="Times New Roman" w:cs="Times New Roman"/>
          <w:b w:val="0"/>
          <w:sz w:val="24"/>
          <w:szCs w:val="24"/>
        </w:rPr>
        <w:t>Учредителю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8704A" w:rsidRPr="00855C91" w:rsidRDefault="0029312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7.2. Учреждение разрабатывает смету расходов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 xml:space="preserve"> и доходов.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3120" w:rsidRPr="00855C91" w:rsidRDefault="0029312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7.3. Учреждение имеет право на заключение договоров с иными учреждениями на оказание услуг</w:t>
      </w:r>
      <w:r w:rsidR="000D5470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3120" w:rsidRPr="00855C91" w:rsidRDefault="0029312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7.4. Учреждение представляет информацию о своей деятельности органам государственной статистики и налоговым органам, Учредителю, а также иным </w:t>
      </w:r>
      <w:r w:rsidR="000D5470" w:rsidRPr="00855C91">
        <w:rPr>
          <w:rFonts w:ascii="Times New Roman" w:hAnsi="Times New Roman" w:cs="Times New Roman"/>
          <w:b w:val="0"/>
          <w:sz w:val="24"/>
          <w:szCs w:val="24"/>
        </w:rPr>
        <w:t>органам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действующим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законодательством Российской Федерации</w:t>
      </w:r>
      <w:r w:rsidR="000D5470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3120" w:rsidRPr="00855C91" w:rsidRDefault="0029312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7.5. Учреждение представляет отчеты </w:t>
      </w:r>
      <w:r w:rsidR="000D5470" w:rsidRPr="00855C91">
        <w:rPr>
          <w:rFonts w:ascii="Times New Roman" w:hAnsi="Times New Roman" w:cs="Times New Roman"/>
          <w:b w:val="0"/>
          <w:sz w:val="24"/>
          <w:szCs w:val="24"/>
        </w:rPr>
        <w:t xml:space="preserve">об исполнении сметы   не позднее 31 декабря текущего года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и любую необходимую информацию о своей деятельности </w:t>
      </w:r>
      <w:r w:rsidR="000D5470" w:rsidRPr="00855C91">
        <w:rPr>
          <w:rFonts w:ascii="Times New Roman" w:hAnsi="Times New Roman" w:cs="Times New Roman"/>
          <w:b w:val="0"/>
          <w:sz w:val="24"/>
          <w:szCs w:val="24"/>
        </w:rPr>
        <w:t>по запросу Учредителя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3120" w:rsidRPr="00855C91" w:rsidRDefault="00293120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7.6. Контроль 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деятельност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>ью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Учреждения и использовани</w:t>
      </w:r>
      <w:r w:rsidR="0048704A" w:rsidRPr="00855C91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имущества, переданного в оперативное управление Учреждению, осуществляется Учредителем. </w:t>
      </w:r>
    </w:p>
    <w:p w:rsidR="00293120" w:rsidRPr="00855C91" w:rsidRDefault="00ED01BA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7.</w:t>
      </w:r>
      <w:r w:rsidR="000D5470" w:rsidRPr="00855C91">
        <w:rPr>
          <w:rFonts w:ascii="Times New Roman" w:hAnsi="Times New Roman" w:cs="Times New Roman"/>
          <w:b w:val="0"/>
          <w:sz w:val="24"/>
          <w:szCs w:val="24"/>
        </w:rPr>
        <w:t>7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  <w:r w:rsidR="00A8503E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Надлежащим образом уполномоченные представители Учредителя имеют право беспрепятственного доступа в установленном порядке в Учреждение, право ознакомления с любыми документами Учреждения для осуществле</w:t>
      </w:r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ния проверок его деятельности </w:t>
      </w:r>
      <w:proofErr w:type="gramStart"/>
      <w:r w:rsidR="008C5E23">
        <w:rPr>
          <w:rFonts w:ascii="Times New Roman" w:hAnsi="Times New Roman" w:cs="Times New Roman"/>
          <w:b w:val="0"/>
          <w:sz w:val="24"/>
          <w:szCs w:val="24"/>
        </w:rPr>
        <w:t>в порядке</w:t>
      </w:r>
      <w:proofErr w:type="gramEnd"/>
      <w:r w:rsidR="008C5E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>установленном правовыми актами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65CF" w:rsidRPr="006E6C1B" w:rsidRDefault="008A65CF" w:rsidP="00BA2146">
      <w:pPr>
        <w:pStyle w:val="3"/>
        <w:shd w:val="clear" w:color="auto" w:fill="auto"/>
        <w:tabs>
          <w:tab w:val="left" w:pos="1039"/>
        </w:tabs>
        <w:spacing w:line="240" w:lineRule="auto"/>
        <w:jc w:val="both"/>
        <w:rPr>
          <w:sz w:val="24"/>
          <w:szCs w:val="24"/>
        </w:rPr>
      </w:pPr>
      <w:bookmarkStart w:id="2" w:name="bookmark4"/>
    </w:p>
    <w:p w:rsidR="00D9196F" w:rsidRDefault="00D9196F" w:rsidP="00BA2146">
      <w:pPr>
        <w:pStyle w:val="3"/>
        <w:shd w:val="clear" w:color="auto" w:fill="auto"/>
        <w:tabs>
          <w:tab w:val="left" w:pos="1039"/>
        </w:tabs>
        <w:spacing w:line="240" w:lineRule="auto"/>
        <w:jc w:val="center"/>
        <w:rPr>
          <w:b/>
          <w:sz w:val="24"/>
          <w:szCs w:val="24"/>
        </w:rPr>
      </w:pPr>
    </w:p>
    <w:p w:rsidR="00D9196F" w:rsidRDefault="00D9196F" w:rsidP="00BA2146">
      <w:pPr>
        <w:pStyle w:val="3"/>
        <w:shd w:val="clear" w:color="auto" w:fill="auto"/>
        <w:tabs>
          <w:tab w:val="left" w:pos="1039"/>
        </w:tabs>
        <w:spacing w:line="240" w:lineRule="auto"/>
        <w:jc w:val="center"/>
        <w:rPr>
          <w:b/>
          <w:sz w:val="24"/>
          <w:szCs w:val="24"/>
        </w:rPr>
      </w:pPr>
    </w:p>
    <w:p w:rsidR="00FF35CE" w:rsidRPr="00855C91" w:rsidRDefault="00855C91" w:rsidP="00BA2146">
      <w:pPr>
        <w:pStyle w:val="3"/>
        <w:shd w:val="clear" w:color="auto" w:fill="auto"/>
        <w:tabs>
          <w:tab w:val="left" w:pos="1039"/>
        </w:tabs>
        <w:spacing w:line="240" w:lineRule="auto"/>
        <w:jc w:val="center"/>
        <w:rPr>
          <w:b/>
          <w:sz w:val="24"/>
          <w:szCs w:val="24"/>
        </w:rPr>
      </w:pPr>
      <w:r w:rsidRPr="00855C91">
        <w:rPr>
          <w:b/>
          <w:sz w:val="24"/>
          <w:szCs w:val="24"/>
        </w:rPr>
        <w:lastRenderedPageBreak/>
        <w:t>8. РЕОРГАНИЗАЦИЯ И ЛИКВИДАЦИЯ УЧРЕЖДЕНИЯ</w:t>
      </w:r>
      <w:bookmarkEnd w:id="2"/>
    </w:p>
    <w:p w:rsidR="008A65CF" w:rsidRPr="006E6C1B" w:rsidRDefault="008A65CF" w:rsidP="00BA2146">
      <w:pPr>
        <w:pStyle w:val="3"/>
        <w:shd w:val="clear" w:color="auto" w:fill="auto"/>
        <w:tabs>
          <w:tab w:val="left" w:pos="1039"/>
        </w:tabs>
        <w:spacing w:line="240" w:lineRule="auto"/>
        <w:jc w:val="center"/>
        <w:rPr>
          <w:b/>
          <w:sz w:val="24"/>
          <w:szCs w:val="24"/>
        </w:rPr>
      </w:pPr>
    </w:p>
    <w:p w:rsidR="00FF35CE" w:rsidRPr="00855C91" w:rsidRDefault="00FF35C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8.1. Реорганизация или ликвидация Учреждения проводятся в порядке, установленном действующим законодательством</w:t>
      </w:r>
      <w:r w:rsidR="00D9196F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Санкт-Петербурга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35CE" w:rsidRPr="00855C91" w:rsidRDefault="00FF35C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8.2.</w:t>
      </w:r>
      <w:r w:rsidR="005C1780" w:rsidRPr="00855C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Учреждения </w:t>
      </w:r>
      <w:r w:rsidR="007F1C89" w:rsidRPr="00855C91">
        <w:rPr>
          <w:rFonts w:ascii="Times New Roman" w:hAnsi="Times New Roman" w:cs="Times New Roman"/>
          <w:b w:val="0"/>
          <w:sz w:val="24"/>
          <w:szCs w:val="24"/>
        </w:rPr>
        <w:t>Учредителю</w:t>
      </w:r>
      <w:r w:rsidR="006E6C1B" w:rsidRPr="00855C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35CE" w:rsidRPr="006E6C1B" w:rsidRDefault="00FF35CE" w:rsidP="00BA2146">
      <w:pPr>
        <w:pStyle w:val="3"/>
        <w:shd w:val="clear" w:color="auto" w:fill="auto"/>
        <w:tabs>
          <w:tab w:val="left" w:pos="1198"/>
        </w:tabs>
        <w:spacing w:line="240" w:lineRule="auto"/>
        <w:jc w:val="both"/>
        <w:rPr>
          <w:sz w:val="24"/>
          <w:szCs w:val="24"/>
        </w:rPr>
      </w:pPr>
    </w:p>
    <w:p w:rsidR="00FF35CE" w:rsidRDefault="00855C91" w:rsidP="00855C91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" w:name="bookmark5"/>
      <w:r w:rsidRPr="006E6C1B">
        <w:rPr>
          <w:sz w:val="24"/>
          <w:szCs w:val="24"/>
        </w:rPr>
        <w:t>9. ВНЕСЕНИЕ ИЗМЕНЕНИЙ В УСТАВ</w:t>
      </w:r>
      <w:bookmarkEnd w:id="3"/>
    </w:p>
    <w:p w:rsidR="00855C91" w:rsidRPr="006E6C1B" w:rsidRDefault="00855C91" w:rsidP="00855C91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A65CF" w:rsidRPr="00855C91" w:rsidRDefault="00FF35C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C91">
        <w:rPr>
          <w:rFonts w:ascii="Times New Roman" w:hAnsi="Times New Roman" w:cs="Times New Roman"/>
          <w:b w:val="0"/>
          <w:sz w:val="24"/>
          <w:szCs w:val="24"/>
        </w:rPr>
        <w:t>9.1. Изменения</w:t>
      </w:r>
      <w:r w:rsidR="00786D78" w:rsidRPr="00855C91">
        <w:rPr>
          <w:rFonts w:ascii="Times New Roman" w:hAnsi="Times New Roman" w:cs="Times New Roman"/>
          <w:b w:val="0"/>
          <w:sz w:val="24"/>
          <w:szCs w:val="24"/>
        </w:rPr>
        <w:t xml:space="preserve"> и дополнения 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>в Устав вносятся</w:t>
      </w:r>
      <w:r w:rsidR="00786D78" w:rsidRPr="00855C91">
        <w:rPr>
          <w:rFonts w:ascii="Times New Roman" w:hAnsi="Times New Roman" w:cs="Times New Roman"/>
          <w:b w:val="0"/>
          <w:sz w:val="24"/>
          <w:szCs w:val="24"/>
        </w:rPr>
        <w:t xml:space="preserve"> по решению</w:t>
      </w:r>
      <w:r w:rsidR="00720209" w:rsidRPr="00855C91">
        <w:rPr>
          <w:rFonts w:ascii="Times New Roman" w:hAnsi="Times New Roman" w:cs="Times New Roman"/>
          <w:b w:val="0"/>
          <w:sz w:val="24"/>
          <w:szCs w:val="24"/>
        </w:rPr>
        <w:t xml:space="preserve"> Учредителя и регистрируются</w:t>
      </w:r>
      <w:r w:rsidRPr="00855C91">
        <w:rPr>
          <w:rFonts w:ascii="Times New Roman" w:hAnsi="Times New Roman" w:cs="Times New Roman"/>
          <w:b w:val="0"/>
          <w:sz w:val="24"/>
          <w:szCs w:val="24"/>
        </w:rPr>
        <w:t xml:space="preserve"> в порядке, установленном </w:t>
      </w:r>
      <w:r w:rsidR="00720209" w:rsidRPr="00855C91">
        <w:rPr>
          <w:rFonts w:ascii="Times New Roman" w:hAnsi="Times New Roman" w:cs="Times New Roman"/>
          <w:b w:val="0"/>
          <w:sz w:val="24"/>
          <w:szCs w:val="24"/>
        </w:rPr>
        <w:t>действующим законодательством.</w:t>
      </w:r>
    </w:p>
    <w:p w:rsidR="0089612E" w:rsidRPr="00855C91" w:rsidRDefault="0089612E" w:rsidP="00855C9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89612E" w:rsidRPr="00855C91" w:rsidSect="00BA2146">
      <w:pgSz w:w="11907" w:h="16839" w:code="9"/>
      <w:pgMar w:top="1134" w:right="851" w:bottom="851" w:left="1418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EB" w:rsidRDefault="00812BEB">
      <w:r>
        <w:separator/>
      </w:r>
    </w:p>
  </w:endnote>
  <w:endnote w:type="continuationSeparator" w:id="0">
    <w:p w:rsidR="00812BEB" w:rsidRDefault="008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EB" w:rsidRDefault="00812BEB">
      <w:r>
        <w:separator/>
      </w:r>
    </w:p>
  </w:footnote>
  <w:footnote w:type="continuationSeparator" w:id="0">
    <w:p w:rsidR="00812BEB" w:rsidRDefault="008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4F6"/>
    <w:multiLevelType w:val="multilevel"/>
    <w:tmpl w:val="665AEF0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46600"/>
    <w:multiLevelType w:val="multilevel"/>
    <w:tmpl w:val="96B89C5C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B63D2"/>
    <w:multiLevelType w:val="multilevel"/>
    <w:tmpl w:val="984E8640"/>
    <w:lvl w:ilvl="0">
      <w:start w:val="1"/>
      <w:numFmt w:val="decimal"/>
      <w:lvlText w:val="%1."/>
      <w:lvlJc w:val="left"/>
      <w:pPr>
        <w:tabs>
          <w:tab w:val="num" w:pos="4635"/>
        </w:tabs>
        <w:ind w:left="463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15"/>
        </w:tabs>
        <w:ind w:left="511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55"/>
        </w:tabs>
        <w:ind w:left="535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15"/>
        </w:tabs>
        <w:ind w:left="571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 w15:restartNumberingAfterBreak="0">
    <w:nsid w:val="17892AFB"/>
    <w:multiLevelType w:val="multilevel"/>
    <w:tmpl w:val="3A149FF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5"/>
        </w:tabs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9"/>
        </w:tabs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2160"/>
      </w:pPr>
      <w:rPr>
        <w:rFonts w:hint="default"/>
      </w:rPr>
    </w:lvl>
  </w:abstractNum>
  <w:abstractNum w:abstractNumId="4" w15:restartNumberingAfterBreak="0">
    <w:nsid w:val="194B155B"/>
    <w:multiLevelType w:val="hybridMultilevel"/>
    <w:tmpl w:val="1046B814"/>
    <w:lvl w:ilvl="0" w:tplc="FFFFFFFF">
      <w:start w:val="1"/>
      <w:numFmt w:val="bullet"/>
      <w:lvlText w:val=""/>
      <w:lvlJc w:val="left"/>
      <w:pPr>
        <w:tabs>
          <w:tab w:val="num" w:pos="1211"/>
        </w:tabs>
        <w:ind w:left="1211" w:firstLine="0"/>
      </w:pPr>
      <w:rPr>
        <w:rFonts w:ascii="Wingdings" w:hAnsi="Wingdings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C40E3"/>
    <w:multiLevelType w:val="multilevel"/>
    <w:tmpl w:val="240ADA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356AE"/>
    <w:multiLevelType w:val="multilevel"/>
    <w:tmpl w:val="50F67F5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545D"/>
    <w:multiLevelType w:val="multilevel"/>
    <w:tmpl w:val="2F60D39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37987D3F"/>
    <w:multiLevelType w:val="multilevel"/>
    <w:tmpl w:val="52B4339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6A1074"/>
    <w:multiLevelType w:val="hybridMultilevel"/>
    <w:tmpl w:val="CA468E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F0A11"/>
    <w:multiLevelType w:val="multilevel"/>
    <w:tmpl w:val="3A149FF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5"/>
        </w:tabs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9"/>
        </w:tabs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2160"/>
      </w:pPr>
      <w:rPr>
        <w:rFonts w:hint="default"/>
      </w:rPr>
    </w:lvl>
  </w:abstractNum>
  <w:abstractNum w:abstractNumId="13" w15:restartNumberingAfterBreak="0">
    <w:nsid w:val="54A912D8"/>
    <w:multiLevelType w:val="multilevel"/>
    <w:tmpl w:val="386834E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12"/>
        </w:tabs>
        <w:ind w:left="131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00"/>
        </w:tabs>
        <w:ind w:left="4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2"/>
        </w:tabs>
        <w:ind w:left="5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4"/>
        </w:tabs>
        <w:ind w:left="59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96"/>
        </w:tabs>
        <w:ind w:left="6896" w:hanging="2160"/>
      </w:pPr>
      <w:rPr>
        <w:rFonts w:hint="default"/>
      </w:rPr>
    </w:lvl>
  </w:abstractNum>
  <w:abstractNum w:abstractNumId="14" w15:restartNumberingAfterBreak="0">
    <w:nsid w:val="5E581AF4"/>
    <w:multiLevelType w:val="multilevel"/>
    <w:tmpl w:val="69C0519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2160"/>
      </w:pPr>
      <w:rPr>
        <w:rFonts w:hint="default"/>
      </w:rPr>
    </w:lvl>
  </w:abstractNum>
  <w:abstractNum w:abstractNumId="15" w15:restartNumberingAfterBreak="0">
    <w:nsid w:val="5F047189"/>
    <w:multiLevelType w:val="multilevel"/>
    <w:tmpl w:val="A74A571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36B4F46"/>
    <w:multiLevelType w:val="multilevel"/>
    <w:tmpl w:val="984E864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6E35B49"/>
    <w:multiLevelType w:val="hybridMultilevel"/>
    <w:tmpl w:val="2B0AA19A"/>
    <w:lvl w:ilvl="0" w:tplc="39C6B10A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56E972A">
      <w:numFmt w:val="none"/>
      <w:lvlText w:val=""/>
      <w:lvlJc w:val="left"/>
      <w:pPr>
        <w:tabs>
          <w:tab w:val="num" w:pos="360"/>
        </w:tabs>
      </w:pPr>
    </w:lvl>
    <w:lvl w:ilvl="2" w:tplc="B7CC7E22">
      <w:numFmt w:val="none"/>
      <w:lvlText w:val=""/>
      <w:lvlJc w:val="left"/>
      <w:pPr>
        <w:tabs>
          <w:tab w:val="num" w:pos="360"/>
        </w:tabs>
      </w:pPr>
    </w:lvl>
    <w:lvl w:ilvl="3" w:tplc="7370F738">
      <w:numFmt w:val="none"/>
      <w:lvlText w:val=""/>
      <w:lvlJc w:val="left"/>
      <w:pPr>
        <w:tabs>
          <w:tab w:val="num" w:pos="360"/>
        </w:tabs>
      </w:pPr>
    </w:lvl>
    <w:lvl w:ilvl="4" w:tplc="D02C9FA6">
      <w:numFmt w:val="none"/>
      <w:lvlText w:val=""/>
      <w:lvlJc w:val="left"/>
      <w:pPr>
        <w:tabs>
          <w:tab w:val="num" w:pos="360"/>
        </w:tabs>
      </w:pPr>
    </w:lvl>
    <w:lvl w:ilvl="5" w:tplc="246C95EC">
      <w:numFmt w:val="none"/>
      <w:lvlText w:val=""/>
      <w:lvlJc w:val="left"/>
      <w:pPr>
        <w:tabs>
          <w:tab w:val="num" w:pos="360"/>
        </w:tabs>
      </w:pPr>
    </w:lvl>
    <w:lvl w:ilvl="6" w:tplc="E1EC9850">
      <w:numFmt w:val="none"/>
      <w:lvlText w:val=""/>
      <w:lvlJc w:val="left"/>
      <w:pPr>
        <w:tabs>
          <w:tab w:val="num" w:pos="360"/>
        </w:tabs>
      </w:pPr>
    </w:lvl>
    <w:lvl w:ilvl="7" w:tplc="9DDEC44A">
      <w:numFmt w:val="none"/>
      <w:lvlText w:val=""/>
      <w:lvlJc w:val="left"/>
      <w:pPr>
        <w:tabs>
          <w:tab w:val="num" w:pos="360"/>
        </w:tabs>
      </w:pPr>
    </w:lvl>
    <w:lvl w:ilvl="8" w:tplc="F052128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C5F4B6F"/>
    <w:multiLevelType w:val="multilevel"/>
    <w:tmpl w:val="5B82F85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12"/>
        </w:tabs>
        <w:ind w:left="131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04"/>
        </w:tabs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00"/>
        </w:tabs>
        <w:ind w:left="4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2"/>
        </w:tabs>
        <w:ind w:left="5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4"/>
        </w:tabs>
        <w:ind w:left="59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96"/>
        </w:tabs>
        <w:ind w:left="6896" w:hanging="2160"/>
      </w:pPr>
      <w:rPr>
        <w:rFonts w:hint="default"/>
      </w:rPr>
    </w:lvl>
  </w:abstractNum>
  <w:abstractNum w:abstractNumId="19" w15:restartNumberingAfterBreak="0">
    <w:nsid w:val="70442913"/>
    <w:multiLevelType w:val="multilevel"/>
    <w:tmpl w:val="131676DA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1"/>
  </w:num>
  <w:num w:numId="5">
    <w:abstractNumId w:val="17"/>
  </w:num>
  <w:num w:numId="6">
    <w:abstractNumId w:val="5"/>
  </w:num>
  <w:num w:numId="7">
    <w:abstractNumId w:val="19"/>
  </w:num>
  <w:num w:numId="8">
    <w:abstractNumId w:val="1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0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76"/>
    <w:rsid w:val="00010BCE"/>
    <w:rsid w:val="00010CD9"/>
    <w:rsid w:val="000168DC"/>
    <w:rsid w:val="000177A2"/>
    <w:rsid w:val="00032188"/>
    <w:rsid w:val="00032652"/>
    <w:rsid w:val="00037509"/>
    <w:rsid w:val="00046E23"/>
    <w:rsid w:val="00047C48"/>
    <w:rsid w:val="00054DF6"/>
    <w:rsid w:val="00075A0D"/>
    <w:rsid w:val="00077445"/>
    <w:rsid w:val="000829E4"/>
    <w:rsid w:val="00086C32"/>
    <w:rsid w:val="000953B9"/>
    <w:rsid w:val="000B3D40"/>
    <w:rsid w:val="000B7C03"/>
    <w:rsid w:val="000D5470"/>
    <w:rsid w:val="000E242C"/>
    <w:rsid w:val="000E3959"/>
    <w:rsid w:val="000E6597"/>
    <w:rsid w:val="000F0B8F"/>
    <w:rsid w:val="000F32B5"/>
    <w:rsid w:val="000F7285"/>
    <w:rsid w:val="00126B3F"/>
    <w:rsid w:val="001316EC"/>
    <w:rsid w:val="00132DFA"/>
    <w:rsid w:val="00141B7E"/>
    <w:rsid w:val="0016155F"/>
    <w:rsid w:val="00162C95"/>
    <w:rsid w:val="0018148A"/>
    <w:rsid w:val="00191AEE"/>
    <w:rsid w:val="001A40BF"/>
    <w:rsid w:val="001A47B1"/>
    <w:rsid w:val="001B731D"/>
    <w:rsid w:val="001C1B89"/>
    <w:rsid w:val="001C21FF"/>
    <w:rsid w:val="001C63B6"/>
    <w:rsid w:val="001D298C"/>
    <w:rsid w:val="001D6C71"/>
    <w:rsid w:val="001E2FFB"/>
    <w:rsid w:val="001E7DFA"/>
    <w:rsid w:val="00200E8E"/>
    <w:rsid w:val="00204F7C"/>
    <w:rsid w:val="00207B37"/>
    <w:rsid w:val="002120A7"/>
    <w:rsid w:val="00223A59"/>
    <w:rsid w:val="002277D5"/>
    <w:rsid w:val="00250275"/>
    <w:rsid w:val="0026042D"/>
    <w:rsid w:val="002643AB"/>
    <w:rsid w:val="0027010A"/>
    <w:rsid w:val="00272E71"/>
    <w:rsid w:val="00293120"/>
    <w:rsid w:val="002940A9"/>
    <w:rsid w:val="002945D0"/>
    <w:rsid w:val="00294BE4"/>
    <w:rsid w:val="002A090A"/>
    <w:rsid w:val="002A3246"/>
    <w:rsid w:val="002C061C"/>
    <w:rsid w:val="002C4737"/>
    <w:rsid w:val="002D1B87"/>
    <w:rsid w:val="002D30DC"/>
    <w:rsid w:val="002D6B1C"/>
    <w:rsid w:val="002E36F5"/>
    <w:rsid w:val="002E4472"/>
    <w:rsid w:val="002E6BDF"/>
    <w:rsid w:val="002F2CE4"/>
    <w:rsid w:val="002F32B5"/>
    <w:rsid w:val="00303910"/>
    <w:rsid w:val="00332F89"/>
    <w:rsid w:val="00333222"/>
    <w:rsid w:val="00337959"/>
    <w:rsid w:val="003503AC"/>
    <w:rsid w:val="00365473"/>
    <w:rsid w:val="00392ABA"/>
    <w:rsid w:val="003973C6"/>
    <w:rsid w:val="003A54C9"/>
    <w:rsid w:val="003C25F8"/>
    <w:rsid w:val="003C7688"/>
    <w:rsid w:val="003D2D3D"/>
    <w:rsid w:val="003D5AB8"/>
    <w:rsid w:val="003D7D22"/>
    <w:rsid w:val="003E0286"/>
    <w:rsid w:val="003E6930"/>
    <w:rsid w:val="0041524A"/>
    <w:rsid w:val="00415394"/>
    <w:rsid w:val="00417586"/>
    <w:rsid w:val="0042694B"/>
    <w:rsid w:val="004277B9"/>
    <w:rsid w:val="00430AAC"/>
    <w:rsid w:val="00432421"/>
    <w:rsid w:val="00433514"/>
    <w:rsid w:val="00436299"/>
    <w:rsid w:val="00437F37"/>
    <w:rsid w:val="00437F95"/>
    <w:rsid w:val="0044083D"/>
    <w:rsid w:val="00442539"/>
    <w:rsid w:val="00450A18"/>
    <w:rsid w:val="00452669"/>
    <w:rsid w:val="00473013"/>
    <w:rsid w:val="00484334"/>
    <w:rsid w:val="0048704A"/>
    <w:rsid w:val="00490B57"/>
    <w:rsid w:val="0049430B"/>
    <w:rsid w:val="004B12E5"/>
    <w:rsid w:val="004B6C7C"/>
    <w:rsid w:val="004C445D"/>
    <w:rsid w:val="004D0B9E"/>
    <w:rsid w:val="00506325"/>
    <w:rsid w:val="00525BD3"/>
    <w:rsid w:val="0054537A"/>
    <w:rsid w:val="00562D12"/>
    <w:rsid w:val="00563CDF"/>
    <w:rsid w:val="00584441"/>
    <w:rsid w:val="00591000"/>
    <w:rsid w:val="005935BD"/>
    <w:rsid w:val="005A6365"/>
    <w:rsid w:val="005C1780"/>
    <w:rsid w:val="005D4DAC"/>
    <w:rsid w:val="005D77CC"/>
    <w:rsid w:val="005F0284"/>
    <w:rsid w:val="005F1685"/>
    <w:rsid w:val="00610155"/>
    <w:rsid w:val="00631849"/>
    <w:rsid w:val="00636F42"/>
    <w:rsid w:val="006428FB"/>
    <w:rsid w:val="00650DFA"/>
    <w:rsid w:val="00655404"/>
    <w:rsid w:val="0066160F"/>
    <w:rsid w:val="006657BC"/>
    <w:rsid w:val="00667504"/>
    <w:rsid w:val="00672662"/>
    <w:rsid w:val="00677707"/>
    <w:rsid w:val="00680A7A"/>
    <w:rsid w:val="00690327"/>
    <w:rsid w:val="006923A9"/>
    <w:rsid w:val="006941D0"/>
    <w:rsid w:val="006966DC"/>
    <w:rsid w:val="00696C9C"/>
    <w:rsid w:val="006A0276"/>
    <w:rsid w:val="006D295C"/>
    <w:rsid w:val="006E3CEC"/>
    <w:rsid w:val="006E6C1B"/>
    <w:rsid w:val="006F133C"/>
    <w:rsid w:val="006F3CD8"/>
    <w:rsid w:val="00710DDA"/>
    <w:rsid w:val="00711216"/>
    <w:rsid w:val="00720209"/>
    <w:rsid w:val="007211D1"/>
    <w:rsid w:val="00722164"/>
    <w:rsid w:val="00741571"/>
    <w:rsid w:val="007450B2"/>
    <w:rsid w:val="00753045"/>
    <w:rsid w:val="0075396A"/>
    <w:rsid w:val="0076302C"/>
    <w:rsid w:val="007715BF"/>
    <w:rsid w:val="0077489D"/>
    <w:rsid w:val="00786D78"/>
    <w:rsid w:val="0079414B"/>
    <w:rsid w:val="007B53C4"/>
    <w:rsid w:val="007B6B0A"/>
    <w:rsid w:val="007C4FC7"/>
    <w:rsid w:val="007D088F"/>
    <w:rsid w:val="007E3443"/>
    <w:rsid w:val="007F1C89"/>
    <w:rsid w:val="00802E51"/>
    <w:rsid w:val="008048F8"/>
    <w:rsid w:val="00812BEB"/>
    <w:rsid w:val="0081497E"/>
    <w:rsid w:val="00833EC0"/>
    <w:rsid w:val="008362CD"/>
    <w:rsid w:val="00836DD0"/>
    <w:rsid w:val="0084254D"/>
    <w:rsid w:val="00843BCA"/>
    <w:rsid w:val="00855C91"/>
    <w:rsid w:val="008761DC"/>
    <w:rsid w:val="00883D8E"/>
    <w:rsid w:val="00887845"/>
    <w:rsid w:val="00891DFE"/>
    <w:rsid w:val="0089612E"/>
    <w:rsid w:val="008A65CF"/>
    <w:rsid w:val="008B2B5B"/>
    <w:rsid w:val="008B2B94"/>
    <w:rsid w:val="008B71F2"/>
    <w:rsid w:val="008C4D7A"/>
    <w:rsid w:val="008C5E23"/>
    <w:rsid w:val="008D689E"/>
    <w:rsid w:val="008E3EE9"/>
    <w:rsid w:val="008E7906"/>
    <w:rsid w:val="0090205A"/>
    <w:rsid w:val="00903991"/>
    <w:rsid w:val="0090490E"/>
    <w:rsid w:val="00906963"/>
    <w:rsid w:val="00913ED5"/>
    <w:rsid w:val="00914B3B"/>
    <w:rsid w:val="00926C24"/>
    <w:rsid w:val="009302D1"/>
    <w:rsid w:val="00930C2D"/>
    <w:rsid w:val="00941E06"/>
    <w:rsid w:val="00946752"/>
    <w:rsid w:val="009530FE"/>
    <w:rsid w:val="00967D1F"/>
    <w:rsid w:val="0097291A"/>
    <w:rsid w:val="009733BC"/>
    <w:rsid w:val="009749E3"/>
    <w:rsid w:val="009925AC"/>
    <w:rsid w:val="009A21BC"/>
    <w:rsid w:val="009B0554"/>
    <w:rsid w:val="009B28C6"/>
    <w:rsid w:val="009B5B8E"/>
    <w:rsid w:val="009C2CCE"/>
    <w:rsid w:val="009C4AD6"/>
    <w:rsid w:val="009C61B9"/>
    <w:rsid w:val="009E5F3C"/>
    <w:rsid w:val="009E6A40"/>
    <w:rsid w:val="009F03E6"/>
    <w:rsid w:val="00A04AE9"/>
    <w:rsid w:val="00A165A4"/>
    <w:rsid w:val="00A20B7C"/>
    <w:rsid w:val="00A212D6"/>
    <w:rsid w:val="00A21A36"/>
    <w:rsid w:val="00A255E6"/>
    <w:rsid w:val="00A26FCA"/>
    <w:rsid w:val="00A3046B"/>
    <w:rsid w:val="00A31EC8"/>
    <w:rsid w:val="00A32A1B"/>
    <w:rsid w:val="00A34496"/>
    <w:rsid w:val="00A436E5"/>
    <w:rsid w:val="00A56B39"/>
    <w:rsid w:val="00A60A9A"/>
    <w:rsid w:val="00A6455E"/>
    <w:rsid w:val="00A83FB9"/>
    <w:rsid w:val="00A84AD1"/>
    <w:rsid w:val="00A8503E"/>
    <w:rsid w:val="00A90528"/>
    <w:rsid w:val="00A943D4"/>
    <w:rsid w:val="00AA09BC"/>
    <w:rsid w:val="00AA4C81"/>
    <w:rsid w:val="00AB0F2A"/>
    <w:rsid w:val="00AB187A"/>
    <w:rsid w:val="00AC41C9"/>
    <w:rsid w:val="00AD50F6"/>
    <w:rsid w:val="00B10DA5"/>
    <w:rsid w:val="00B312D6"/>
    <w:rsid w:val="00B532A2"/>
    <w:rsid w:val="00B541C3"/>
    <w:rsid w:val="00B81D72"/>
    <w:rsid w:val="00B87DBF"/>
    <w:rsid w:val="00B91166"/>
    <w:rsid w:val="00BA0273"/>
    <w:rsid w:val="00BA2146"/>
    <w:rsid w:val="00BA6C65"/>
    <w:rsid w:val="00BB488A"/>
    <w:rsid w:val="00BE5679"/>
    <w:rsid w:val="00C108F3"/>
    <w:rsid w:val="00C13F4A"/>
    <w:rsid w:val="00C32143"/>
    <w:rsid w:val="00C32919"/>
    <w:rsid w:val="00C447E6"/>
    <w:rsid w:val="00C51D0A"/>
    <w:rsid w:val="00C537B3"/>
    <w:rsid w:val="00C56CAE"/>
    <w:rsid w:val="00C57B2D"/>
    <w:rsid w:val="00C60F87"/>
    <w:rsid w:val="00C71378"/>
    <w:rsid w:val="00C74CFC"/>
    <w:rsid w:val="00C773D7"/>
    <w:rsid w:val="00C868EE"/>
    <w:rsid w:val="00C9311B"/>
    <w:rsid w:val="00CA01D9"/>
    <w:rsid w:val="00CA6FD2"/>
    <w:rsid w:val="00CB7774"/>
    <w:rsid w:val="00CC2065"/>
    <w:rsid w:val="00CD7E8B"/>
    <w:rsid w:val="00CF00EE"/>
    <w:rsid w:val="00CF0654"/>
    <w:rsid w:val="00CF4758"/>
    <w:rsid w:val="00CF76D5"/>
    <w:rsid w:val="00D034F4"/>
    <w:rsid w:val="00D13C1A"/>
    <w:rsid w:val="00D16190"/>
    <w:rsid w:val="00D24713"/>
    <w:rsid w:val="00D40EB7"/>
    <w:rsid w:val="00D60BC5"/>
    <w:rsid w:val="00D71715"/>
    <w:rsid w:val="00D7611A"/>
    <w:rsid w:val="00D9196F"/>
    <w:rsid w:val="00DA50DD"/>
    <w:rsid w:val="00DA7116"/>
    <w:rsid w:val="00DA7CDE"/>
    <w:rsid w:val="00DD2CD3"/>
    <w:rsid w:val="00DF090F"/>
    <w:rsid w:val="00E04464"/>
    <w:rsid w:val="00E21B97"/>
    <w:rsid w:val="00E21FF4"/>
    <w:rsid w:val="00E25C9C"/>
    <w:rsid w:val="00E34793"/>
    <w:rsid w:val="00E45037"/>
    <w:rsid w:val="00E45C4B"/>
    <w:rsid w:val="00E60A0F"/>
    <w:rsid w:val="00E61208"/>
    <w:rsid w:val="00E63B9A"/>
    <w:rsid w:val="00E869D5"/>
    <w:rsid w:val="00E95561"/>
    <w:rsid w:val="00E97D01"/>
    <w:rsid w:val="00EA118A"/>
    <w:rsid w:val="00EA624F"/>
    <w:rsid w:val="00EA6C23"/>
    <w:rsid w:val="00EC0063"/>
    <w:rsid w:val="00EC6BAF"/>
    <w:rsid w:val="00ED01BA"/>
    <w:rsid w:val="00ED2713"/>
    <w:rsid w:val="00EE4518"/>
    <w:rsid w:val="00F15E46"/>
    <w:rsid w:val="00F440E2"/>
    <w:rsid w:val="00F503A0"/>
    <w:rsid w:val="00F5339C"/>
    <w:rsid w:val="00F80B3E"/>
    <w:rsid w:val="00F9526A"/>
    <w:rsid w:val="00F96D08"/>
    <w:rsid w:val="00FA0712"/>
    <w:rsid w:val="00FC4D06"/>
    <w:rsid w:val="00FC5608"/>
    <w:rsid w:val="00FC6EED"/>
    <w:rsid w:val="00FD0909"/>
    <w:rsid w:val="00FD32B5"/>
    <w:rsid w:val="00FD3B0C"/>
    <w:rsid w:val="00FE2F53"/>
    <w:rsid w:val="00FF35CE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C9FD3"/>
  <w15:docId w15:val="{1C24C06A-7465-41F6-BD1A-A5DCD02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C560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941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941E06"/>
    <w:pPr>
      <w:spacing w:before="100" w:beforeAutospacing="1" w:after="100" w:afterAutospacing="1"/>
    </w:pPr>
  </w:style>
  <w:style w:type="paragraph" w:customStyle="1" w:styleId="ConsPlusNormal">
    <w:name w:val="ConsPlusNormal"/>
    <w:rsid w:val="0050632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3">
    <w:name w:val="Основной текст_"/>
    <w:link w:val="3"/>
    <w:rsid w:val="00506325"/>
    <w:rPr>
      <w:sz w:val="23"/>
      <w:szCs w:val="23"/>
      <w:lang w:bidi="ar-SA"/>
    </w:rPr>
  </w:style>
  <w:style w:type="paragraph" w:customStyle="1" w:styleId="3">
    <w:name w:val="Основной текст3"/>
    <w:basedOn w:val="a"/>
    <w:link w:val="a3"/>
    <w:rsid w:val="00506325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character" w:customStyle="1" w:styleId="30">
    <w:name w:val="Основной текст (3)_"/>
    <w:link w:val="31"/>
    <w:rsid w:val="00D7611A"/>
    <w:rPr>
      <w:b/>
      <w:bCs/>
      <w:sz w:val="22"/>
      <w:szCs w:val="22"/>
      <w:lang w:bidi="ar-SA"/>
    </w:rPr>
  </w:style>
  <w:style w:type="paragraph" w:customStyle="1" w:styleId="31">
    <w:name w:val="Основной текст (3)"/>
    <w:basedOn w:val="a"/>
    <w:link w:val="30"/>
    <w:rsid w:val="00D7611A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character" w:customStyle="1" w:styleId="12pt">
    <w:name w:val="Основной текст + 12 pt;Курсив"/>
    <w:rsid w:val="004C4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rialNarrow8pt">
    <w:name w:val="Основной текст + Arial Narrow;8 pt"/>
    <w:rsid w:val="004C44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Заголовок №2_"/>
    <w:link w:val="20"/>
    <w:rsid w:val="00FF35CE"/>
    <w:rPr>
      <w:b/>
      <w:bCs/>
      <w:sz w:val="22"/>
      <w:szCs w:val="22"/>
      <w:lang w:bidi="ar-SA"/>
    </w:rPr>
  </w:style>
  <w:style w:type="character" w:customStyle="1" w:styleId="21">
    <w:name w:val="Подпись к картинке (2)_"/>
    <w:rsid w:val="00FF35CE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2">
    <w:name w:val="Подпись к картинке (2)"/>
    <w:rsid w:val="00FF35C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20">
    <w:name w:val="Заголовок №2"/>
    <w:basedOn w:val="a"/>
    <w:link w:val="2"/>
    <w:rsid w:val="00FF35CE"/>
    <w:pPr>
      <w:widowControl w:val="0"/>
      <w:shd w:val="clear" w:color="auto" w:fill="FFFFFF"/>
      <w:spacing w:line="0" w:lineRule="atLeast"/>
      <w:outlineLvl w:val="1"/>
    </w:pPr>
    <w:rPr>
      <w:b/>
      <w:bCs/>
      <w:sz w:val="22"/>
      <w:szCs w:val="22"/>
    </w:rPr>
  </w:style>
  <w:style w:type="paragraph" w:styleId="a4">
    <w:name w:val="Normal (Web)"/>
    <w:basedOn w:val="a"/>
    <w:rsid w:val="00141B7E"/>
    <w:pPr>
      <w:spacing w:before="100" w:beforeAutospacing="1" w:after="100" w:afterAutospacing="1"/>
    </w:pPr>
  </w:style>
  <w:style w:type="paragraph" w:customStyle="1" w:styleId="ConsPlusNonformat">
    <w:name w:val="ConsPlusNonformat"/>
    <w:rsid w:val="008E3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6"/>
    <w:locked/>
    <w:rsid w:val="00802E51"/>
    <w:rPr>
      <w:spacing w:val="-10"/>
      <w:shd w:val="clear" w:color="auto" w:fill="FFFFFF"/>
    </w:rPr>
  </w:style>
  <w:style w:type="paragraph" w:styleId="a6">
    <w:name w:val="Body Text"/>
    <w:basedOn w:val="a"/>
    <w:link w:val="a5"/>
    <w:rsid w:val="00802E51"/>
    <w:pPr>
      <w:shd w:val="clear" w:color="auto" w:fill="FFFFFF"/>
      <w:spacing w:before="180" w:after="60" w:line="226" w:lineRule="exact"/>
      <w:jc w:val="both"/>
    </w:pPr>
    <w:rPr>
      <w:spacing w:val="-10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rsid w:val="00802E51"/>
    <w:rPr>
      <w:sz w:val="24"/>
      <w:szCs w:val="24"/>
    </w:rPr>
  </w:style>
  <w:style w:type="paragraph" w:styleId="a7">
    <w:name w:val="List Paragraph"/>
    <w:basedOn w:val="a"/>
    <w:uiPriority w:val="34"/>
    <w:qFormat/>
    <w:rsid w:val="00AB0F2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C5E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C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2151</Words>
  <Characters>17075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19188</CharactersWithSpaces>
  <SharedDoc>false</SharedDoc>
  <HLinks>
    <vt:vector size="18" baseType="variant"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User</cp:lastModifiedBy>
  <cp:revision>5</cp:revision>
  <cp:lastPrinted>2019-12-10T09:38:00Z</cp:lastPrinted>
  <dcterms:created xsi:type="dcterms:W3CDTF">2019-12-06T12:56:00Z</dcterms:created>
  <dcterms:modified xsi:type="dcterms:W3CDTF">2019-12-10T10:02:00Z</dcterms:modified>
</cp:coreProperties>
</file>