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3E" w:rsidRDefault="00FC5C3E" w:rsidP="00FC5C3E">
      <w:pPr>
        <w:shd w:val="clear" w:color="auto" w:fill="FFFFFF"/>
        <w:spacing w:after="0" w:line="240" w:lineRule="auto"/>
        <w:jc w:val="center"/>
        <w:rPr>
          <w:rFonts w:ascii="Times New Roman" w:eastAsia="Times New Roman" w:hAnsi="Times New Roman" w:cs="Times New Roman"/>
          <w:b/>
          <w:color w:val="303030"/>
          <w:sz w:val="24"/>
          <w:szCs w:val="24"/>
          <w:u w:val="single"/>
          <w:lang w:eastAsia="ru-RU"/>
        </w:rPr>
      </w:pPr>
      <w:r w:rsidRPr="00FC5C3E">
        <w:rPr>
          <w:rFonts w:ascii="Times New Roman" w:eastAsia="Times New Roman" w:hAnsi="Times New Roman" w:cs="Times New Roman"/>
          <w:b/>
          <w:color w:val="303030"/>
          <w:sz w:val="24"/>
          <w:szCs w:val="24"/>
          <w:u w:val="single"/>
          <w:lang w:eastAsia="ru-RU"/>
        </w:rPr>
        <w:t>Угроза теракта – как выжить и не пострадать</w:t>
      </w:r>
    </w:p>
    <w:p w:rsidR="00FC5C3E" w:rsidRPr="00FC5C3E" w:rsidRDefault="00FC5C3E" w:rsidP="00FC5C3E">
      <w:pPr>
        <w:shd w:val="clear" w:color="auto" w:fill="FFFFFF"/>
        <w:spacing w:after="180" w:line="240" w:lineRule="auto"/>
        <w:jc w:val="center"/>
        <w:rPr>
          <w:rFonts w:ascii="Times New Roman" w:eastAsia="Times New Roman" w:hAnsi="Times New Roman" w:cs="Times New Roman"/>
          <w:i/>
          <w:color w:val="303030"/>
          <w:sz w:val="24"/>
          <w:szCs w:val="24"/>
          <w:lang w:eastAsia="ru-RU"/>
        </w:rPr>
      </w:pPr>
      <w:r w:rsidRPr="00FC5C3E">
        <w:rPr>
          <w:rFonts w:ascii="Times New Roman" w:eastAsia="Times New Roman" w:hAnsi="Times New Roman" w:cs="Times New Roman"/>
          <w:i/>
          <w:color w:val="303030"/>
          <w:sz w:val="24"/>
          <w:szCs w:val="24"/>
          <w:lang w:eastAsia="ru-RU"/>
        </w:rPr>
        <w:t xml:space="preserve">Рекомендации гражданам от Федеральной службы безопасности </w:t>
      </w:r>
    </w:p>
    <w:p w:rsidR="00FC5C3E" w:rsidRPr="00FC5C3E" w:rsidRDefault="00FC5C3E" w:rsidP="00FC5C3E">
      <w:pPr>
        <w:shd w:val="clear" w:color="auto" w:fill="FFFFFF"/>
        <w:spacing w:after="0" w:line="240" w:lineRule="auto"/>
        <w:jc w:val="both"/>
        <w:rPr>
          <w:rFonts w:ascii="Times New Roman" w:eastAsia="Times New Roman" w:hAnsi="Times New Roman" w:cs="Times New Roman"/>
          <w:b/>
          <w:color w:val="303030"/>
          <w:sz w:val="24"/>
          <w:szCs w:val="24"/>
          <w:lang w:eastAsia="ru-RU"/>
        </w:rPr>
      </w:pPr>
      <w:r>
        <w:rPr>
          <w:rFonts w:ascii="Times New Roman" w:eastAsia="Times New Roman" w:hAnsi="Times New Roman" w:cs="Times New Roman"/>
          <w:b/>
          <w:color w:val="303030"/>
          <w:sz w:val="24"/>
          <w:szCs w:val="24"/>
          <w:lang w:eastAsia="ru-RU"/>
        </w:rPr>
        <w:t>Правила поведения при угрозе теракта</w:t>
      </w:r>
    </w:p>
    <w:p w:rsidR="00FC5C3E" w:rsidRPr="00FC5C3E" w:rsidRDefault="00FC5C3E" w:rsidP="00FC5C3E">
      <w:pPr>
        <w:shd w:val="clear" w:color="auto" w:fill="FFFFFF"/>
        <w:spacing w:after="0" w:line="240" w:lineRule="auto"/>
        <w:ind w:firstLine="708"/>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чтобы вовремя понять, есть ли угроза теракта.</w:t>
      </w:r>
    </w:p>
    <w:p w:rsidR="00FC5C3E" w:rsidRPr="00FC5C3E" w:rsidRDefault="00FC5C3E" w:rsidP="00FC5C3E">
      <w:pPr>
        <w:shd w:val="clear" w:color="auto" w:fill="FFFFFF"/>
        <w:spacing w:after="0" w:line="240" w:lineRule="auto"/>
        <w:ind w:firstLine="708"/>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 xml:space="preserve">При обнаружении забытых вещей, не трогая их, сообщите </w:t>
      </w:r>
      <w:proofErr w:type="gramStart"/>
      <w:r w:rsidRPr="00FC5C3E">
        <w:rPr>
          <w:rFonts w:ascii="Times New Roman" w:eastAsia="Times New Roman" w:hAnsi="Times New Roman" w:cs="Times New Roman"/>
          <w:color w:val="303030"/>
          <w:sz w:val="24"/>
          <w:szCs w:val="24"/>
          <w:lang w:eastAsia="ru-RU"/>
        </w:rPr>
        <w:t>об этом водител</w:t>
      </w:r>
      <w:r>
        <w:rPr>
          <w:rFonts w:ascii="Times New Roman" w:eastAsia="Times New Roman" w:hAnsi="Times New Roman" w:cs="Times New Roman"/>
          <w:color w:val="303030"/>
          <w:sz w:val="24"/>
          <w:szCs w:val="24"/>
          <w:lang w:eastAsia="ru-RU"/>
        </w:rPr>
        <w:t>ю</w:t>
      </w:r>
      <w:proofErr w:type="gramEnd"/>
      <w:r w:rsidRPr="00FC5C3E">
        <w:rPr>
          <w:rFonts w:ascii="Times New Roman" w:eastAsia="Times New Roman" w:hAnsi="Times New Roman" w:cs="Times New Roman"/>
          <w:color w:val="303030"/>
          <w:sz w:val="24"/>
          <w:szCs w:val="24"/>
          <w:lang w:eastAsia="ru-RU"/>
        </w:rPr>
        <w:t xml:space="preserve">, сотрудникам объекта, службы безопасности, органов </w:t>
      </w:r>
      <w:r>
        <w:rPr>
          <w:rFonts w:ascii="Times New Roman" w:eastAsia="Times New Roman" w:hAnsi="Times New Roman" w:cs="Times New Roman"/>
          <w:color w:val="303030"/>
          <w:sz w:val="24"/>
          <w:szCs w:val="24"/>
          <w:lang w:eastAsia="ru-RU"/>
        </w:rPr>
        <w:t>полиции</w:t>
      </w:r>
      <w:r w:rsidRPr="00FC5C3E">
        <w:rPr>
          <w:rFonts w:ascii="Times New Roman" w:eastAsia="Times New Roman" w:hAnsi="Times New Roman" w:cs="Times New Roman"/>
          <w:color w:val="303030"/>
          <w:sz w:val="24"/>
          <w:szCs w:val="24"/>
          <w:lang w:eastAsia="ru-RU"/>
        </w:rPr>
        <w:t>. Не пытайтесь заглянуть внутрь подозрительного пакета, коробки, иного предмета.</w:t>
      </w:r>
    </w:p>
    <w:p w:rsidR="00FC5C3E" w:rsidRDefault="00FC5C3E" w:rsidP="002E197F">
      <w:pPr>
        <w:shd w:val="clear" w:color="auto" w:fill="FFFFFF"/>
        <w:spacing w:after="120" w:line="240" w:lineRule="auto"/>
        <w:ind w:firstLine="708"/>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подбирайте бесхозных вещей, как бы привлекательно они не выглядели. В них могут быть закамуфлированы взрывные устройства (в банках из-п</w:t>
      </w:r>
      <w:r>
        <w:rPr>
          <w:rFonts w:ascii="Times New Roman" w:eastAsia="Times New Roman" w:hAnsi="Times New Roman" w:cs="Times New Roman"/>
          <w:color w:val="303030"/>
          <w:sz w:val="24"/>
          <w:szCs w:val="24"/>
          <w:lang w:eastAsia="ru-RU"/>
        </w:rPr>
        <w:t>од пива, сотовых телефонах и т.</w:t>
      </w:r>
      <w:r w:rsidRPr="00FC5C3E">
        <w:rPr>
          <w:rFonts w:ascii="Times New Roman" w:eastAsia="Times New Roman" w:hAnsi="Times New Roman" w:cs="Times New Roman"/>
          <w:color w:val="303030"/>
          <w:sz w:val="24"/>
          <w:szCs w:val="24"/>
          <w:lang w:eastAsia="ru-RU"/>
        </w:rPr>
        <w:t>п.). Не пинайте на улице предметы, лежащие на земле. Если вдруг начала</w:t>
      </w:r>
      <w:r>
        <w:rPr>
          <w:rFonts w:ascii="Times New Roman" w:eastAsia="Times New Roman" w:hAnsi="Times New Roman" w:cs="Times New Roman"/>
          <w:color w:val="303030"/>
          <w:sz w:val="24"/>
          <w:szCs w:val="24"/>
          <w:lang w:eastAsia="ru-RU"/>
        </w:rPr>
        <w:t xml:space="preserve">сь активизация сил безопасности </w:t>
      </w:r>
      <w:r w:rsidRPr="00FC5C3E">
        <w:rPr>
          <w:rFonts w:ascii="Times New Roman" w:eastAsia="Times New Roman" w:hAnsi="Times New Roman" w:cs="Times New Roman"/>
          <w:color w:val="303030"/>
          <w:sz w:val="24"/>
          <w:szCs w:val="24"/>
          <w:lang w:eastAsia="ru-RU"/>
        </w:rPr>
        <w:t>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w:t>
      </w:r>
      <w:r>
        <w:rPr>
          <w:rFonts w:ascii="Times New Roman" w:eastAsia="Times New Roman" w:hAnsi="Times New Roman" w:cs="Times New Roman"/>
          <w:color w:val="303030"/>
          <w:sz w:val="24"/>
          <w:szCs w:val="24"/>
          <w:lang w:eastAsia="ru-RU"/>
        </w:rPr>
        <w:t>, торговую палатку, машину и т.</w:t>
      </w:r>
      <w:r w:rsidRPr="00FC5C3E">
        <w:rPr>
          <w:rFonts w:ascii="Times New Roman" w:eastAsia="Times New Roman" w:hAnsi="Times New Roman" w:cs="Times New Roman"/>
          <w:color w:val="303030"/>
          <w:sz w:val="24"/>
          <w:szCs w:val="24"/>
          <w:lang w:eastAsia="ru-RU"/>
        </w:rPr>
        <w:t>п.). Для большей безопасности накройте голову руками. Случайно узнав о готовящемся теракте, немедленно сообщите об угрозе теракта в правоохранительные органы.</w:t>
      </w:r>
    </w:p>
    <w:p w:rsidR="00FC5C3E" w:rsidRPr="00FC5C3E" w:rsidRDefault="002E197F" w:rsidP="00FC5C3E">
      <w:pPr>
        <w:shd w:val="clear" w:color="auto" w:fill="FFFFFF"/>
        <w:spacing w:after="0" w:line="240" w:lineRule="auto"/>
        <w:jc w:val="both"/>
        <w:rPr>
          <w:rFonts w:ascii="Times New Roman" w:eastAsia="Times New Roman" w:hAnsi="Times New Roman" w:cs="Times New Roman"/>
          <w:b/>
          <w:color w:val="303030"/>
          <w:sz w:val="24"/>
          <w:szCs w:val="24"/>
          <w:lang w:eastAsia="ru-RU"/>
        </w:rPr>
      </w:pPr>
      <w:r w:rsidRPr="00FC5C3E">
        <w:rPr>
          <w:rFonts w:ascii="Arial" w:eastAsia="Times New Roman" w:hAnsi="Arial" w:cs="Arial"/>
          <w:noProof/>
          <w:color w:val="303030"/>
          <w:sz w:val="24"/>
          <w:szCs w:val="24"/>
          <w:lang w:eastAsia="ru-RU"/>
        </w:rPr>
        <w:drawing>
          <wp:anchor distT="0" distB="0" distL="114300" distR="114300" simplePos="0" relativeHeight="251658240" behindDoc="0" locked="0" layoutInCell="1" allowOverlap="1">
            <wp:simplePos x="0" y="0"/>
            <wp:positionH relativeFrom="column">
              <wp:posOffset>3768090</wp:posOffset>
            </wp:positionH>
            <wp:positionV relativeFrom="paragraph">
              <wp:posOffset>154305</wp:posOffset>
            </wp:positionV>
            <wp:extent cx="2146300" cy="1609725"/>
            <wp:effectExtent l="0" t="0" r="6350" b="9525"/>
            <wp:wrapThrough wrapText="bothSides">
              <wp:wrapPolygon edited="0">
                <wp:start x="0" y="0"/>
                <wp:lineTo x="0" y="21472"/>
                <wp:lineTo x="21472" y="21472"/>
                <wp:lineTo x="21472" y="0"/>
                <wp:lineTo x="0" y="0"/>
              </wp:wrapPolygon>
            </wp:wrapThrough>
            <wp:docPr id="5" name="Рисунок 5" descr="https://images11.domashnyochag.ru/upload/article/d14/d14233d0f56c196cf6147f9fb23a8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1.domashnyochag.ru/upload/article/d14/d14233d0f56c196cf6147f9fb23a839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C3E" w:rsidRPr="00FC5C3E">
        <w:rPr>
          <w:rFonts w:ascii="Times New Roman" w:eastAsia="Times New Roman" w:hAnsi="Times New Roman" w:cs="Times New Roman"/>
          <w:b/>
          <w:color w:val="303030"/>
          <w:sz w:val="24"/>
          <w:szCs w:val="24"/>
          <w:lang w:eastAsia="ru-RU"/>
        </w:rPr>
        <w:t>Обнаружение подозрительного предмета, который может оказаться взрывным устройством</w:t>
      </w:r>
    </w:p>
    <w:p w:rsidR="00FC5C3E" w:rsidRPr="00FC5C3E" w:rsidRDefault="002E197F" w:rsidP="002E197F">
      <w:pPr>
        <w:shd w:val="clear" w:color="auto" w:fill="FFFFFF"/>
        <w:spacing w:after="0" w:line="240" w:lineRule="auto"/>
        <w:ind w:firstLine="708"/>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Если В</w:t>
      </w:r>
      <w:r w:rsidR="00FC5C3E" w:rsidRPr="00FC5C3E">
        <w:rPr>
          <w:rFonts w:ascii="Times New Roman" w:eastAsia="Times New Roman" w:hAnsi="Times New Roman" w:cs="Times New Roman"/>
          <w:color w:val="303030"/>
          <w:sz w:val="24"/>
          <w:szCs w:val="24"/>
          <w:lang w:eastAsia="ru-RU"/>
        </w:rPr>
        <w:t>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w:t>
      </w:r>
      <w:r>
        <w:rPr>
          <w:rFonts w:ascii="Times New Roman" w:eastAsia="Times New Roman" w:hAnsi="Times New Roman" w:cs="Times New Roman"/>
          <w:color w:val="303030"/>
          <w:sz w:val="24"/>
          <w:szCs w:val="24"/>
          <w:lang w:eastAsia="ru-RU"/>
        </w:rPr>
        <w:t>дке водителю (машинисту). Если В</w:t>
      </w:r>
      <w:r w:rsidR="00FC5C3E" w:rsidRPr="00FC5C3E">
        <w:rPr>
          <w:rFonts w:ascii="Times New Roman" w:eastAsia="Times New Roman" w:hAnsi="Times New Roman" w:cs="Times New Roman"/>
          <w:color w:val="303030"/>
          <w:sz w:val="24"/>
          <w:szCs w:val="24"/>
          <w:lang w:eastAsia="ru-RU"/>
        </w:rPr>
        <w:t>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w:t>
      </w:r>
      <w:r>
        <w:rPr>
          <w:rFonts w:ascii="Times New Roman" w:eastAsia="Times New Roman" w:hAnsi="Times New Roman" w:cs="Times New Roman"/>
          <w:color w:val="303030"/>
          <w:sz w:val="24"/>
          <w:szCs w:val="24"/>
          <w:lang w:eastAsia="ru-RU"/>
        </w:rPr>
        <w:t>Ваше отделение полиции</w:t>
      </w:r>
      <w:r w:rsidR="00FC5C3E" w:rsidRPr="00FC5C3E">
        <w:rPr>
          <w:rFonts w:ascii="Times New Roman" w:eastAsia="Times New Roman" w:hAnsi="Times New Roman" w:cs="Times New Roman"/>
          <w:color w:val="303030"/>
          <w:sz w:val="24"/>
          <w:szCs w:val="24"/>
          <w:lang w:eastAsia="ru-RU"/>
        </w:rPr>
        <w:t xml:space="preserve">. Если </w:t>
      </w:r>
      <w:r>
        <w:rPr>
          <w:rFonts w:ascii="Times New Roman" w:eastAsia="Times New Roman" w:hAnsi="Times New Roman" w:cs="Times New Roman"/>
          <w:color w:val="303030"/>
          <w:sz w:val="24"/>
          <w:szCs w:val="24"/>
          <w:lang w:eastAsia="ru-RU"/>
        </w:rPr>
        <w:t>В</w:t>
      </w:r>
      <w:r w:rsidR="00FC5C3E" w:rsidRPr="00FC5C3E">
        <w:rPr>
          <w:rFonts w:ascii="Times New Roman" w:eastAsia="Times New Roman" w:hAnsi="Times New Roman" w:cs="Times New Roman"/>
          <w:color w:val="303030"/>
          <w:sz w:val="24"/>
          <w:szCs w:val="24"/>
          <w:lang w:eastAsia="ru-RU"/>
        </w:rPr>
        <w:t>ы обнаружили неизвестный предмет в учреждении, немедленно сообщите о находке администрации или охране. Во всех перечисленных случаях:</w:t>
      </w:r>
    </w:p>
    <w:p w:rsidR="00FC5C3E" w:rsidRPr="00FC5C3E" w:rsidRDefault="00FC5C3E" w:rsidP="002E197F">
      <w:pPr>
        <w:numPr>
          <w:ilvl w:val="0"/>
          <w:numId w:val="1"/>
        </w:num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трогайте, не передвигайте, не вскрывайте обнаруженный предмет;</w:t>
      </w:r>
    </w:p>
    <w:p w:rsidR="00FC5C3E" w:rsidRPr="00FC5C3E" w:rsidRDefault="00FC5C3E" w:rsidP="002E197F">
      <w:pPr>
        <w:numPr>
          <w:ilvl w:val="0"/>
          <w:numId w:val="1"/>
        </w:num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Зафиксируйте время обнаружения предмета;</w:t>
      </w:r>
    </w:p>
    <w:p w:rsidR="00FC5C3E" w:rsidRPr="00FC5C3E" w:rsidRDefault="00FC5C3E" w:rsidP="002E197F">
      <w:pPr>
        <w:numPr>
          <w:ilvl w:val="0"/>
          <w:numId w:val="1"/>
        </w:numPr>
        <w:shd w:val="clear" w:color="auto" w:fill="FFFFFF"/>
        <w:tabs>
          <w:tab w:val="clear" w:pos="720"/>
          <w:tab w:val="num" w:pos="709"/>
        </w:tabs>
        <w:spacing w:after="0" w:line="240" w:lineRule="auto"/>
        <w:ind w:left="0"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Постарайтесь сделать все возможное, чтобы люди отошли как можно дальше от находки;</w:t>
      </w:r>
    </w:p>
    <w:p w:rsidR="00FC5C3E" w:rsidRPr="00FC5C3E" w:rsidRDefault="00FC5C3E" w:rsidP="002E197F">
      <w:pPr>
        <w:numPr>
          <w:ilvl w:val="0"/>
          <w:numId w:val="1"/>
        </w:numPr>
        <w:shd w:val="clear" w:color="auto" w:fill="FFFFFF"/>
        <w:tabs>
          <w:tab w:val="clear" w:pos="720"/>
          <w:tab w:val="num" w:pos="709"/>
        </w:tabs>
        <w:spacing w:after="0" w:line="240" w:lineRule="auto"/>
        <w:ind w:left="0"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Обязательно дождитесь прибытия оперативно-сле</w:t>
      </w:r>
      <w:r w:rsidR="002E197F">
        <w:rPr>
          <w:rFonts w:ascii="Times New Roman" w:eastAsia="Times New Roman" w:hAnsi="Times New Roman" w:cs="Times New Roman"/>
          <w:color w:val="303030"/>
          <w:sz w:val="24"/>
          <w:szCs w:val="24"/>
          <w:lang w:eastAsia="ru-RU"/>
        </w:rPr>
        <w:t>дственной группы (помните, что В</w:t>
      </w:r>
      <w:r w:rsidRPr="00FC5C3E">
        <w:rPr>
          <w:rFonts w:ascii="Times New Roman" w:eastAsia="Times New Roman" w:hAnsi="Times New Roman" w:cs="Times New Roman"/>
          <w:color w:val="303030"/>
          <w:sz w:val="24"/>
          <w:szCs w:val="24"/>
          <w:lang w:eastAsia="ru-RU"/>
        </w:rPr>
        <w:t>ы являетесь очень важным очевидцем);</w:t>
      </w:r>
    </w:p>
    <w:p w:rsidR="002E197F" w:rsidRDefault="00FC5C3E" w:rsidP="002E197F">
      <w:pPr>
        <w:shd w:val="clear" w:color="auto" w:fill="FFFFFF"/>
        <w:spacing w:after="120" w:line="240" w:lineRule="auto"/>
        <w:ind w:firstLine="708"/>
        <w:jc w:val="both"/>
        <w:rPr>
          <w:rFonts w:ascii="Times New Roman" w:eastAsia="Times New Roman" w:hAnsi="Times New Roman" w:cs="Times New Roman"/>
          <w:color w:val="303030"/>
          <w:sz w:val="24"/>
          <w:szCs w:val="24"/>
          <w:lang w:eastAsia="ru-RU"/>
        </w:rPr>
      </w:pPr>
      <w:r w:rsidRPr="002E197F">
        <w:rPr>
          <w:rFonts w:ascii="Times New Roman" w:eastAsia="Times New Roman" w:hAnsi="Times New Roman" w:cs="Times New Roman"/>
          <w:b/>
          <w:bCs/>
          <w:color w:val="303030"/>
          <w:sz w:val="24"/>
          <w:szCs w:val="24"/>
          <w:lang w:eastAsia="ru-RU"/>
        </w:rPr>
        <w:t>Помните:</w:t>
      </w:r>
      <w:r w:rsidRPr="00FC5C3E">
        <w:rPr>
          <w:rFonts w:ascii="Times New Roman" w:eastAsia="Times New Roman" w:hAnsi="Times New Roman" w:cs="Times New Roman"/>
          <w:color w:val="30303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 п.</w:t>
      </w:r>
    </w:p>
    <w:p w:rsidR="002E197F" w:rsidRPr="002E197F" w:rsidRDefault="002E197F" w:rsidP="002E197F">
      <w:pPr>
        <w:shd w:val="clear" w:color="auto" w:fill="FFFFFF"/>
        <w:spacing w:after="0" w:line="240" w:lineRule="auto"/>
        <w:jc w:val="both"/>
        <w:rPr>
          <w:rFonts w:ascii="Times New Roman" w:eastAsia="Times New Roman" w:hAnsi="Times New Roman" w:cs="Times New Roman"/>
          <w:b/>
          <w:color w:val="303030"/>
          <w:sz w:val="24"/>
          <w:szCs w:val="24"/>
          <w:lang w:eastAsia="ru-RU"/>
        </w:rPr>
      </w:pPr>
      <w:r w:rsidRPr="002E197F">
        <w:rPr>
          <w:rFonts w:ascii="Times New Roman" w:eastAsia="Times New Roman" w:hAnsi="Times New Roman" w:cs="Times New Roman"/>
          <w:noProof/>
          <w:color w:val="303030"/>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10160</wp:posOffset>
            </wp:positionV>
            <wp:extent cx="2219325" cy="1483995"/>
            <wp:effectExtent l="0" t="0" r="9525" b="1905"/>
            <wp:wrapThrough wrapText="bothSides">
              <wp:wrapPolygon edited="0">
                <wp:start x="0" y="0"/>
                <wp:lineTo x="0" y="21350"/>
                <wp:lineTo x="21507" y="21350"/>
                <wp:lineTo x="21507" y="0"/>
                <wp:lineTo x="0" y="0"/>
              </wp:wrapPolygon>
            </wp:wrapThrough>
            <wp:docPr id="4" name="Рисунок 4" descr="https://images11.domashnyochag.ru/upload/img_cache/f75/f75508f7dc782d5b933860e922eb13cc_fitted_74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11.domashnyochag.ru/upload/img_cache/f75/f75508f7dc782d5b933860e922eb13cc_fitted_74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97F">
        <w:rPr>
          <w:rFonts w:ascii="Times New Roman" w:eastAsia="Times New Roman" w:hAnsi="Times New Roman" w:cs="Times New Roman"/>
          <w:b/>
          <w:color w:val="303030"/>
          <w:sz w:val="24"/>
          <w:szCs w:val="24"/>
          <w:lang w:eastAsia="ru-RU"/>
        </w:rPr>
        <w:t>Получение информации об эвакуации</w:t>
      </w:r>
    </w:p>
    <w:p w:rsidR="00FC5C3E" w:rsidRPr="00FC5C3E" w:rsidRDefault="00FC5C3E" w:rsidP="002E197F">
      <w:pPr>
        <w:shd w:val="clear" w:color="auto" w:fill="FFFFFF"/>
        <w:spacing w:after="0" w:line="240" w:lineRule="auto"/>
        <w:ind w:firstLine="708"/>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вы находитесь в квартире, выполните следующие действия:</w:t>
      </w:r>
    </w:p>
    <w:p w:rsidR="00FC5C3E" w:rsidRPr="00FC5C3E" w:rsidRDefault="00FC5C3E" w:rsidP="002E197F">
      <w:pPr>
        <w:numPr>
          <w:ilvl w:val="0"/>
          <w:numId w:val="2"/>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Возьмите личные документы, деньги, ценности;</w:t>
      </w:r>
    </w:p>
    <w:p w:rsidR="00FC5C3E" w:rsidRPr="00FC5C3E" w:rsidRDefault="00FC5C3E" w:rsidP="002E197F">
      <w:pPr>
        <w:numPr>
          <w:ilvl w:val="0"/>
          <w:numId w:val="2"/>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Отключите электричество, воду и газ;</w:t>
      </w:r>
    </w:p>
    <w:p w:rsidR="00FC5C3E" w:rsidRPr="00FC5C3E" w:rsidRDefault="00FC5C3E" w:rsidP="002E197F">
      <w:pPr>
        <w:numPr>
          <w:ilvl w:val="0"/>
          <w:numId w:val="2"/>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Окажите помощь в эвакуации пожилых и тяжело больных людей;</w:t>
      </w:r>
    </w:p>
    <w:p w:rsidR="00FC5C3E" w:rsidRPr="00FC5C3E" w:rsidRDefault="00FC5C3E" w:rsidP="002E197F">
      <w:pPr>
        <w:numPr>
          <w:ilvl w:val="0"/>
          <w:numId w:val="2"/>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Обязательно закройте входную дверь на замок — это защитит квартиру от возможного проникновения мародеров.</w:t>
      </w:r>
    </w:p>
    <w:p w:rsidR="002E197F" w:rsidRDefault="00FC5C3E" w:rsidP="002E197F">
      <w:pPr>
        <w:shd w:val="clear" w:color="auto" w:fill="FFFFFF"/>
        <w:tabs>
          <w:tab w:val="num" w:pos="851"/>
        </w:tabs>
        <w:spacing w:after="120" w:line="240" w:lineRule="auto"/>
        <w:ind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lastRenderedPageBreak/>
        <w:t>Не допускайте паники, истерики и спешки — это важный момент поведения </w:t>
      </w:r>
      <w:r w:rsidRPr="002E197F">
        <w:rPr>
          <w:rFonts w:ascii="Times New Roman" w:eastAsia="Times New Roman" w:hAnsi="Times New Roman" w:cs="Times New Roman"/>
          <w:sz w:val="24"/>
          <w:szCs w:val="24"/>
          <w:lang w:eastAsia="ru-RU"/>
        </w:rPr>
        <w:t>при угрозе теракта</w:t>
      </w:r>
      <w:r w:rsidRPr="00FC5C3E">
        <w:rPr>
          <w:rFonts w:ascii="Times New Roman" w:eastAsia="Times New Roman" w:hAnsi="Times New Roman" w:cs="Times New Roman"/>
          <w:color w:val="303030"/>
          <w:sz w:val="24"/>
          <w:szCs w:val="24"/>
          <w:lang w:eastAsia="ru-RU"/>
        </w:rPr>
        <w:t>. Помещение покидайте организованно. Возвращайтесь в покинутое помещение только после разрешения ответственных лиц.</w:t>
      </w:r>
    </w:p>
    <w:p w:rsidR="002E197F" w:rsidRPr="002E197F" w:rsidRDefault="002E197F" w:rsidP="002E197F">
      <w:pPr>
        <w:shd w:val="clear" w:color="auto" w:fill="FFFFFF"/>
        <w:tabs>
          <w:tab w:val="num" w:pos="851"/>
        </w:tabs>
        <w:spacing w:after="0" w:line="240" w:lineRule="auto"/>
        <w:jc w:val="both"/>
        <w:rPr>
          <w:rFonts w:ascii="Times New Roman" w:eastAsia="Times New Roman" w:hAnsi="Times New Roman" w:cs="Times New Roman"/>
          <w:b/>
          <w:color w:val="303030"/>
          <w:sz w:val="24"/>
          <w:szCs w:val="24"/>
          <w:lang w:eastAsia="ru-RU"/>
        </w:rPr>
      </w:pPr>
      <w:r>
        <w:rPr>
          <w:rFonts w:ascii="Times New Roman" w:eastAsia="Times New Roman" w:hAnsi="Times New Roman" w:cs="Times New Roman"/>
          <w:b/>
          <w:color w:val="303030"/>
          <w:sz w:val="24"/>
          <w:szCs w:val="24"/>
          <w:lang w:eastAsia="ru-RU"/>
        </w:rPr>
        <w:t>Поведение в толпе</w:t>
      </w:r>
    </w:p>
    <w:p w:rsidR="00FC5C3E" w:rsidRPr="00FC5C3E" w:rsidRDefault="002E197F" w:rsidP="002E197F">
      <w:pPr>
        <w:shd w:val="clear" w:color="auto" w:fill="FFFFFF"/>
        <w:tabs>
          <w:tab w:val="num" w:pos="851"/>
        </w:tabs>
        <w:spacing w:after="0" w:line="240" w:lineRule="auto"/>
        <w:ind w:firstLine="709"/>
        <w:jc w:val="both"/>
        <w:rPr>
          <w:rFonts w:ascii="Times New Roman" w:eastAsia="Times New Roman" w:hAnsi="Times New Roman" w:cs="Times New Roman"/>
          <w:color w:val="303030"/>
          <w:sz w:val="24"/>
          <w:szCs w:val="24"/>
          <w:lang w:eastAsia="ru-RU"/>
        </w:rPr>
      </w:pPr>
      <w:r w:rsidRPr="002E197F">
        <w:rPr>
          <w:rFonts w:ascii="Times New Roman" w:eastAsia="Times New Roman" w:hAnsi="Times New Roman" w:cs="Times New Roman"/>
          <w:noProof/>
          <w:color w:val="303030"/>
          <w:sz w:val="24"/>
          <w:szCs w:val="24"/>
          <w:lang w:eastAsia="ru-RU"/>
        </w:rPr>
        <w:drawing>
          <wp:anchor distT="0" distB="0" distL="114300" distR="114300" simplePos="0" relativeHeight="251660288" behindDoc="0" locked="0" layoutInCell="1" allowOverlap="1">
            <wp:simplePos x="0" y="0"/>
            <wp:positionH relativeFrom="column">
              <wp:posOffset>3011170</wp:posOffset>
            </wp:positionH>
            <wp:positionV relativeFrom="paragraph">
              <wp:posOffset>26035</wp:posOffset>
            </wp:positionV>
            <wp:extent cx="2859405" cy="1905000"/>
            <wp:effectExtent l="0" t="0" r="0" b="0"/>
            <wp:wrapThrough wrapText="bothSides">
              <wp:wrapPolygon edited="0">
                <wp:start x="0" y="0"/>
                <wp:lineTo x="0" y="21384"/>
                <wp:lineTo x="21442" y="21384"/>
                <wp:lineTo x="21442" y="0"/>
                <wp:lineTo x="0" y="0"/>
              </wp:wrapPolygon>
            </wp:wrapThrough>
            <wp:docPr id="3" name="Рисунок 3" descr="https://images11.domashnyochag.ru/upload/img_cache/3a7/3a7f76881a9c2939fb23f6c685b97f56_fitted_74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11.domashnyochag.ru/upload/img_cache/3a7/3a7f76881a9c2939fb23f6c685b97f56_fitted_740x7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940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C3E" w:rsidRPr="00FC5C3E">
        <w:rPr>
          <w:rFonts w:ascii="Times New Roman" w:eastAsia="Times New Roman" w:hAnsi="Times New Roman" w:cs="Times New Roman"/>
          <w:color w:val="303030"/>
          <w:sz w:val="24"/>
          <w:szCs w:val="24"/>
          <w:lang w:eastAsia="ru-RU"/>
        </w:rPr>
        <w:t>Избегайте больших скоплений людей.</w:t>
      </w:r>
    </w:p>
    <w:p w:rsidR="00FC5C3E" w:rsidRPr="00FC5C3E" w:rsidRDefault="00FC5C3E" w:rsidP="002E197F">
      <w:pPr>
        <w:shd w:val="clear" w:color="auto" w:fill="FFFFFF"/>
        <w:spacing w:after="0" w:line="240" w:lineRule="auto"/>
        <w:ind w:firstLine="708"/>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присоединяйтесь к толпе, как бы ни хотелось посмотреть на происходящие события.</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оказались в толпе, позвольте ей нести Вас, но попытайтесь выбраться из неё:</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Глубоко вдохните и разведите согнутые в локтях руки чуть в стороны, чтобы грудная клетка не была сдавлена;</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Стремитес</w:t>
      </w:r>
      <w:r w:rsidR="002E197F">
        <w:rPr>
          <w:rFonts w:ascii="Times New Roman" w:eastAsia="Times New Roman" w:hAnsi="Times New Roman" w:cs="Times New Roman"/>
          <w:color w:val="303030"/>
          <w:sz w:val="24"/>
          <w:szCs w:val="24"/>
          <w:lang w:eastAsia="ru-RU"/>
        </w:rPr>
        <w:t xml:space="preserve">ь оказаться подальше от высоких </w:t>
      </w:r>
      <w:r w:rsidRPr="00FC5C3E">
        <w:rPr>
          <w:rFonts w:ascii="Times New Roman" w:eastAsia="Times New Roman" w:hAnsi="Times New Roman" w:cs="Times New Roman"/>
          <w:color w:val="303030"/>
          <w:sz w:val="24"/>
          <w:szCs w:val="24"/>
          <w:lang w:eastAsia="ru-RU"/>
        </w:rPr>
        <w:t>и крупных людей, людей с громоздкими предметами и большими сумками;</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Любыми способами старайтесь удержаться на ногах;</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держите руки в карманах;</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Двигаясь, поднимайте ноги как можно выше, ставьте ногу на полную стопу, не семените, не поднимайтесь на цыпочки;</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что-то уронили, ни в коем случае не наклоняйтесь, чтобы поднять;</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C5C3E" w:rsidRPr="00FC5C3E" w:rsidRDefault="00FC5C3E" w:rsidP="002E197F">
      <w:pPr>
        <w:numPr>
          <w:ilvl w:val="0"/>
          <w:numId w:val="3"/>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встать не удается, свернитесь клубком, защитите голову предплечьями, а ладонями прикройте затылок;</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w:t>
      </w:r>
      <w:r w:rsidR="002E197F">
        <w:rPr>
          <w:rFonts w:ascii="Times New Roman" w:eastAsia="Times New Roman" w:hAnsi="Times New Roman" w:cs="Times New Roman"/>
          <w:color w:val="303030"/>
          <w:sz w:val="24"/>
          <w:szCs w:val="24"/>
          <w:lang w:eastAsia="ru-RU"/>
        </w:rPr>
        <w:t>городки в концертных залах и т.</w:t>
      </w:r>
      <w:r w:rsidRPr="00FC5C3E">
        <w:rPr>
          <w:rFonts w:ascii="Times New Roman" w:eastAsia="Times New Roman" w:hAnsi="Times New Roman" w:cs="Times New Roman"/>
          <w:color w:val="303030"/>
          <w:sz w:val="24"/>
          <w:szCs w:val="24"/>
          <w:lang w:eastAsia="ru-RU"/>
        </w:rPr>
        <w:t>п.), обратите внимание на запасные и аварийные выходы, мысленно проделайте путь к ним.</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Легче всего укрыться от толпы в углах зала или вблизи стен, но сложнее оттуда добираться до выхода.</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При возникновении паники старайтесь сохранить спокойствие и способность трезво оценивать ситуацию.</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FC5C3E" w:rsidRPr="00FC5C3E" w:rsidRDefault="00FC5C3E"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C5C3E" w:rsidRDefault="00FC5C3E" w:rsidP="002E197F">
      <w:pPr>
        <w:shd w:val="clear" w:color="auto" w:fill="FFFFFF"/>
        <w:spacing w:after="120" w:line="240" w:lineRule="auto"/>
        <w:ind w:firstLine="360"/>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E197F" w:rsidRPr="00FC5C3E" w:rsidRDefault="002E197F" w:rsidP="002E197F">
      <w:pPr>
        <w:shd w:val="clear" w:color="auto" w:fill="FFFFFF"/>
        <w:spacing w:after="0" w:line="240" w:lineRule="auto"/>
        <w:jc w:val="both"/>
        <w:rPr>
          <w:rFonts w:ascii="Times New Roman" w:eastAsia="Times New Roman" w:hAnsi="Times New Roman" w:cs="Times New Roman"/>
          <w:b/>
          <w:color w:val="161616"/>
          <w:sz w:val="51"/>
          <w:szCs w:val="51"/>
          <w:lang w:eastAsia="ru-RU"/>
        </w:rPr>
      </w:pPr>
      <w:r>
        <w:rPr>
          <w:rFonts w:ascii="Times New Roman" w:eastAsia="Times New Roman" w:hAnsi="Times New Roman" w:cs="Times New Roman"/>
          <w:b/>
          <w:color w:val="303030"/>
          <w:sz w:val="24"/>
          <w:szCs w:val="24"/>
          <w:lang w:eastAsia="ru-RU"/>
        </w:rPr>
        <w:t>Захват в заложники</w:t>
      </w:r>
    </w:p>
    <w:p w:rsidR="00FC5C3E" w:rsidRPr="00FC5C3E" w:rsidRDefault="002E197F" w:rsidP="002E197F">
      <w:pPr>
        <w:shd w:val="clear" w:color="auto" w:fill="FFFFFF"/>
        <w:spacing w:after="0" w:line="240" w:lineRule="auto"/>
        <w:ind w:firstLine="360"/>
        <w:jc w:val="both"/>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Если В</w:t>
      </w:r>
      <w:r w:rsidR="00FC5C3E" w:rsidRPr="00FC5C3E">
        <w:rPr>
          <w:rFonts w:ascii="Times New Roman" w:eastAsia="Times New Roman" w:hAnsi="Times New Roman" w:cs="Times New Roman"/>
          <w:color w:val="303030"/>
          <w:sz w:val="24"/>
          <w:szCs w:val="24"/>
          <w:lang w:eastAsia="ru-RU"/>
        </w:rPr>
        <w:t>ы оказались в заложниках, рекомендуем придерживаться следующих правил поведения:</w:t>
      </w:r>
    </w:p>
    <w:p w:rsidR="00FC5C3E" w:rsidRPr="00FC5C3E" w:rsidRDefault="00FC5C3E"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C5C3E" w:rsidRPr="00FC5C3E" w:rsidRDefault="00FC5C3E"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lastRenderedPageBreak/>
        <w:t>Будьте готовы к применению террористами повязок на глаза, кляпов, наручников или веревок;</w:t>
      </w:r>
    </w:p>
    <w:p w:rsidR="00FC5C3E" w:rsidRPr="00FC5C3E" w:rsidRDefault="00FC5C3E"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C5C3E" w:rsidRPr="00FC5C3E" w:rsidRDefault="002E197F"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2E197F">
        <w:rPr>
          <w:rFonts w:ascii="Times New Roman" w:eastAsia="Times New Roman" w:hAnsi="Times New Roman" w:cs="Times New Roman"/>
          <w:noProof/>
          <w:color w:val="303030"/>
          <w:sz w:val="24"/>
          <w:szCs w:val="24"/>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288290</wp:posOffset>
            </wp:positionV>
            <wp:extent cx="2111375" cy="1552575"/>
            <wp:effectExtent l="0" t="0" r="3175" b="9525"/>
            <wp:wrapThrough wrapText="bothSides">
              <wp:wrapPolygon edited="0">
                <wp:start x="0" y="0"/>
                <wp:lineTo x="0" y="21467"/>
                <wp:lineTo x="21438" y="21467"/>
                <wp:lineTo x="21438" y="0"/>
                <wp:lineTo x="0" y="0"/>
              </wp:wrapPolygon>
            </wp:wrapThrough>
            <wp:docPr id="2" name="Рисунок 2" descr="https://images11.domashnyochag.ru/upload/article/b2d/b2de817813f197da8e93442d4ce94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11.domashnyochag.ru/upload/article/b2d/b2de817813f197da8e93442d4ce94aa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13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C3E" w:rsidRPr="00FC5C3E">
        <w:rPr>
          <w:rFonts w:ascii="Times New Roman" w:eastAsia="Times New Roman" w:hAnsi="Times New Roman" w:cs="Times New Roman"/>
          <w:color w:val="303030"/>
          <w:sz w:val="24"/>
          <w:szCs w:val="24"/>
          <w:lang w:eastAsia="ru-RU"/>
        </w:rPr>
        <w:t>Не пытайтесь оказывать сопротивление, не проявляйте ненужного героизма, пытаясь разоружить бандита или прорватьс</w:t>
      </w:r>
      <w:r w:rsidR="006E304E">
        <w:rPr>
          <w:rFonts w:ascii="Times New Roman" w:eastAsia="Times New Roman" w:hAnsi="Times New Roman" w:cs="Times New Roman"/>
          <w:color w:val="303030"/>
          <w:sz w:val="24"/>
          <w:szCs w:val="24"/>
          <w:lang w:eastAsia="ru-RU"/>
        </w:rPr>
        <w:t>я к выходу или окну; если В</w:t>
      </w:r>
      <w:r w:rsidR="00FC5C3E" w:rsidRPr="00FC5C3E">
        <w:rPr>
          <w:rFonts w:ascii="Times New Roman" w:eastAsia="Times New Roman" w:hAnsi="Times New Roman" w:cs="Times New Roman"/>
          <w:color w:val="303030"/>
          <w:sz w:val="24"/>
          <w:szCs w:val="24"/>
          <w:lang w:eastAsia="ru-RU"/>
        </w:rPr>
        <w:t xml:space="preserve">ас заставляют выйти из помещения, говоря, что </w:t>
      </w:r>
      <w:r w:rsidR="006E304E">
        <w:rPr>
          <w:rFonts w:ascii="Times New Roman" w:eastAsia="Times New Roman" w:hAnsi="Times New Roman" w:cs="Times New Roman"/>
          <w:color w:val="303030"/>
          <w:sz w:val="24"/>
          <w:szCs w:val="24"/>
          <w:lang w:eastAsia="ru-RU"/>
        </w:rPr>
        <w:t>В</w:t>
      </w:r>
      <w:r w:rsidR="00FC5C3E" w:rsidRPr="00FC5C3E">
        <w:rPr>
          <w:rFonts w:ascii="Times New Roman" w:eastAsia="Times New Roman" w:hAnsi="Times New Roman" w:cs="Times New Roman"/>
          <w:color w:val="303030"/>
          <w:sz w:val="24"/>
          <w:szCs w:val="24"/>
          <w:lang w:eastAsia="ru-RU"/>
        </w:rPr>
        <w:t>ы взяты в заложники, не сопротивляйтесь;</w:t>
      </w:r>
    </w:p>
    <w:p w:rsidR="00FC5C3E" w:rsidRPr="00FC5C3E" w:rsidRDefault="00FC5C3E"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с </w:t>
      </w:r>
      <w:r w:rsidR="006E304E">
        <w:rPr>
          <w:rFonts w:ascii="Times New Roman" w:eastAsia="Times New Roman" w:hAnsi="Times New Roman" w:cs="Times New Roman"/>
          <w:color w:val="303030"/>
          <w:sz w:val="24"/>
          <w:szCs w:val="24"/>
          <w:lang w:eastAsia="ru-RU"/>
        </w:rPr>
        <w:t>В</w:t>
      </w:r>
      <w:r w:rsidRPr="00FC5C3E">
        <w:rPr>
          <w:rFonts w:ascii="Times New Roman" w:eastAsia="Times New Roman" w:hAnsi="Times New Roman" w:cs="Times New Roman"/>
          <w:color w:val="303030"/>
          <w:sz w:val="24"/>
          <w:szCs w:val="24"/>
          <w:lang w:eastAsia="ru-RU"/>
        </w:rPr>
        <w:t>ами находятся дети, найдите для них безопасное место, постарайтесь закрыть их от случайных пуль, по возможности находитесь рядом с ними;</w:t>
      </w:r>
    </w:p>
    <w:p w:rsidR="00FC5C3E" w:rsidRPr="00FC5C3E" w:rsidRDefault="00FC5C3E" w:rsidP="002E197F">
      <w:pPr>
        <w:numPr>
          <w:ilvl w:val="0"/>
          <w:numId w:val="4"/>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w:t>
      </w:r>
      <w:r w:rsidR="006E304E">
        <w:rPr>
          <w:rFonts w:ascii="Times New Roman" w:eastAsia="Times New Roman" w:hAnsi="Times New Roman" w:cs="Times New Roman"/>
          <w:color w:val="303030"/>
          <w:sz w:val="24"/>
          <w:szCs w:val="24"/>
          <w:lang w:eastAsia="ru-RU"/>
        </w:rPr>
        <w:t>дения, тематику разговоров и т.</w:t>
      </w:r>
      <w:r w:rsidRPr="00FC5C3E">
        <w:rPr>
          <w:rFonts w:ascii="Times New Roman" w:eastAsia="Times New Roman" w:hAnsi="Times New Roman" w:cs="Times New Roman"/>
          <w:color w:val="303030"/>
          <w:sz w:val="24"/>
          <w:szCs w:val="24"/>
          <w:lang w:eastAsia="ru-RU"/>
        </w:rPr>
        <w:t>п.</w:t>
      </w:r>
    </w:p>
    <w:p w:rsidR="00FC5C3E" w:rsidRPr="00FC5C3E" w:rsidRDefault="00FC5C3E" w:rsidP="006E304E">
      <w:pPr>
        <w:shd w:val="clear" w:color="auto" w:fill="FFFFFF"/>
        <w:spacing w:after="0" w:line="240" w:lineRule="auto"/>
        <w:ind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Во время проведения спецслужбами операции по </w:t>
      </w:r>
      <w:r w:rsidR="006E304E">
        <w:rPr>
          <w:rFonts w:ascii="Times New Roman" w:eastAsia="Times New Roman" w:hAnsi="Times New Roman" w:cs="Times New Roman"/>
          <w:color w:val="303030"/>
          <w:sz w:val="24"/>
          <w:szCs w:val="24"/>
          <w:lang w:eastAsia="ru-RU"/>
        </w:rPr>
        <w:t>В</w:t>
      </w:r>
      <w:r w:rsidRPr="00FC5C3E">
        <w:rPr>
          <w:rFonts w:ascii="Times New Roman" w:eastAsia="Times New Roman" w:hAnsi="Times New Roman" w:cs="Times New Roman"/>
          <w:color w:val="303030"/>
          <w:sz w:val="24"/>
          <w:szCs w:val="24"/>
          <w:lang w:eastAsia="ru-RU"/>
        </w:rPr>
        <w:t>ашему освобождению неукоснительно соблюдайте следующие требования:</w:t>
      </w:r>
    </w:p>
    <w:p w:rsidR="00FC5C3E" w:rsidRPr="00FC5C3E" w:rsidRDefault="00FC5C3E" w:rsidP="006E304E">
      <w:pPr>
        <w:numPr>
          <w:ilvl w:val="0"/>
          <w:numId w:val="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Лежите на полу лицом вниз, голову закройте руками и не двигайтесь;</w:t>
      </w:r>
    </w:p>
    <w:p w:rsidR="00FC5C3E" w:rsidRPr="00FC5C3E" w:rsidRDefault="00FC5C3E" w:rsidP="006E304E">
      <w:pPr>
        <w:numPr>
          <w:ilvl w:val="0"/>
          <w:numId w:val="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 xml:space="preserve">Ни в коем случае не бегите навстречу сотрудникам спецслужб или от них, так как они могут принять </w:t>
      </w:r>
      <w:r w:rsidR="006E304E">
        <w:rPr>
          <w:rFonts w:ascii="Times New Roman" w:eastAsia="Times New Roman" w:hAnsi="Times New Roman" w:cs="Times New Roman"/>
          <w:color w:val="303030"/>
          <w:sz w:val="24"/>
          <w:szCs w:val="24"/>
          <w:lang w:eastAsia="ru-RU"/>
        </w:rPr>
        <w:t>В</w:t>
      </w:r>
      <w:r w:rsidRPr="00FC5C3E">
        <w:rPr>
          <w:rFonts w:ascii="Times New Roman" w:eastAsia="Times New Roman" w:hAnsi="Times New Roman" w:cs="Times New Roman"/>
          <w:color w:val="303030"/>
          <w:sz w:val="24"/>
          <w:szCs w:val="24"/>
          <w:lang w:eastAsia="ru-RU"/>
        </w:rPr>
        <w:t>ас за преступника;</w:t>
      </w:r>
    </w:p>
    <w:p w:rsidR="00FC5C3E" w:rsidRDefault="00FC5C3E" w:rsidP="006E304E">
      <w:pPr>
        <w:numPr>
          <w:ilvl w:val="0"/>
          <w:numId w:val="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03030"/>
          <w:sz w:val="24"/>
          <w:szCs w:val="24"/>
          <w:lang w:eastAsia="ru-RU"/>
        </w:rPr>
      </w:pPr>
      <w:r w:rsidRPr="00FC5C3E">
        <w:rPr>
          <w:rFonts w:ascii="Times New Roman" w:eastAsia="Times New Roman" w:hAnsi="Times New Roman" w:cs="Times New Roman"/>
          <w:color w:val="303030"/>
          <w:sz w:val="24"/>
          <w:szCs w:val="24"/>
          <w:lang w:eastAsia="ru-RU"/>
        </w:rPr>
        <w:t>Если есть возможность, держитесь подальше от проемов дверей и окон.</w:t>
      </w:r>
    </w:p>
    <w:p w:rsidR="006E304E" w:rsidRDefault="006E304E" w:rsidP="006E304E">
      <w:pPr>
        <w:shd w:val="clear" w:color="auto" w:fill="FFFFFF"/>
        <w:spacing w:after="0" w:line="240" w:lineRule="auto"/>
        <w:jc w:val="both"/>
        <w:rPr>
          <w:rFonts w:ascii="Times New Roman" w:eastAsia="Times New Roman" w:hAnsi="Times New Roman" w:cs="Times New Roman"/>
          <w:color w:val="303030"/>
          <w:sz w:val="24"/>
          <w:szCs w:val="24"/>
          <w:lang w:eastAsia="ru-RU"/>
        </w:rPr>
      </w:pPr>
    </w:p>
    <w:p w:rsidR="006E304E" w:rsidRPr="00FC5C3E" w:rsidRDefault="006E304E" w:rsidP="006E304E">
      <w:pPr>
        <w:shd w:val="clear" w:color="auto" w:fill="FFFFFF"/>
        <w:spacing w:after="0" w:line="240" w:lineRule="auto"/>
        <w:jc w:val="both"/>
        <w:rPr>
          <w:rFonts w:ascii="Times New Roman" w:eastAsia="Times New Roman" w:hAnsi="Times New Roman" w:cs="Times New Roman"/>
          <w:color w:val="303030"/>
          <w:sz w:val="20"/>
          <w:szCs w:val="20"/>
          <w:lang w:eastAsia="ru-RU"/>
        </w:rPr>
      </w:pPr>
      <w:r>
        <w:rPr>
          <w:rFonts w:ascii="Times New Roman" w:eastAsia="Times New Roman" w:hAnsi="Times New Roman" w:cs="Times New Roman"/>
          <w:color w:val="303030"/>
          <w:sz w:val="20"/>
          <w:szCs w:val="20"/>
          <w:lang w:eastAsia="ru-RU"/>
        </w:rPr>
        <w:t xml:space="preserve">Источник: </w:t>
      </w:r>
      <w:hyperlink r:id="rId11" w:history="1">
        <w:r w:rsidRPr="006E304E">
          <w:rPr>
            <w:rStyle w:val="a5"/>
            <w:rFonts w:ascii="Times New Roman" w:hAnsi="Times New Roman" w:cs="Times New Roman"/>
            <w:sz w:val="20"/>
            <w:szCs w:val="20"/>
          </w:rPr>
          <w:t>https://www.goodhouse.ru/family_and_children/psihologiya/ugroza-terakta-kak-vyzhit-i-ne-postradat/</w:t>
        </w:r>
      </w:hyperlink>
    </w:p>
    <w:p w:rsidR="00FC5C3E" w:rsidRDefault="00FC5C3E" w:rsidP="002E197F">
      <w:pPr>
        <w:shd w:val="clear" w:color="auto" w:fill="FFFFFF"/>
        <w:spacing w:after="0" w:line="240" w:lineRule="auto"/>
        <w:jc w:val="both"/>
        <w:rPr>
          <w:rFonts w:ascii="Times New Roman" w:eastAsia="Times New Roman" w:hAnsi="Times New Roman" w:cs="Times New Roman"/>
          <w:color w:val="303030"/>
          <w:sz w:val="24"/>
          <w:szCs w:val="24"/>
          <w:lang w:eastAsia="ru-RU"/>
        </w:rPr>
      </w:pPr>
    </w:p>
    <w:p w:rsidR="006E304E" w:rsidRDefault="006E304E" w:rsidP="006E304E">
      <w:pPr>
        <w:shd w:val="clear" w:color="auto" w:fill="FFFFFF"/>
        <w:spacing w:after="0" w:line="240" w:lineRule="auto"/>
        <w:jc w:val="right"/>
        <w:rPr>
          <w:rFonts w:ascii="Times New Roman" w:eastAsia="Times New Roman" w:hAnsi="Times New Roman" w:cs="Times New Roman"/>
          <w:b/>
          <w:i/>
          <w:color w:val="303030"/>
          <w:sz w:val="24"/>
          <w:szCs w:val="24"/>
          <w:lang w:eastAsia="ru-RU"/>
        </w:rPr>
      </w:pPr>
      <w:r>
        <w:rPr>
          <w:rFonts w:ascii="Times New Roman" w:eastAsia="Times New Roman" w:hAnsi="Times New Roman" w:cs="Times New Roman"/>
          <w:b/>
          <w:i/>
          <w:color w:val="303030"/>
          <w:sz w:val="24"/>
          <w:szCs w:val="24"/>
          <w:lang w:eastAsia="ru-RU"/>
        </w:rPr>
        <w:t>С уважением,</w:t>
      </w:r>
    </w:p>
    <w:p w:rsidR="006E304E" w:rsidRDefault="006E304E" w:rsidP="006E304E">
      <w:pPr>
        <w:shd w:val="clear" w:color="auto" w:fill="FFFFFF"/>
        <w:spacing w:after="0" w:line="240" w:lineRule="auto"/>
        <w:jc w:val="right"/>
        <w:rPr>
          <w:rFonts w:ascii="Times New Roman" w:eastAsia="Times New Roman" w:hAnsi="Times New Roman" w:cs="Times New Roman"/>
          <w:b/>
          <w:i/>
          <w:color w:val="303030"/>
          <w:sz w:val="24"/>
          <w:szCs w:val="24"/>
          <w:lang w:eastAsia="ru-RU"/>
        </w:rPr>
      </w:pPr>
      <w:r>
        <w:rPr>
          <w:rFonts w:ascii="Times New Roman" w:eastAsia="Times New Roman" w:hAnsi="Times New Roman" w:cs="Times New Roman"/>
          <w:b/>
          <w:i/>
          <w:color w:val="303030"/>
          <w:sz w:val="24"/>
          <w:szCs w:val="24"/>
          <w:lang w:eastAsia="ru-RU"/>
        </w:rPr>
        <w:t>Муниципальный Совет</w:t>
      </w:r>
    </w:p>
    <w:p w:rsidR="006E304E" w:rsidRPr="00FC5C3E" w:rsidRDefault="006E304E" w:rsidP="006E304E">
      <w:pPr>
        <w:shd w:val="clear" w:color="auto" w:fill="FFFFFF"/>
        <w:spacing w:after="0" w:line="240" w:lineRule="auto"/>
        <w:jc w:val="right"/>
        <w:rPr>
          <w:rFonts w:ascii="Times New Roman" w:eastAsia="Times New Roman" w:hAnsi="Times New Roman" w:cs="Times New Roman"/>
          <w:b/>
          <w:i/>
          <w:color w:val="303030"/>
          <w:sz w:val="24"/>
          <w:szCs w:val="24"/>
          <w:lang w:eastAsia="ru-RU"/>
        </w:rPr>
      </w:pPr>
      <w:r>
        <w:rPr>
          <w:rFonts w:ascii="Times New Roman" w:eastAsia="Times New Roman" w:hAnsi="Times New Roman" w:cs="Times New Roman"/>
          <w:b/>
          <w:i/>
          <w:color w:val="303030"/>
          <w:sz w:val="24"/>
          <w:szCs w:val="24"/>
          <w:lang w:eastAsia="ru-RU"/>
        </w:rPr>
        <w:t>и</w:t>
      </w:r>
      <w:bookmarkStart w:id="0" w:name="_GoBack"/>
      <w:bookmarkEnd w:id="0"/>
      <w:r>
        <w:rPr>
          <w:rFonts w:ascii="Times New Roman" w:eastAsia="Times New Roman" w:hAnsi="Times New Roman" w:cs="Times New Roman"/>
          <w:b/>
          <w:i/>
          <w:color w:val="303030"/>
          <w:sz w:val="24"/>
          <w:szCs w:val="24"/>
          <w:lang w:eastAsia="ru-RU"/>
        </w:rPr>
        <w:t xml:space="preserve"> Местная администрация ВМО поселок Репино</w:t>
      </w:r>
    </w:p>
    <w:p w:rsidR="005F57E2" w:rsidRDefault="005F57E2"/>
    <w:sectPr w:rsidR="005F57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5C" w:rsidRDefault="005A7D5C" w:rsidP="00FC5C3E">
      <w:pPr>
        <w:spacing w:after="0" w:line="240" w:lineRule="auto"/>
      </w:pPr>
      <w:r>
        <w:separator/>
      </w:r>
    </w:p>
  </w:endnote>
  <w:endnote w:type="continuationSeparator" w:id="0">
    <w:p w:rsidR="005A7D5C" w:rsidRDefault="005A7D5C" w:rsidP="00FC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5C" w:rsidRDefault="005A7D5C" w:rsidP="00FC5C3E">
      <w:pPr>
        <w:spacing w:after="0" w:line="240" w:lineRule="auto"/>
      </w:pPr>
      <w:r>
        <w:separator/>
      </w:r>
    </w:p>
  </w:footnote>
  <w:footnote w:type="continuationSeparator" w:id="0">
    <w:p w:rsidR="005A7D5C" w:rsidRDefault="005A7D5C" w:rsidP="00FC5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1EEF"/>
    <w:multiLevelType w:val="multilevel"/>
    <w:tmpl w:val="D0DC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E31E2"/>
    <w:multiLevelType w:val="multilevel"/>
    <w:tmpl w:val="D8B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C1614"/>
    <w:multiLevelType w:val="multilevel"/>
    <w:tmpl w:val="670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379EC"/>
    <w:multiLevelType w:val="multilevel"/>
    <w:tmpl w:val="6D5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D14FB"/>
    <w:multiLevelType w:val="multilevel"/>
    <w:tmpl w:val="469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3E"/>
    <w:rsid w:val="002E197F"/>
    <w:rsid w:val="005A7D5C"/>
    <w:rsid w:val="005F57E2"/>
    <w:rsid w:val="006E304E"/>
    <w:rsid w:val="00FC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4F2A5-B47F-4875-A484-A9AA9B22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5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C5C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5C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C3E"/>
    <w:rPr>
      <w:b/>
      <w:bCs/>
    </w:rPr>
  </w:style>
  <w:style w:type="character" w:styleId="a5">
    <w:name w:val="Hyperlink"/>
    <w:basedOn w:val="a0"/>
    <w:uiPriority w:val="99"/>
    <w:semiHidden/>
    <w:unhideWhenUsed/>
    <w:rsid w:val="00FC5C3E"/>
    <w:rPr>
      <w:color w:val="0000FF"/>
      <w:u w:val="single"/>
    </w:rPr>
  </w:style>
  <w:style w:type="character" w:customStyle="1" w:styleId="10">
    <w:name w:val="Заголовок 1 Знак"/>
    <w:basedOn w:val="a0"/>
    <w:link w:val="1"/>
    <w:uiPriority w:val="9"/>
    <w:rsid w:val="00FC5C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6068">
      <w:bodyDiv w:val="1"/>
      <w:marLeft w:val="0"/>
      <w:marRight w:val="0"/>
      <w:marTop w:val="0"/>
      <w:marBottom w:val="0"/>
      <w:divBdr>
        <w:top w:val="none" w:sz="0" w:space="0" w:color="auto"/>
        <w:left w:val="none" w:sz="0" w:space="0" w:color="auto"/>
        <w:bottom w:val="none" w:sz="0" w:space="0" w:color="auto"/>
        <w:right w:val="none" w:sz="0" w:space="0" w:color="auto"/>
      </w:divBdr>
      <w:divsChild>
        <w:div w:id="682167267">
          <w:marLeft w:val="0"/>
          <w:marRight w:val="0"/>
          <w:marTop w:val="0"/>
          <w:marBottom w:val="0"/>
          <w:divBdr>
            <w:top w:val="none" w:sz="0" w:space="0" w:color="auto"/>
            <w:left w:val="none" w:sz="0" w:space="0" w:color="auto"/>
            <w:bottom w:val="none" w:sz="0" w:space="0" w:color="auto"/>
            <w:right w:val="none" w:sz="0" w:space="0" w:color="auto"/>
          </w:divBdr>
        </w:div>
        <w:div w:id="940915134">
          <w:marLeft w:val="0"/>
          <w:marRight w:val="0"/>
          <w:marTop w:val="0"/>
          <w:marBottom w:val="0"/>
          <w:divBdr>
            <w:top w:val="none" w:sz="0" w:space="0" w:color="auto"/>
            <w:left w:val="none" w:sz="0" w:space="0" w:color="auto"/>
            <w:bottom w:val="none" w:sz="0" w:space="0" w:color="auto"/>
            <w:right w:val="none" w:sz="0" w:space="0" w:color="auto"/>
          </w:divBdr>
        </w:div>
        <w:div w:id="400719596">
          <w:marLeft w:val="0"/>
          <w:marRight w:val="0"/>
          <w:marTop w:val="0"/>
          <w:marBottom w:val="0"/>
          <w:divBdr>
            <w:top w:val="none" w:sz="0" w:space="0" w:color="auto"/>
            <w:left w:val="none" w:sz="0" w:space="0" w:color="auto"/>
            <w:bottom w:val="none" w:sz="0" w:space="0" w:color="auto"/>
            <w:right w:val="none" w:sz="0" w:space="0" w:color="auto"/>
          </w:divBdr>
        </w:div>
        <w:div w:id="453594133">
          <w:marLeft w:val="0"/>
          <w:marRight w:val="0"/>
          <w:marTop w:val="0"/>
          <w:marBottom w:val="0"/>
          <w:divBdr>
            <w:top w:val="none" w:sz="0" w:space="0" w:color="auto"/>
            <w:left w:val="none" w:sz="0" w:space="0" w:color="auto"/>
            <w:bottom w:val="none" w:sz="0" w:space="0" w:color="auto"/>
            <w:right w:val="none" w:sz="0" w:space="0" w:color="auto"/>
          </w:divBdr>
        </w:div>
        <w:div w:id="1412048882">
          <w:marLeft w:val="0"/>
          <w:marRight w:val="0"/>
          <w:marTop w:val="0"/>
          <w:marBottom w:val="0"/>
          <w:divBdr>
            <w:top w:val="none" w:sz="0" w:space="0" w:color="auto"/>
            <w:left w:val="none" w:sz="0" w:space="0" w:color="auto"/>
            <w:bottom w:val="none" w:sz="0" w:space="0" w:color="auto"/>
            <w:right w:val="none" w:sz="0" w:space="0" w:color="auto"/>
          </w:divBdr>
        </w:div>
      </w:divsChild>
    </w:div>
    <w:div w:id="879824302">
      <w:bodyDiv w:val="1"/>
      <w:marLeft w:val="0"/>
      <w:marRight w:val="0"/>
      <w:marTop w:val="0"/>
      <w:marBottom w:val="0"/>
      <w:divBdr>
        <w:top w:val="none" w:sz="0" w:space="0" w:color="auto"/>
        <w:left w:val="none" w:sz="0" w:space="0" w:color="auto"/>
        <w:bottom w:val="none" w:sz="0" w:space="0" w:color="auto"/>
        <w:right w:val="none" w:sz="0" w:space="0" w:color="auto"/>
      </w:divBdr>
      <w:divsChild>
        <w:div w:id="2253426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house.ru/family_and_children/psihologiya/ugroza-terakta-kak-vyzhit-i-ne-postrada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2019-12-23T06:09:00Z</dcterms:created>
  <dcterms:modified xsi:type="dcterms:W3CDTF">2019-12-23T06:36:00Z</dcterms:modified>
</cp:coreProperties>
</file>