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B1BD" w14:textId="77777777" w:rsidR="005B3DDB" w:rsidRPr="007C007C" w:rsidRDefault="005B3DDB" w:rsidP="007C007C">
      <w:pPr>
        <w:pStyle w:val="ae"/>
        <w:widowControl/>
        <w:ind w:firstLine="709"/>
        <w:rPr>
          <w:sz w:val="24"/>
          <w:szCs w:val="24"/>
        </w:rPr>
      </w:pPr>
      <w:r w:rsidRPr="007C007C">
        <w:rPr>
          <w:noProof/>
          <w:sz w:val="24"/>
          <w:szCs w:val="24"/>
        </w:rPr>
        <w:drawing>
          <wp:inline distT="0" distB="0" distL="0" distR="0" wp14:anchorId="7FEA1E62" wp14:editId="539C8CE3">
            <wp:extent cx="619125" cy="721360"/>
            <wp:effectExtent l="0" t="0" r="0" b="0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382A4" w14:textId="77777777" w:rsidR="005B3DDB" w:rsidRPr="007C007C" w:rsidRDefault="005B3DDB" w:rsidP="007C007C">
      <w:pPr>
        <w:pStyle w:val="ae"/>
        <w:widowControl/>
        <w:ind w:firstLine="709"/>
        <w:rPr>
          <w:sz w:val="24"/>
          <w:szCs w:val="24"/>
        </w:rPr>
      </w:pPr>
    </w:p>
    <w:p w14:paraId="5C57A565" w14:textId="568299D5" w:rsidR="005B3DDB" w:rsidRPr="007C007C" w:rsidRDefault="005B3DDB" w:rsidP="007C007C">
      <w:pPr>
        <w:pStyle w:val="ae"/>
        <w:widowControl/>
        <w:ind w:firstLine="709"/>
        <w:rPr>
          <w:sz w:val="24"/>
          <w:szCs w:val="24"/>
        </w:rPr>
      </w:pPr>
      <w:r w:rsidRPr="007C007C">
        <w:rPr>
          <w:sz w:val="24"/>
          <w:szCs w:val="24"/>
        </w:rPr>
        <w:t>МУНИЦИПАЛЬНЫЙ СОВЕТ</w:t>
      </w:r>
    </w:p>
    <w:p w14:paraId="2970E909" w14:textId="21A7FEE4" w:rsidR="005B3DDB" w:rsidRPr="007C007C" w:rsidRDefault="005B3DDB" w:rsidP="007C007C">
      <w:pPr>
        <w:pStyle w:val="ae"/>
        <w:widowControl/>
        <w:ind w:firstLine="709"/>
        <w:rPr>
          <w:sz w:val="24"/>
          <w:szCs w:val="24"/>
        </w:rPr>
      </w:pPr>
      <w:r w:rsidRPr="007C007C">
        <w:rPr>
          <w:sz w:val="24"/>
          <w:szCs w:val="24"/>
        </w:rPr>
        <w:t>ВНУТРИГОРОДСКОГО МУНИЦИПАЛЬНОГО ОБРАЗОВАНИЯ</w:t>
      </w:r>
    </w:p>
    <w:p w14:paraId="6BA8D3D6" w14:textId="77777777" w:rsidR="005B3DDB" w:rsidRPr="007C007C" w:rsidRDefault="005B3DDB" w:rsidP="007C007C">
      <w:pPr>
        <w:pStyle w:val="a6"/>
        <w:widowControl/>
        <w:ind w:firstLine="709"/>
        <w:rPr>
          <w:b/>
          <w:i w:val="0"/>
          <w:sz w:val="24"/>
          <w:szCs w:val="24"/>
        </w:rPr>
      </w:pPr>
      <w:r w:rsidRPr="007C007C">
        <w:rPr>
          <w:b/>
          <w:i w:val="0"/>
          <w:sz w:val="24"/>
          <w:szCs w:val="24"/>
        </w:rPr>
        <w:t>САНКТ-ПЕТЕРБУРГА поселок РЕПИНО (седьмой созыв)</w:t>
      </w:r>
    </w:p>
    <w:p w14:paraId="46D3A337" w14:textId="77777777" w:rsidR="005B3DDB" w:rsidRPr="007C007C" w:rsidRDefault="005B3DDB" w:rsidP="007C007C">
      <w:pPr>
        <w:pStyle w:val="2"/>
        <w:ind w:firstLine="709"/>
        <w:rPr>
          <w:rFonts w:ascii="Times New Roman" w:hAnsi="Times New Roman"/>
          <w:b w:val="0"/>
          <w:bCs/>
          <w:sz w:val="24"/>
        </w:rPr>
      </w:pPr>
    </w:p>
    <w:p w14:paraId="0C685877" w14:textId="4F6F4306" w:rsidR="005B3DDB" w:rsidRPr="007C007C" w:rsidRDefault="005B3DDB" w:rsidP="007C007C">
      <w:pPr>
        <w:pStyle w:val="2"/>
        <w:ind w:firstLine="709"/>
        <w:rPr>
          <w:rFonts w:ascii="Times New Roman" w:hAnsi="Times New Roman"/>
          <w:b w:val="0"/>
          <w:bCs/>
          <w:sz w:val="24"/>
        </w:rPr>
      </w:pPr>
    </w:p>
    <w:p w14:paraId="78824C1C" w14:textId="77777777" w:rsidR="006456EB" w:rsidRDefault="006456EB" w:rsidP="007C007C">
      <w:pPr>
        <w:pStyle w:val="2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Проект </w:t>
      </w:r>
    </w:p>
    <w:p w14:paraId="1A16776B" w14:textId="35C2429D" w:rsidR="005B3DDB" w:rsidRPr="007C007C" w:rsidRDefault="005B3DDB" w:rsidP="007C007C">
      <w:pPr>
        <w:pStyle w:val="2"/>
        <w:ind w:firstLine="709"/>
        <w:rPr>
          <w:rFonts w:ascii="Times New Roman" w:hAnsi="Times New Roman"/>
          <w:sz w:val="24"/>
        </w:rPr>
      </w:pPr>
      <w:r w:rsidRPr="007C007C">
        <w:rPr>
          <w:rFonts w:ascii="Times New Roman" w:hAnsi="Times New Roman"/>
          <w:sz w:val="24"/>
        </w:rPr>
        <w:t>Р Е Ш Е Н И Е</w:t>
      </w:r>
    </w:p>
    <w:p w14:paraId="6AF00176" w14:textId="77777777" w:rsidR="005B3DDB" w:rsidRPr="007C007C" w:rsidRDefault="005B3DDB" w:rsidP="007C007C">
      <w:pPr>
        <w:ind w:firstLine="709"/>
        <w:jc w:val="both"/>
      </w:pPr>
    </w:p>
    <w:p w14:paraId="1474F18C" w14:textId="05A4ADBA" w:rsidR="005B3DDB" w:rsidRPr="007C007C" w:rsidRDefault="006456EB" w:rsidP="007C007C">
      <w:pPr>
        <w:jc w:val="both"/>
        <w:rPr>
          <w:b/>
        </w:rPr>
      </w:pPr>
      <w:r>
        <w:rPr>
          <w:b/>
        </w:rPr>
        <w:t>__________</w:t>
      </w:r>
      <w:r w:rsidR="0083395B">
        <w:rPr>
          <w:b/>
        </w:rPr>
        <w:t xml:space="preserve"> </w:t>
      </w:r>
      <w:r w:rsidR="005B3DDB" w:rsidRPr="007C007C">
        <w:rPr>
          <w:b/>
        </w:rPr>
        <w:t>2025 г</w:t>
      </w:r>
      <w:r w:rsidR="00926E4E">
        <w:rPr>
          <w:b/>
        </w:rPr>
        <w:t>ода</w:t>
      </w:r>
      <w:r w:rsidR="005B3DDB" w:rsidRPr="007C007C">
        <w:rPr>
          <w:b/>
        </w:rPr>
        <w:t xml:space="preserve">                                                                                                        </w:t>
      </w:r>
      <w:r w:rsidR="0083395B">
        <w:rPr>
          <w:b/>
        </w:rPr>
        <w:t xml:space="preserve">          </w:t>
      </w:r>
      <w:r w:rsidR="005B3DDB" w:rsidRPr="007C007C">
        <w:rPr>
          <w:b/>
        </w:rPr>
        <w:t xml:space="preserve">         №</w:t>
      </w:r>
      <w:r w:rsidR="005B3DDB" w:rsidRPr="007C007C">
        <w:rPr>
          <w:b/>
        </w:rPr>
        <w:softHyphen/>
      </w:r>
      <w:r w:rsidR="005B3DDB" w:rsidRPr="007C007C">
        <w:rPr>
          <w:b/>
        </w:rPr>
        <w:softHyphen/>
      </w:r>
      <w:r w:rsidR="005B3DDB" w:rsidRPr="007C007C">
        <w:rPr>
          <w:b/>
        </w:rPr>
        <w:softHyphen/>
        <w:t xml:space="preserve"> </w:t>
      </w:r>
    </w:p>
    <w:p w14:paraId="65634E11" w14:textId="77777777" w:rsidR="005B3DDB" w:rsidRPr="007C007C" w:rsidRDefault="005B3DDB" w:rsidP="007C007C">
      <w:pPr>
        <w:ind w:firstLine="709"/>
        <w:jc w:val="both"/>
        <w:rPr>
          <w:b/>
          <w:iCs/>
        </w:rPr>
      </w:pPr>
    </w:p>
    <w:p w14:paraId="2DB6C396" w14:textId="77777777" w:rsidR="005B3DDB" w:rsidRPr="007C007C" w:rsidRDefault="005B3DDB" w:rsidP="007C007C">
      <w:pPr>
        <w:pStyle w:val="ConsPlusTitle"/>
        <w:widowControl/>
        <w:ind w:firstLine="709"/>
        <w:jc w:val="both"/>
        <w:rPr>
          <w:i/>
        </w:rPr>
      </w:pPr>
      <w:r w:rsidRPr="007C007C">
        <w:rPr>
          <w:i/>
        </w:rPr>
        <w:t>«Об утверждении Решения Муниципального Совета внутригородского муниципального образования Санкт-Петербурга поселок Репино «Об утверждении отчета об исполнении местного бюджета внутригородского муниципального образования города федерального значения Санкт-Петербурга поселок Репино за 2024 год»</w:t>
      </w:r>
    </w:p>
    <w:p w14:paraId="577A0A10" w14:textId="77777777" w:rsidR="005B3DDB" w:rsidRPr="007C007C" w:rsidRDefault="005B3DDB" w:rsidP="007C007C">
      <w:pPr>
        <w:ind w:firstLine="709"/>
        <w:jc w:val="both"/>
        <w:rPr>
          <w:b/>
          <w:bCs/>
          <w:i/>
          <w:iCs/>
        </w:rPr>
      </w:pPr>
    </w:p>
    <w:p w14:paraId="7FE0E6F8" w14:textId="62CD567F" w:rsidR="005B3DDB" w:rsidRPr="007C007C" w:rsidRDefault="005B3DDB" w:rsidP="007C007C">
      <w:pPr>
        <w:ind w:firstLine="709"/>
        <w:jc w:val="both"/>
      </w:pPr>
      <w:r w:rsidRPr="007C007C">
        <w:rPr>
          <w:spacing w:val="-2"/>
        </w:rPr>
        <w:t xml:space="preserve">В соответствии с </w:t>
      </w:r>
      <w:r w:rsidRPr="007C007C">
        <w:t>Федеральным Законом от 06.10.2003 г. № 131-ФЗ «Об общих принципах организации местного самоуправления в Российской Федерации», Законом Санкт-Петербурга от 23.09.2009г. № 420-79 "Об организации местного самоуправления в Санкт-Петербурге", Уставом внутригородского муниципального образования Санкт-Петербурга поселок Репино, Положением о бюджетном процессе внутригородского муниципального образования города федерального значения Санкт-Петербурга поселок Репино</w:t>
      </w:r>
    </w:p>
    <w:p w14:paraId="7209AC28" w14:textId="77777777" w:rsidR="005B3DDB" w:rsidRPr="007C007C" w:rsidRDefault="005B3DDB" w:rsidP="007C007C">
      <w:pPr>
        <w:pStyle w:val="2"/>
        <w:ind w:firstLine="709"/>
        <w:jc w:val="both"/>
        <w:rPr>
          <w:iCs/>
          <w:sz w:val="24"/>
        </w:rPr>
      </w:pPr>
    </w:p>
    <w:p w14:paraId="781E624E" w14:textId="77777777" w:rsidR="005B3DDB" w:rsidRPr="007C007C" w:rsidRDefault="005B3DDB" w:rsidP="0083395B">
      <w:pPr>
        <w:pStyle w:val="2"/>
        <w:ind w:firstLine="709"/>
        <w:rPr>
          <w:rFonts w:ascii="Times New Roman" w:hAnsi="Times New Roman"/>
          <w:b w:val="0"/>
          <w:iCs/>
          <w:sz w:val="24"/>
        </w:rPr>
      </w:pPr>
      <w:r w:rsidRPr="007C007C">
        <w:rPr>
          <w:rFonts w:ascii="Times New Roman" w:hAnsi="Times New Roman"/>
          <w:iCs/>
          <w:sz w:val="24"/>
        </w:rPr>
        <w:t>МУНИЦИПАЛЬНЫЙ СОВЕТ ВМО ПОСЕЛОК РЕПИНО</w:t>
      </w:r>
    </w:p>
    <w:p w14:paraId="40AE3A34" w14:textId="77777777" w:rsidR="005B3DDB" w:rsidRPr="007C007C" w:rsidRDefault="005B3DDB" w:rsidP="0083395B">
      <w:pPr>
        <w:ind w:firstLine="709"/>
        <w:jc w:val="center"/>
        <w:rPr>
          <w:b/>
          <w:iCs/>
        </w:rPr>
      </w:pPr>
    </w:p>
    <w:p w14:paraId="76FBBE12" w14:textId="22578751" w:rsidR="005B3DDB" w:rsidRPr="007C007C" w:rsidRDefault="005B3DDB" w:rsidP="0083395B">
      <w:pPr>
        <w:ind w:firstLine="709"/>
        <w:jc w:val="center"/>
        <w:rPr>
          <w:b/>
          <w:iCs/>
        </w:rPr>
      </w:pPr>
      <w:r w:rsidRPr="007C007C">
        <w:rPr>
          <w:b/>
          <w:iCs/>
        </w:rPr>
        <w:t>РЕШИЛ:</w:t>
      </w:r>
    </w:p>
    <w:p w14:paraId="12EF002D" w14:textId="77777777" w:rsidR="00C57155" w:rsidRPr="007C007C" w:rsidRDefault="00C57155" w:rsidP="007C007C">
      <w:pPr>
        <w:ind w:firstLine="709"/>
        <w:jc w:val="both"/>
        <w:rPr>
          <w:b/>
          <w:iCs/>
        </w:rPr>
      </w:pPr>
    </w:p>
    <w:p w14:paraId="32B7A8EF" w14:textId="4C1437ED" w:rsidR="005B3DDB" w:rsidRPr="007C007C" w:rsidRDefault="005B3DDB" w:rsidP="007C007C">
      <w:pPr>
        <w:pStyle w:val="af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7C007C">
        <w:t>Утвердить Решение МС ВМО поселок Репино «Об утверждении отчета об исполнении местного бюджета внутригородского муниципального образования города федерального значения Санкт-Петербурга поселок Репино за 2024 год»</w:t>
      </w:r>
    </w:p>
    <w:p w14:paraId="4AD89DFC" w14:textId="77777777" w:rsidR="005B3DDB" w:rsidRPr="007C007C" w:rsidRDefault="005B3DDB" w:rsidP="007C007C">
      <w:pPr>
        <w:pStyle w:val="af0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7C007C">
        <w:rPr>
          <w:b/>
        </w:rPr>
        <w:t>по доходам в сумме –226092,2 тыс. руб.;</w:t>
      </w:r>
    </w:p>
    <w:p w14:paraId="7331991F" w14:textId="77777777" w:rsidR="005B3DDB" w:rsidRPr="007C007C" w:rsidRDefault="005B3DDB" w:rsidP="007C007C">
      <w:pPr>
        <w:pStyle w:val="af0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7C007C">
        <w:rPr>
          <w:b/>
        </w:rPr>
        <w:t>по расходам в сумме –227874,6 тыс. руб.;</w:t>
      </w:r>
    </w:p>
    <w:p w14:paraId="50CC2C87" w14:textId="77777777" w:rsidR="005B3DDB" w:rsidRPr="007C007C" w:rsidRDefault="005B3DDB" w:rsidP="007C007C">
      <w:pPr>
        <w:pStyle w:val="af0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7C007C">
        <w:rPr>
          <w:b/>
        </w:rPr>
        <w:t>с дефицитом в сумме – 1782,4 тыс. руб.</w:t>
      </w:r>
    </w:p>
    <w:p w14:paraId="60CB90D0" w14:textId="77777777" w:rsidR="00A949BC" w:rsidRPr="007C007C" w:rsidRDefault="005B3DDB" w:rsidP="007C007C">
      <w:pPr>
        <w:pStyle w:val="af0"/>
        <w:numPr>
          <w:ilvl w:val="0"/>
          <w:numId w:val="9"/>
        </w:numPr>
        <w:jc w:val="both"/>
      </w:pPr>
      <w:r w:rsidRPr="007C007C">
        <w:t>Утвердить показатели отчета об исполнении бюджета внутригородского</w:t>
      </w:r>
      <w:r w:rsidR="00A949BC" w:rsidRPr="007C007C">
        <w:t xml:space="preserve"> </w:t>
      </w:r>
    </w:p>
    <w:p w14:paraId="43D51108" w14:textId="3109D20A" w:rsidR="005B3DDB" w:rsidRPr="007C007C" w:rsidRDefault="005B3DDB" w:rsidP="007C007C">
      <w:pPr>
        <w:jc w:val="both"/>
      </w:pPr>
      <w:r w:rsidRPr="007C007C">
        <w:t>муниципального образования города федерального значения Санкт-Петербурга поселок Репино за 2024 год:</w:t>
      </w:r>
      <w:r w:rsidR="00A949BC" w:rsidRPr="007C007C">
        <w:t xml:space="preserve"> </w:t>
      </w:r>
    </w:p>
    <w:p w14:paraId="5FFB3F83" w14:textId="344FB807" w:rsidR="005B3DDB" w:rsidRPr="007C007C" w:rsidRDefault="005B3DDB" w:rsidP="0083395B">
      <w:pPr>
        <w:pStyle w:val="af0"/>
        <w:numPr>
          <w:ilvl w:val="3"/>
          <w:numId w:val="10"/>
        </w:numPr>
        <w:suppressAutoHyphens w:val="0"/>
        <w:ind w:left="0" w:firstLine="284"/>
      </w:pPr>
      <w:r w:rsidRPr="007C007C">
        <w:t>Доходы бюджета по кодам классификации доходов бюджета согласно приложению №1;</w:t>
      </w:r>
    </w:p>
    <w:p w14:paraId="44C07C1A" w14:textId="5A25045F" w:rsidR="005B3DDB" w:rsidRPr="007C007C" w:rsidRDefault="005B3DDB" w:rsidP="0083395B">
      <w:pPr>
        <w:pStyle w:val="af0"/>
        <w:numPr>
          <w:ilvl w:val="0"/>
          <w:numId w:val="10"/>
        </w:numPr>
        <w:suppressAutoHyphens w:val="0"/>
        <w:ind w:left="709" w:hanging="425"/>
        <w:jc w:val="both"/>
      </w:pPr>
      <w:r w:rsidRPr="007C007C">
        <w:t>Расходы бюджета по ведомственной структуре расходов бюджета согласно прилож</w:t>
      </w:r>
      <w:r w:rsidR="00A949BC" w:rsidRPr="007C007C">
        <w:t>е</w:t>
      </w:r>
      <w:r w:rsidRPr="007C007C">
        <w:t xml:space="preserve">нию </w:t>
      </w:r>
      <w:r w:rsidR="007C007C">
        <w:t>№</w:t>
      </w:r>
      <w:r w:rsidRPr="007C007C">
        <w:t>2 и по разделам и подразделам классификации расходов бюджета согласно приложению 2.2.  к настоящему решению.</w:t>
      </w:r>
    </w:p>
    <w:p w14:paraId="3CFE93D4" w14:textId="77777777" w:rsidR="00A949BC" w:rsidRPr="007C007C" w:rsidRDefault="005B3DDB" w:rsidP="0083395B">
      <w:pPr>
        <w:pStyle w:val="af0"/>
        <w:numPr>
          <w:ilvl w:val="0"/>
          <w:numId w:val="10"/>
        </w:numPr>
        <w:suppressAutoHyphens w:val="0"/>
        <w:ind w:hanging="436"/>
        <w:jc w:val="both"/>
      </w:pPr>
      <w:r w:rsidRPr="007C007C">
        <w:t xml:space="preserve">Источники финансирования дефицита бюджета по кодам классификации источников </w:t>
      </w:r>
    </w:p>
    <w:p w14:paraId="2765C06C" w14:textId="582C77D9" w:rsidR="005B3DDB" w:rsidRPr="007C007C" w:rsidRDefault="005B3DDB" w:rsidP="007C007C">
      <w:pPr>
        <w:suppressAutoHyphens w:val="0"/>
        <w:jc w:val="both"/>
      </w:pPr>
      <w:r w:rsidRPr="007C007C">
        <w:t>финансирования дефицитов бюджета согласно приложению № 3 настоящему решению.</w:t>
      </w:r>
    </w:p>
    <w:p w14:paraId="4C9BE9CC" w14:textId="451E10D9" w:rsidR="00A949BC" w:rsidRPr="007C007C" w:rsidRDefault="005B3DDB" w:rsidP="007C007C">
      <w:pPr>
        <w:pStyle w:val="af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</w:pPr>
      <w:r w:rsidRPr="007C007C">
        <w:t xml:space="preserve">Опубликовать настоящее решение в «Вестнике Муниципального Совета МО поселок </w:t>
      </w:r>
    </w:p>
    <w:p w14:paraId="0593B3F3" w14:textId="434BC39B" w:rsidR="005B3DDB" w:rsidRPr="007C007C" w:rsidRDefault="005B3DDB" w:rsidP="007C007C">
      <w:pPr>
        <w:suppressAutoHyphens w:val="0"/>
        <w:autoSpaceDE w:val="0"/>
        <w:autoSpaceDN w:val="0"/>
        <w:adjustRightInd w:val="0"/>
        <w:jc w:val="both"/>
      </w:pPr>
      <w:r w:rsidRPr="007C007C">
        <w:t>Репино».</w:t>
      </w:r>
    </w:p>
    <w:p w14:paraId="0E6B140C" w14:textId="062F5C61" w:rsidR="005B3DDB" w:rsidRPr="007C007C" w:rsidRDefault="005B3DDB" w:rsidP="007C007C">
      <w:pPr>
        <w:pStyle w:val="af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</w:pPr>
      <w:r w:rsidRPr="007C007C">
        <w:t>Настоящее решение вступает в силу со дня опубликования.</w:t>
      </w:r>
    </w:p>
    <w:p w14:paraId="3CECCEA0" w14:textId="2707BCC9" w:rsidR="005B3DDB" w:rsidRPr="007C007C" w:rsidRDefault="005B3DDB" w:rsidP="007C007C">
      <w:pPr>
        <w:pStyle w:val="af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</w:pPr>
      <w:r w:rsidRPr="007C007C">
        <w:t xml:space="preserve">Контроль исполнения настоящего решения возложить на главу </w:t>
      </w:r>
      <w:r w:rsidR="009A11CF">
        <w:t xml:space="preserve">муниципального образования </w:t>
      </w:r>
      <w:r w:rsidR="002E36D7">
        <w:t>В</w:t>
      </w:r>
      <w:r w:rsidRPr="007C007C">
        <w:t xml:space="preserve">МО поселок Репино Семёнову </w:t>
      </w:r>
      <w:r w:rsidR="00A949BC" w:rsidRPr="007C007C">
        <w:t>И. Г.</w:t>
      </w:r>
    </w:p>
    <w:p w14:paraId="63BFA7CA" w14:textId="77777777" w:rsidR="005B3DDB" w:rsidRPr="007C007C" w:rsidRDefault="005B3DDB" w:rsidP="007C007C">
      <w:pPr>
        <w:ind w:firstLine="709"/>
        <w:jc w:val="both"/>
        <w:rPr>
          <w:b/>
          <w:iCs/>
        </w:rPr>
      </w:pPr>
    </w:p>
    <w:p w14:paraId="4A94DE27" w14:textId="77777777" w:rsidR="005B3DDB" w:rsidRPr="007C007C" w:rsidRDefault="005B3DDB" w:rsidP="007C007C">
      <w:pPr>
        <w:ind w:firstLine="709"/>
        <w:jc w:val="both"/>
        <w:rPr>
          <w:bCs/>
          <w:iCs/>
        </w:rPr>
      </w:pPr>
    </w:p>
    <w:p w14:paraId="4C1B5BFA" w14:textId="409553E7" w:rsidR="005B3DDB" w:rsidRPr="007C007C" w:rsidRDefault="005B3DDB" w:rsidP="007C007C">
      <w:pPr>
        <w:pStyle w:val="3"/>
        <w:jc w:val="both"/>
        <w:rPr>
          <w:rFonts w:ascii="Times New Roman" w:hAnsi="Times New Roman"/>
          <w:bCs/>
        </w:rPr>
      </w:pPr>
      <w:r w:rsidRPr="007C007C">
        <w:rPr>
          <w:rFonts w:ascii="Times New Roman" w:hAnsi="Times New Roman"/>
          <w:bCs/>
        </w:rPr>
        <w:t>Глава муниципального образования</w:t>
      </w:r>
      <w:r w:rsidR="003F21DE">
        <w:rPr>
          <w:rFonts w:ascii="Times New Roman" w:hAnsi="Times New Roman"/>
          <w:bCs/>
        </w:rPr>
        <w:t>,</w:t>
      </w:r>
    </w:p>
    <w:p w14:paraId="50A46F8B" w14:textId="77777777" w:rsidR="005B3DDB" w:rsidRPr="007C007C" w:rsidRDefault="005B3DDB" w:rsidP="007C007C">
      <w:pPr>
        <w:pStyle w:val="3"/>
        <w:jc w:val="both"/>
        <w:rPr>
          <w:rFonts w:ascii="Times New Roman" w:hAnsi="Times New Roman"/>
          <w:bCs/>
        </w:rPr>
      </w:pPr>
      <w:r w:rsidRPr="007C007C">
        <w:rPr>
          <w:rFonts w:ascii="Times New Roman" w:hAnsi="Times New Roman"/>
          <w:bCs/>
        </w:rPr>
        <w:t>председатель Муниципального Совета</w:t>
      </w:r>
    </w:p>
    <w:p w14:paraId="24E48920" w14:textId="7DF318A3" w:rsidR="007B5A94" w:rsidRPr="007C007C" w:rsidRDefault="005B3DDB" w:rsidP="007C007C">
      <w:pPr>
        <w:jc w:val="both"/>
        <w:rPr>
          <w:bCs/>
        </w:rPr>
      </w:pPr>
      <w:r w:rsidRPr="007C007C">
        <w:rPr>
          <w:b/>
          <w:bCs/>
        </w:rPr>
        <w:t xml:space="preserve">ВМО поселок Репино                                                         </w:t>
      </w:r>
      <w:r w:rsidRPr="007C007C">
        <w:rPr>
          <w:b/>
          <w:bCs/>
        </w:rPr>
        <w:tab/>
      </w:r>
      <w:r w:rsidRPr="007C007C">
        <w:rPr>
          <w:b/>
          <w:bCs/>
        </w:rPr>
        <w:tab/>
      </w:r>
      <w:r w:rsidRPr="007C007C">
        <w:rPr>
          <w:b/>
          <w:bCs/>
        </w:rPr>
        <w:tab/>
        <w:t xml:space="preserve">    И.</w:t>
      </w:r>
      <w:r w:rsidR="00A949BC" w:rsidRPr="007C007C">
        <w:rPr>
          <w:b/>
          <w:bCs/>
        </w:rPr>
        <w:t xml:space="preserve"> </w:t>
      </w:r>
      <w:r w:rsidRPr="007C007C">
        <w:rPr>
          <w:b/>
          <w:bCs/>
        </w:rPr>
        <w:t>Г. Семёнова</w:t>
      </w:r>
    </w:p>
    <w:p w14:paraId="6FE25A49" w14:textId="77777777" w:rsidR="00715F52" w:rsidRPr="007C007C" w:rsidRDefault="00715F52" w:rsidP="007C007C">
      <w:pPr>
        <w:ind w:firstLine="709"/>
        <w:jc w:val="both"/>
      </w:pPr>
    </w:p>
    <w:p w14:paraId="59AEA8B7" w14:textId="77777777" w:rsidR="00715F52" w:rsidRPr="007C007C" w:rsidRDefault="00715F52" w:rsidP="007C007C">
      <w:pPr>
        <w:ind w:firstLine="709"/>
        <w:jc w:val="both"/>
        <w:rPr>
          <w:bCs/>
          <w:iCs/>
        </w:rPr>
      </w:pPr>
    </w:p>
    <w:p w14:paraId="1C8B5A9C" w14:textId="5860D327" w:rsidR="00715F52" w:rsidRPr="007C007C" w:rsidRDefault="00BF7B66" w:rsidP="007C007C">
      <w:pPr>
        <w:ind w:firstLine="709"/>
        <w:jc w:val="both"/>
        <w:rPr>
          <w:bCs/>
        </w:rPr>
      </w:pPr>
      <w:r w:rsidRPr="007C007C">
        <w:rPr>
          <w:bCs/>
        </w:rPr>
        <w:lastRenderedPageBreak/>
        <w:t xml:space="preserve">       </w:t>
      </w:r>
    </w:p>
    <w:sectPr w:rsidR="00715F52" w:rsidRPr="007C007C" w:rsidSect="0083395B">
      <w:pgSz w:w="11906" w:h="16838"/>
      <w:pgMar w:top="426" w:right="567" w:bottom="0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9E694" w14:textId="77777777" w:rsidR="00CA081D" w:rsidRDefault="00CA081D">
      <w:r>
        <w:separator/>
      </w:r>
    </w:p>
  </w:endnote>
  <w:endnote w:type="continuationSeparator" w:id="0">
    <w:p w14:paraId="7415B9DB" w14:textId="77777777" w:rsidR="00CA081D" w:rsidRDefault="00CA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D5482" w14:textId="77777777" w:rsidR="00CA081D" w:rsidRDefault="00CA081D">
      <w:r>
        <w:separator/>
      </w:r>
    </w:p>
  </w:footnote>
  <w:footnote w:type="continuationSeparator" w:id="0">
    <w:p w14:paraId="45073D66" w14:textId="77777777" w:rsidR="00CA081D" w:rsidRDefault="00CA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6022"/>
    <w:multiLevelType w:val="multilevel"/>
    <w:tmpl w:val="A1360F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62560E"/>
    <w:multiLevelType w:val="multilevel"/>
    <w:tmpl w:val="A356A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437EC2"/>
    <w:multiLevelType w:val="hybridMultilevel"/>
    <w:tmpl w:val="72B87B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3F0327"/>
    <w:multiLevelType w:val="hybridMultilevel"/>
    <w:tmpl w:val="775A4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43ABE"/>
    <w:multiLevelType w:val="hybridMultilevel"/>
    <w:tmpl w:val="6F66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06CA9"/>
    <w:multiLevelType w:val="hybridMultilevel"/>
    <w:tmpl w:val="506CCE30"/>
    <w:lvl w:ilvl="0" w:tplc="A3069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F0D7B"/>
    <w:multiLevelType w:val="hybridMultilevel"/>
    <w:tmpl w:val="92F6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9E61ED"/>
    <w:multiLevelType w:val="multilevel"/>
    <w:tmpl w:val="120E16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9924FAE"/>
    <w:multiLevelType w:val="hybridMultilevel"/>
    <w:tmpl w:val="AE706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A33D66"/>
    <w:multiLevelType w:val="multilevel"/>
    <w:tmpl w:val="4D10D5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76857744">
    <w:abstractNumId w:val="0"/>
  </w:num>
  <w:num w:numId="2" w16cid:durableId="815877989">
    <w:abstractNumId w:val="9"/>
  </w:num>
  <w:num w:numId="3" w16cid:durableId="1764573692">
    <w:abstractNumId w:val="1"/>
  </w:num>
  <w:num w:numId="4" w16cid:durableId="266162092">
    <w:abstractNumId w:val="7"/>
  </w:num>
  <w:num w:numId="5" w16cid:durableId="27532492">
    <w:abstractNumId w:val="8"/>
  </w:num>
  <w:num w:numId="6" w16cid:durableId="857155608">
    <w:abstractNumId w:val="2"/>
  </w:num>
  <w:num w:numId="7" w16cid:durableId="7421469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6275867">
    <w:abstractNumId w:val="5"/>
  </w:num>
  <w:num w:numId="9" w16cid:durableId="831917894">
    <w:abstractNumId w:val="4"/>
  </w:num>
  <w:num w:numId="10" w16cid:durableId="2042317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52"/>
    <w:rsid w:val="00032D04"/>
    <w:rsid w:val="000537F9"/>
    <w:rsid w:val="00070933"/>
    <w:rsid w:val="00090986"/>
    <w:rsid w:val="0019687F"/>
    <w:rsid w:val="001E32E9"/>
    <w:rsid w:val="002E36D7"/>
    <w:rsid w:val="003204E9"/>
    <w:rsid w:val="00381D3B"/>
    <w:rsid w:val="003F21DE"/>
    <w:rsid w:val="00443181"/>
    <w:rsid w:val="004E271B"/>
    <w:rsid w:val="00522F5A"/>
    <w:rsid w:val="005B3DDB"/>
    <w:rsid w:val="0063300D"/>
    <w:rsid w:val="006456EB"/>
    <w:rsid w:val="006D4D4B"/>
    <w:rsid w:val="006E4838"/>
    <w:rsid w:val="00715F52"/>
    <w:rsid w:val="00772CA1"/>
    <w:rsid w:val="007A44BD"/>
    <w:rsid w:val="007B5A94"/>
    <w:rsid w:val="007B7D0A"/>
    <w:rsid w:val="007C007C"/>
    <w:rsid w:val="007E002E"/>
    <w:rsid w:val="0083395B"/>
    <w:rsid w:val="00840AF3"/>
    <w:rsid w:val="00852558"/>
    <w:rsid w:val="008A34D6"/>
    <w:rsid w:val="008B0CC2"/>
    <w:rsid w:val="00917A79"/>
    <w:rsid w:val="00926E4E"/>
    <w:rsid w:val="009A11CF"/>
    <w:rsid w:val="009C6E5F"/>
    <w:rsid w:val="009D6D5B"/>
    <w:rsid w:val="009F65F9"/>
    <w:rsid w:val="00A949BC"/>
    <w:rsid w:val="00AA4134"/>
    <w:rsid w:val="00AD3BB4"/>
    <w:rsid w:val="00AD7464"/>
    <w:rsid w:val="00B30D5B"/>
    <w:rsid w:val="00B66D37"/>
    <w:rsid w:val="00B76A26"/>
    <w:rsid w:val="00BF7B66"/>
    <w:rsid w:val="00C57155"/>
    <w:rsid w:val="00C84C8D"/>
    <w:rsid w:val="00CA081D"/>
    <w:rsid w:val="00CF0D4B"/>
    <w:rsid w:val="00CF41FE"/>
    <w:rsid w:val="00EA0933"/>
    <w:rsid w:val="00F11BB7"/>
    <w:rsid w:val="00F42C01"/>
    <w:rsid w:val="00F43134"/>
    <w:rsid w:val="00F71B93"/>
    <w:rsid w:val="00F97889"/>
    <w:rsid w:val="00FB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72C73"/>
  <w15:docId w15:val="{712380E4-086F-4B06-88A5-15585921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B8E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FE1B8E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FE1B8E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D1D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D1D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9D1DAA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99"/>
    <w:qFormat/>
    <w:locked/>
    <w:rsid w:val="009D1DAA"/>
    <w:rPr>
      <w:rFonts w:ascii="Cambria" w:hAnsi="Cambria" w:cs="Times New Roman"/>
      <w:sz w:val="24"/>
      <w:szCs w:val="24"/>
    </w:rPr>
  </w:style>
  <w:style w:type="character" w:customStyle="1" w:styleId="a7">
    <w:name w:val="Приветствие Знак"/>
    <w:basedOn w:val="a0"/>
    <w:link w:val="a8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qFormat/>
    <w:locked/>
    <w:rsid w:val="009D1DAA"/>
    <w:rPr>
      <w:rFonts w:cs="Times New Roman"/>
      <w:sz w:val="2"/>
    </w:rPr>
  </w:style>
  <w:style w:type="character" w:customStyle="1" w:styleId="fontstyle0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widowControl w:val="0"/>
      <w:jc w:val="center"/>
    </w:pPr>
    <w:rPr>
      <w:b/>
      <w:sz w:val="48"/>
      <w:szCs w:val="20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4">
    <w:name w:val="Body Text Indent"/>
    <w:basedOn w:val="a"/>
    <w:link w:val="a3"/>
    <w:uiPriority w:val="99"/>
    <w:rsid w:val="00FE1B8E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qFormat/>
    <w:rsid w:val="00FE1B8E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8">
    <w:name w:val="Salutation"/>
    <w:basedOn w:val="a"/>
    <w:next w:val="a"/>
    <w:link w:val="a7"/>
    <w:uiPriority w:val="99"/>
    <w:rsid w:val="00FE1B8E"/>
    <w:pPr>
      <w:widowControl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semiHidden/>
    <w:qFormat/>
    <w:rsid w:val="00D4675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65F63"/>
    <w:pPr>
      <w:ind w:left="720"/>
      <w:contextualSpacing/>
    </w:pPr>
  </w:style>
  <w:style w:type="paragraph" w:styleId="af1">
    <w:name w:val="No Spacing"/>
    <w:qFormat/>
    <w:rPr>
      <w:sz w:val="24"/>
      <w:szCs w:val="24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Liberation Serif" w:eastAsia="0" w:hAnsi="Liberation Serif" w:cs="Arial"/>
      <w:b/>
      <w:bCs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Pr>
      <w:rFonts w:ascii="Arial" w:eastAsia="0" w:hAnsi="Arial" w:cs="Arial"/>
      <w:color w:val="000000"/>
      <w:kern w:val="2"/>
      <w:sz w:val="24"/>
      <w:szCs w:val="24"/>
      <w:lang w:eastAsia="zh-CN" w:bidi="hi-IN"/>
    </w:rPr>
  </w:style>
  <w:style w:type="paragraph" w:customStyle="1" w:styleId="af2">
    <w:name w:val="Колонтитул"/>
    <w:basedOn w:val="a"/>
    <w:qFormat/>
    <w:pPr>
      <w:suppressLineNumbers/>
      <w:tabs>
        <w:tab w:val="center" w:pos="4961"/>
        <w:tab w:val="right" w:pos="9922"/>
      </w:tabs>
    </w:pPr>
  </w:style>
  <w:style w:type="paragraph" w:styleId="af3">
    <w:name w:val="header"/>
    <w:basedOn w:val="af2"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f4">
    <w:name w:val="footer"/>
    <w:basedOn w:val="a"/>
    <w:link w:val="af5"/>
    <w:uiPriority w:val="99"/>
    <w:unhideWhenUsed/>
    <w:rsid w:val="00F4313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431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Pre-Installed Company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Pre-Installed User</dc:creator>
  <dc:description/>
  <cp:lastModifiedBy>1</cp:lastModifiedBy>
  <cp:revision>14</cp:revision>
  <dcterms:created xsi:type="dcterms:W3CDTF">2025-04-18T10:15:00Z</dcterms:created>
  <dcterms:modified xsi:type="dcterms:W3CDTF">2025-05-21T11:45:00Z</dcterms:modified>
  <dc:language>ru-RU</dc:language>
</cp:coreProperties>
</file>