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A9623" w14:textId="77777777" w:rsidR="00DF740E" w:rsidRDefault="00DF740E" w:rsidP="00DF740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2CEF5865" w14:textId="5F6A7764" w:rsidR="00DF740E" w:rsidRDefault="00DF740E" w:rsidP="00DF740E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object w:dxaOrig="6986" w:dyaOrig="8143" w14:anchorId="751ED6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45pt;height:53.75pt" o:ole="">
            <v:imagedata r:id="rId8" o:title=""/>
          </v:shape>
          <o:OLEObject Type="Embed" ProgID="CorelDRAW.Graphic.11" ShapeID="_x0000_i1025" DrawAspect="Content" ObjectID="_1709467540" r:id="rId9"/>
        </w:object>
      </w:r>
    </w:p>
    <w:p w14:paraId="4746AC9B" w14:textId="2AD0F262" w:rsidR="00DF740E" w:rsidRPr="00DF740E" w:rsidRDefault="00DF740E" w:rsidP="00DF740E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DF740E">
        <w:rPr>
          <w:rFonts w:ascii="Times New Roman" w:hAnsi="Times New Roman" w:cs="Times New Roman"/>
          <w:b/>
          <w:bCs/>
          <w:sz w:val="28"/>
        </w:rPr>
        <w:t>МЕСТНАЯ АДМИНИСТРАЦИЯ</w:t>
      </w:r>
    </w:p>
    <w:p w14:paraId="7D589743" w14:textId="7B4EE7FA" w:rsidR="00DF740E" w:rsidRPr="00DF740E" w:rsidRDefault="00DF740E" w:rsidP="00DF740E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DF740E">
        <w:rPr>
          <w:rFonts w:ascii="Times New Roman" w:hAnsi="Times New Roman" w:cs="Times New Roman"/>
          <w:b/>
          <w:bCs/>
          <w:sz w:val="28"/>
        </w:rPr>
        <w:t xml:space="preserve">ВНУТРИГОРОДСКОГО МУНИЦИПАЛЬНОГО ОБРАЗОВАНИЯ </w:t>
      </w:r>
      <w:r w:rsidR="00FB1516">
        <w:rPr>
          <w:rFonts w:ascii="Times New Roman" w:hAnsi="Times New Roman" w:cs="Times New Roman"/>
          <w:b/>
          <w:bCs/>
          <w:sz w:val="28"/>
        </w:rPr>
        <w:t xml:space="preserve">       </w:t>
      </w:r>
      <w:r w:rsidRPr="00DF740E">
        <w:rPr>
          <w:rFonts w:ascii="Times New Roman" w:hAnsi="Times New Roman" w:cs="Times New Roman"/>
          <w:b/>
          <w:bCs/>
          <w:sz w:val="28"/>
        </w:rPr>
        <w:t>САНКТ-ПЕТЕРБУРГА ПОСЕЛОК РЕПИНО</w:t>
      </w:r>
    </w:p>
    <w:p w14:paraId="4AAFE731" w14:textId="77777777" w:rsidR="00DF740E" w:rsidRPr="00DF740E" w:rsidRDefault="00DF740E" w:rsidP="00DF740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</w:rPr>
      </w:pPr>
    </w:p>
    <w:p w14:paraId="59451465" w14:textId="77777777" w:rsidR="00DF740E" w:rsidRPr="00DF740E" w:rsidRDefault="00DF740E" w:rsidP="00DF740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4A2C5F7A" w14:textId="77777777" w:rsidR="00DF740E" w:rsidRPr="00DF740E" w:rsidRDefault="00DF740E" w:rsidP="00DF740E">
      <w:pPr>
        <w:jc w:val="center"/>
        <w:rPr>
          <w:rFonts w:ascii="Times New Roman" w:hAnsi="Times New Roman" w:cs="Times New Roman"/>
          <w:b/>
          <w:bCs/>
          <w:spacing w:val="100"/>
          <w:sz w:val="32"/>
        </w:rPr>
      </w:pPr>
      <w:r w:rsidRPr="00DF740E">
        <w:rPr>
          <w:rFonts w:ascii="Times New Roman" w:hAnsi="Times New Roman" w:cs="Times New Roman"/>
          <w:b/>
          <w:bCs/>
          <w:spacing w:val="100"/>
          <w:sz w:val="32"/>
        </w:rPr>
        <w:t>ПОСТАНОВЛЕНИЕ</w:t>
      </w:r>
    </w:p>
    <w:p w14:paraId="2EA097B4" w14:textId="77777777" w:rsidR="0067122E" w:rsidRDefault="0067122E" w:rsidP="00102E2E">
      <w:pPr>
        <w:jc w:val="both"/>
        <w:rPr>
          <w:rFonts w:ascii="Times New Roman" w:hAnsi="Times New Roman"/>
          <w:color w:val="000000" w:themeColor="text1"/>
        </w:rPr>
      </w:pPr>
    </w:p>
    <w:p w14:paraId="3AD11545" w14:textId="0B8CAB9F" w:rsidR="00102E2E" w:rsidRPr="000379F7" w:rsidRDefault="00DF740E" w:rsidP="00102E2E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17</w:t>
      </w:r>
      <w:r w:rsidR="009F51DF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декабря</w:t>
      </w:r>
      <w:r w:rsidR="009F51DF">
        <w:rPr>
          <w:rFonts w:ascii="Times New Roman" w:hAnsi="Times New Roman"/>
          <w:color w:val="000000" w:themeColor="text1"/>
        </w:rPr>
        <w:t xml:space="preserve"> 202</w:t>
      </w:r>
      <w:r>
        <w:rPr>
          <w:rFonts w:ascii="Times New Roman" w:hAnsi="Times New Roman"/>
          <w:color w:val="000000" w:themeColor="text1"/>
        </w:rPr>
        <w:t>1</w:t>
      </w:r>
      <w:r w:rsidR="009F51DF">
        <w:rPr>
          <w:rFonts w:ascii="Times New Roman" w:hAnsi="Times New Roman"/>
          <w:color w:val="000000" w:themeColor="text1"/>
        </w:rPr>
        <w:t xml:space="preserve"> г</w:t>
      </w:r>
      <w:r w:rsidR="0067122E">
        <w:rPr>
          <w:rFonts w:ascii="Times New Roman" w:hAnsi="Times New Roman"/>
          <w:color w:val="000000" w:themeColor="text1"/>
        </w:rPr>
        <w:t>.</w:t>
      </w:r>
      <w:r w:rsidR="00102E2E" w:rsidRPr="000379F7">
        <w:rPr>
          <w:rFonts w:ascii="Times New Roman" w:hAnsi="Times New Roman"/>
          <w:color w:val="000000" w:themeColor="text1"/>
        </w:rPr>
        <w:tab/>
      </w:r>
      <w:r w:rsidR="00102E2E" w:rsidRPr="000379F7">
        <w:rPr>
          <w:rFonts w:ascii="Times New Roman" w:hAnsi="Times New Roman"/>
          <w:color w:val="000000" w:themeColor="text1"/>
        </w:rPr>
        <w:tab/>
      </w:r>
      <w:r w:rsidR="0067122E">
        <w:rPr>
          <w:rFonts w:ascii="Times New Roman" w:hAnsi="Times New Roman"/>
          <w:color w:val="000000" w:themeColor="text1"/>
        </w:rPr>
        <w:t xml:space="preserve">                                  </w:t>
      </w:r>
      <w:r w:rsidR="00102E2E" w:rsidRPr="000379F7">
        <w:rPr>
          <w:rFonts w:ascii="Times New Roman" w:hAnsi="Times New Roman"/>
          <w:color w:val="000000" w:themeColor="text1"/>
        </w:rPr>
        <w:tab/>
      </w:r>
      <w:r w:rsidR="00102E2E" w:rsidRPr="000379F7">
        <w:rPr>
          <w:rFonts w:ascii="Times New Roman" w:hAnsi="Times New Roman"/>
          <w:color w:val="000000" w:themeColor="text1"/>
        </w:rPr>
        <w:tab/>
      </w:r>
      <w:r w:rsidR="00102E2E" w:rsidRPr="000379F7">
        <w:rPr>
          <w:rFonts w:ascii="Times New Roman" w:hAnsi="Times New Roman"/>
          <w:color w:val="000000" w:themeColor="text1"/>
        </w:rPr>
        <w:tab/>
      </w:r>
      <w:r w:rsidR="00102E2E" w:rsidRPr="000379F7">
        <w:rPr>
          <w:rFonts w:ascii="Times New Roman" w:hAnsi="Times New Roman"/>
          <w:color w:val="000000" w:themeColor="text1"/>
        </w:rPr>
        <w:tab/>
      </w:r>
      <w:r w:rsidR="00102E2E" w:rsidRPr="000379F7">
        <w:rPr>
          <w:rFonts w:ascii="Times New Roman" w:hAnsi="Times New Roman"/>
          <w:color w:val="000000" w:themeColor="text1"/>
        </w:rPr>
        <w:tab/>
        <w:t xml:space="preserve">    </w:t>
      </w:r>
      <w:r w:rsidR="009F51DF">
        <w:rPr>
          <w:rFonts w:ascii="Times New Roman" w:hAnsi="Times New Roman"/>
          <w:color w:val="000000" w:themeColor="text1"/>
        </w:rPr>
        <w:t xml:space="preserve">                     </w:t>
      </w:r>
      <w:r w:rsidR="00102E2E" w:rsidRPr="000379F7">
        <w:rPr>
          <w:rFonts w:ascii="Times New Roman" w:hAnsi="Times New Roman"/>
          <w:color w:val="000000" w:themeColor="text1"/>
        </w:rPr>
        <w:t xml:space="preserve">   № </w:t>
      </w:r>
      <w:r>
        <w:rPr>
          <w:rFonts w:ascii="Times New Roman" w:hAnsi="Times New Roman"/>
          <w:color w:val="000000" w:themeColor="text1"/>
        </w:rPr>
        <w:t>92</w:t>
      </w:r>
    </w:p>
    <w:p w14:paraId="0229C279" w14:textId="77777777" w:rsidR="00102E2E" w:rsidRPr="000379F7" w:rsidRDefault="00102E2E" w:rsidP="00102E2E">
      <w:pPr>
        <w:rPr>
          <w:rFonts w:ascii="Times New Roman" w:hAnsi="Times New Roman"/>
          <w:i/>
          <w:sz w:val="16"/>
          <w:szCs w:val="16"/>
        </w:rPr>
      </w:pPr>
    </w:p>
    <w:p w14:paraId="17165D99" w14:textId="0525A42A" w:rsidR="00102E2E" w:rsidRPr="0067122E" w:rsidRDefault="007C789C" w:rsidP="0067122E">
      <w:pPr>
        <w:pStyle w:val="22"/>
        <w:shd w:val="clear" w:color="auto" w:fill="auto"/>
        <w:tabs>
          <w:tab w:val="left" w:pos="5529"/>
        </w:tabs>
        <w:spacing w:before="0" w:after="480" w:line="274" w:lineRule="exact"/>
        <w:ind w:right="83"/>
        <w:jc w:val="both"/>
        <w:rPr>
          <w:b/>
          <w:bCs/>
          <w:i/>
        </w:rPr>
      </w:pPr>
      <w:r w:rsidRPr="0067122E">
        <w:rPr>
          <w:b/>
          <w:bCs/>
          <w:i/>
        </w:rPr>
        <w:t>«Об утверждении Положения о</w:t>
      </w:r>
      <w:r w:rsidR="00102E2E" w:rsidRPr="0067122E">
        <w:rPr>
          <w:b/>
          <w:bCs/>
          <w:i/>
        </w:rPr>
        <w:t xml:space="preserve"> порядке</w:t>
      </w:r>
      <w:r w:rsidR="0067122E">
        <w:rPr>
          <w:b/>
          <w:bCs/>
          <w:i/>
        </w:rPr>
        <w:t xml:space="preserve"> </w:t>
      </w:r>
      <w:r w:rsidR="007F110C" w:rsidRPr="0067122E">
        <w:rPr>
          <w:b/>
          <w:bCs/>
          <w:i/>
        </w:rPr>
        <w:t xml:space="preserve">проведения </w:t>
      </w:r>
      <w:r w:rsidR="00102E2E" w:rsidRPr="0067122E">
        <w:rPr>
          <w:b/>
          <w:bCs/>
          <w:i/>
        </w:rPr>
        <w:t>оценки эффективности</w:t>
      </w:r>
      <w:r w:rsidR="0067122E">
        <w:rPr>
          <w:b/>
          <w:bCs/>
          <w:i/>
        </w:rPr>
        <w:t xml:space="preserve"> </w:t>
      </w:r>
      <w:r w:rsidR="00102E2E" w:rsidRPr="0067122E">
        <w:rPr>
          <w:b/>
          <w:bCs/>
          <w:i/>
        </w:rPr>
        <w:t xml:space="preserve">муниципальных </w:t>
      </w:r>
      <w:r w:rsidR="00557FE7" w:rsidRPr="0067122E">
        <w:rPr>
          <w:b/>
          <w:bCs/>
          <w:i/>
        </w:rPr>
        <w:t xml:space="preserve">и ведомственных целевых программ </w:t>
      </w:r>
      <w:r w:rsidR="00102E2E" w:rsidRPr="0067122E">
        <w:rPr>
          <w:b/>
          <w:bCs/>
          <w:i/>
        </w:rPr>
        <w:t xml:space="preserve">внутригородского муниципального образования </w:t>
      </w:r>
      <w:r w:rsidR="00A03DA9" w:rsidRPr="0067122E">
        <w:rPr>
          <w:b/>
          <w:bCs/>
          <w:i/>
        </w:rPr>
        <w:t xml:space="preserve">города федерального значения </w:t>
      </w:r>
      <w:r w:rsidR="00102E2E" w:rsidRPr="0067122E">
        <w:rPr>
          <w:b/>
          <w:bCs/>
          <w:i/>
        </w:rPr>
        <w:t xml:space="preserve">Санкт-Петербурга поселок </w:t>
      </w:r>
      <w:r w:rsidR="00DF740E" w:rsidRPr="0067122E">
        <w:rPr>
          <w:b/>
          <w:bCs/>
          <w:i/>
        </w:rPr>
        <w:t>Репино</w:t>
      </w:r>
      <w:r w:rsidR="00102E2E" w:rsidRPr="0067122E">
        <w:rPr>
          <w:b/>
          <w:bCs/>
          <w:i/>
        </w:rPr>
        <w:t>»</w:t>
      </w:r>
    </w:p>
    <w:p w14:paraId="50116E8E" w14:textId="2697082C" w:rsidR="00102E2E" w:rsidRPr="000379F7" w:rsidRDefault="00986B51" w:rsidP="00102E2E">
      <w:pPr>
        <w:ind w:firstLine="709"/>
        <w:jc w:val="both"/>
        <w:rPr>
          <w:rFonts w:ascii="Times New Roman" w:hAnsi="Times New Roman" w:cs="Times New Roman"/>
        </w:rPr>
      </w:pPr>
      <w:r w:rsidRPr="000379F7">
        <w:rPr>
          <w:rFonts w:ascii="Times New Roman" w:hAnsi="Times New Roman" w:cs="Times New Roman"/>
        </w:rPr>
        <w:t xml:space="preserve">В соответствии со статьей </w:t>
      </w:r>
      <w:r w:rsidR="00536A25" w:rsidRPr="000379F7">
        <w:rPr>
          <w:rFonts w:ascii="Times New Roman" w:hAnsi="Times New Roman" w:cs="Times New Roman"/>
        </w:rPr>
        <w:t>179 Бюджетного кодекса Российской Федерации,</w:t>
      </w:r>
      <w:r w:rsidR="005933BD" w:rsidRPr="000379F7">
        <w:rPr>
          <w:rFonts w:ascii="Times New Roman" w:hAnsi="Times New Roman" w:cs="Times New Roman"/>
        </w:rPr>
        <w:t xml:space="preserve"> </w:t>
      </w:r>
      <w:r w:rsidR="00536A25" w:rsidRPr="000379F7">
        <w:rPr>
          <w:rFonts w:ascii="Times New Roman" w:hAnsi="Times New Roman" w:cs="Times New Roman"/>
        </w:rPr>
        <w:t xml:space="preserve">статьей </w:t>
      </w:r>
      <w:r w:rsidR="00700FDF" w:rsidRPr="000379F7">
        <w:rPr>
          <w:rFonts w:ascii="Times New Roman" w:hAnsi="Times New Roman" w:cs="Times New Roman"/>
        </w:rPr>
        <w:t>21</w:t>
      </w:r>
      <w:r w:rsidR="00102E2E" w:rsidRPr="000379F7">
        <w:rPr>
          <w:rFonts w:ascii="Times New Roman" w:hAnsi="Times New Roman" w:cs="Times New Roman"/>
        </w:rPr>
        <w:t xml:space="preserve"> Положения «О бюджетном процессе в</w:t>
      </w:r>
      <w:r w:rsidR="009E349C" w:rsidRPr="000379F7">
        <w:rPr>
          <w:rFonts w:ascii="Times New Roman" w:hAnsi="Times New Roman" w:cs="Times New Roman"/>
        </w:rPr>
        <w:t>о внутригородском</w:t>
      </w:r>
      <w:r w:rsidR="00102E2E" w:rsidRPr="000379F7">
        <w:rPr>
          <w:rFonts w:ascii="Times New Roman" w:hAnsi="Times New Roman" w:cs="Times New Roman"/>
        </w:rPr>
        <w:t xml:space="preserve"> муниципальном образовании </w:t>
      </w:r>
      <w:r w:rsidR="009E349C" w:rsidRPr="000379F7">
        <w:rPr>
          <w:rFonts w:ascii="Times New Roman" w:hAnsi="Times New Roman" w:cs="Times New Roman"/>
        </w:rPr>
        <w:t xml:space="preserve">Санкт-Петербурга поселок </w:t>
      </w:r>
      <w:r w:rsidR="00DF740E">
        <w:rPr>
          <w:rFonts w:ascii="Times New Roman" w:hAnsi="Times New Roman" w:cs="Times New Roman"/>
        </w:rPr>
        <w:t>Репино</w:t>
      </w:r>
      <w:r w:rsidR="009E349C" w:rsidRPr="000379F7">
        <w:rPr>
          <w:rFonts w:ascii="Times New Roman" w:hAnsi="Times New Roman" w:cs="Times New Roman"/>
        </w:rPr>
        <w:t xml:space="preserve">», утвержденного Решением Муниципального Совета </w:t>
      </w:r>
      <w:r w:rsidR="00A03DA9">
        <w:rPr>
          <w:rFonts w:ascii="Times New Roman" w:hAnsi="Times New Roman" w:cs="Times New Roman"/>
        </w:rPr>
        <w:t>внутригородского м</w:t>
      </w:r>
      <w:r w:rsidR="009E349C" w:rsidRPr="000379F7">
        <w:rPr>
          <w:rFonts w:ascii="Times New Roman" w:hAnsi="Times New Roman" w:cs="Times New Roman"/>
        </w:rPr>
        <w:t xml:space="preserve">униципального образования </w:t>
      </w:r>
      <w:r w:rsidR="0067122E">
        <w:rPr>
          <w:rFonts w:ascii="Times New Roman" w:hAnsi="Times New Roman" w:cs="Times New Roman"/>
        </w:rPr>
        <w:t xml:space="preserve">Санкт-Петербурга </w:t>
      </w:r>
      <w:r w:rsidR="009E349C" w:rsidRPr="000379F7">
        <w:rPr>
          <w:rFonts w:ascii="Times New Roman" w:hAnsi="Times New Roman" w:cs="Times New Roman"/>
        </w:rPr>
        <w:t xml:space="preserve">поселок </w:t>
      </w:r>
      <w:r w:rsidR="00DF740E">
        <w:rPr>
          <w:rFonts w:ascii="Times New Roman" w:hAnsi="Times New Roman" w:cs="Times New Roman"/>
        </w:rPr>
        <w:t>Репино</w:t>
      </w:r>
      <w:r w:rsidR="009E349C" w:rsidRPr="000379F7">
        <w:rPr>
          <w:rFonts w:ascii="Times New Roman" w:hAnsi="Times New Roman" w:cs="Times New Roman"/>
        </w:rPr>
        <w:t xml:space="preserve"> от </w:t>
      </w:r>
      <w:r w:rsidR="00A03DA9" w:rsidRPr="00A03DA9">
        <w:rPr>
          <w:rFonts w:ascii="Times New Roman" w:hAnsi="Times New Roman" w:cs="Times New Roman"/>
        </w:rPr>
        <w:t>29</w:t>
      </w:r>
      <w:r w:rsidR="009E349C" w:rsidRPr="00A03DA9">
        <w:rPr>
          <w:rFonts w:ascii="Times New Roman" w:hAnsi="Times New Roman" w:cs="Times New Roman"/>
        </w:rPr>
        <w:t>.0</w:t>
      </w:r>
      <w:r w:rsidR="00A03DA9" w:rsidRPr="00A03DA9">
        <w:rPr>
          <w:rFonts w:ascii="Times New Roman" w:hAnsi="Times New Roman" w:cs="Times New Roman"/>
        </w:rPr>
        <w:t>9</w:t>
      </w:r>
      <w:r w:rsidR="009E349C" w:rsidRPr="00A03DA9">
        <w:rPr>
          <w:rFonts w:ascii="Times New Roman" w:hAnsi="Times New Roman" w:cs="Times New Roman"/>
        </w:rPr>
        <w:t>.201</w:t>
      </w:r>
      <w:r w:rsidR="00A03DA9" w:rsidRPr="00A03DA9">
        <w:rPr>
          <w:rFonts w:ascii="Times New Roman" w:hAnsi="Times New Roman" w:cs="Times New Roman"/>
        </w:rPr>
        <w:t>6</w:t>
      </w:r>
      <w:r w:rsidR="009E349C" w:rsidRPr="00A03DA9">
        <w:rPr>
          <w:rFonts w:ascii="Times New Roman" w:hAnsi="Times New Roman" w:cs="Times New Roman"/>
        </w:rPr>
        <w:t xml:space="preserve"> №</w:t>
      </w:r>
      <w:r w:rsidR="00A03DA9" w:rsidRPr="00A03DA9">
        <w:rPr>
          <w:rFonts w:ascii="Times New Roman" w:hAnsi="Times New Roman" w:cs="Times New Roman"/>
        </w:rPr>
        <w:t>34-14</w:t>
      </w:r>
      <w:r w:rsidR="00102E2E" w:rsidRPr="00A03DA9">
        <w:rPr>
          <w:rFonts w:ascii="Times New Roman" w:hAnsi="Times New Roman" w:cs="Times New Roman"/>
        </w:rPr>
        <w:t>,</w:t>
      </w:r>
      <w:r w:rsidR="00102E2E" w:rsidRPr="000379F7">
        <w:rPr>
          <w:rFonts w:ascii="Times New Roman" w:hAnsi="Times New Roman" w:cs="Times New Roman"/>
        </w:rPr>
        <w:t xml:space="preserve"> </w:t>
      </w:r>
      <w:r w:rsidR="00102E2E" w:rsidRPr="000379F7">
        <w:rPr>
          <w:rFonts w:ascii="Times New Roman" w:hAnsi="Times New Roman" w:cs="Times New Roman"/>
          <w:bCs/>
          <w:color w:val="000000" w:themeColor="text1"/>
        </w:rPr>
        <w:t xml:space="preserve">Местная администрация </w:t>
      </w:r>
      <w:r w:rsidR="00A03DA9">
        <w:rPr>
          <w:rFonts w:ascii="Times New Roman" w:hAnsi="Times New Roman" w:cs="Times New Roman"/>
          <w:bCs/>
          <w:color w:val="000000" w:themeColor="text1"/>
        </w:rPr>
        <w:t>внутригородского м</w:t>
      </w:r>
      <w:r w:rsidR="00102E2E" w:rsidRPr="000379F7">
        <w:rPr>
          <w:rFonts w:ascii="Times New Roman" w:hAnsi="Times New Roman" w:cs="Times New Roman"/>
          <w:bCs/>
          <w:color w:val="000000" w:themeColor="text1"/>
        </w:rPr>
        <w:t xml:space="preserve">униципального образования </w:t>
      </w:r>
      <w:r w:rsidR="0067122E">
        <w:rPr>
          <w:rFonts w:ascii="Times New Roman" w:hAnsi="Times New Roman" w:cs="Times New Roman"/>
          <w:bCs/>
          <w:color w:val="000000" w:themeColor="text1"/>
        </w:rPr>
        <w:t xml:space="preserve">Санкт-Петербурга </w:t>
      </w:r>
      <w:r w:rsidR="00102E2E" w:rsidRPr="000379F7">
        <w:rPr>
          <w:rFonts w:ascii="Times New Roman" w:hAnsi="Times New Roman" w:cs="Times New Roman"/>
          <w:bCs/>
          <w:color w:val="000000" w:themeColor="text1"/>
        </w:rPr>
        <w:t xml:space="preserve">поселок </w:t>
      </w:r>
      <w:r w:rsidR="00DF740E">
        <w:rPr>
          <w:rFonts w:ascii="Times New Roman" w:hAnsi="Times New Roman" w:cs="Times New Roman"/>
          <w:bCs/>
          <w:color w:val="000000" w:themeColor="text1"/>
        </w:rPr>
        <w:t>Репино</w:t>
      </w:r>
    </w:p>
    <w:p w14:paraId="47CB225D" w14:textId="77777777" w:rsidR="00102E2E" w:rsidRPr="000379F7" w:rsidRDefault="00102E2E" w:rsidP="00102E2E">
      <w:pPr>
        <w:jc w:val="both"/>
        <w:rPr>
          <w:rFonts w:ascii="Times New Roman" w:hAnsi="Times New Roman"/>
          <w:color w:val="000000" w:themeColor="text1"/>
          <w:sz w:val="10"/>
          <w:szCs w:val="10"/>
        </w:rPr>
      </w:pPr>
    </w:p>
    <w:p w14:paraId="56F22F63" w14:textId="77777777" w:rsidR="00102E2E" w:rsidRPr="0067122E" w:rsidRDefault="00102E2E" w:rsidP="009E349C">
      <w:pPr>
        <w:pStyle w:val="ConsNormal"/>
        <w:ind w:right="0" w:firstLine="454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712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ПОСТАНОВЛЯЕТ:</w:t>
      </w:r>
    </w:p>
    <w:p w14:paraId="2410CE7F" w14:textId="77777777" w:rsidR="003310C3" w:rsidRPr="0067122E" w:rsidRDefault="003310C3" w:rsidP="009E349C">
      <w:pPr>
        <w:pStyle w:val="22"/>
        <w:shd w:val="clear" w:color="auto" w:fill="auto"/>
        <w:spacing w:before="0" w:after="0" w:line="240" w:lineRule="auto"/>
        <w:jc w:val="left"/>
        <w:rPr>
          <w:bCs/>
        </w:rPr>
      </w:pPr>
    </w:p>
    <w:p w14:paraId="6D72785D" w14:textId="77777777" w:rsidR="0067122E" w:rsidRDefault="00102E2E" w:rsidP="0067122E">
      <w:pPr>
        <w:pStyle w:val="22"/>
        <w:numPr>
          <w:ilvl w:val="0"/>
          <w:numId w:val="22"/>
        </w:numPr>
        <w:shd w:val="clear" w:color="auto" w:fill="auto"/>
        <w:tabs>
          <w:tab w:val="left" w:pos="882"/>
        </w:tabs>
        <w:spacing w:before="0" w:after="0" w:line="240" w:lineRule="auto"/>
        <w:jc w:val="both"/>
      </w:pPr>
      <w:r w:rsidRPr="000379F7">
        <w:t xml:space="preserve">Утвердить </w:t>
      </w:r>
      <w:r w:rsidR="009E349C" w:rsidRPr="000379F7">
        <w:t>«</w:t>
      </w:r>
      <w:r w:rsidR="00685AEF" w:rsidRPr="000379F7">
        <w:t xml:space="preserve">Положение о порядке </w:t>
      </w:r>
      <w:r w:rsidR="007F110C">
        <w:t>проведения</w:t>
      </w:r>
      <w:r w:rsidR="00685AEF" w:rsidRPr="000379F7">
        <w:t xml:space="preserve"> оценки эффективности муниципальных </w:t>
      </w:r>
      <w:r w:rsidR="00557FE7" w:rsidRPr="000379F7">
        <w:t xml:space="preserve">и </w:t>
      </w:r>
      <w:r w:rsidR="00557FE7" w:rsidRPr="000379F7">
        <w:rPr>
          <w:bCs/>
        </w:rPr>
        <w:t xml:space="preserve">ведомственных целевых </w:t>
      </w:r>
      <w:r w:rsidR="00685AEF" w:rsidRPr="000379F7">
        <w:t>программ</w:t>
      </w:r>
      <w:r w:rsidR="007C789C" w:rsidRPr="000379F7">
        <w:t xml:space="preserve"> внутригородского муниципального образования </w:t>
      </w:r>
      <w:r w:rsidR="00A03DA9">
        <w:t xml:space="preserve">города федерального значения </w:t>
      </w:r>
      <w:r w:rsidR="007C789C" w:rsidRPr="000379F7">
        <w:t xml:space="preserve">Санкт-Петербурга поселок </w:t>
      </w:r>
      <w:r w:rsidR="00DF740E">
        <w:t>Репино</w:t>
      </w:r>
      <w:r w:rsidR="009E349C" w:rsidRPr="000379F7">
        <w:t xml:space="preserve">» согласно </w:t>
      </w:r>
      <w:r w:rsidR="009F51DF" w:rsidRPr="000379F7">
        <w:t>Приложению,</w:t>
      </w:r>
      <w:r w:rsidR="009E349C" w:rsidRPr="000379F7">
        <w:t xml:space="preserve"> к настоящему П</w:t>
      </w:r>
      <w:r w:rsidRPr="000379F7">
        <w:t>остановлению.</w:t>
      </w:r>
    </w:p>
    <w:p w14:paraId="5A16393A" w14:textId="77777777" w:rsidR="0067122E" w:rsidRDefault="009F51DF" w:rsidP="0067122E">
      <w:pPr>
        <w:pStyle w:val="22"/>
        <w:numPr>
          <w:ilvl w:val="0"/>
          <w:numId w:val="22"/>
        </w:numPr>
        <w:shd w:val="clear" w:color="auto" w:fill="auto"/>
        <w:tabs>
          <w:tab w:val="left" w:pos="882"/>
        </w:tabs>
        <w:spacing w:before="0" w:after="0" w:line="240" w:lineRule="auto"/>
        <w:jc w:val="both"/>
      </w:pPr>
      <w:r w:rsidRPr="009F51DF">
        <w:t xml:space="preserve">Положение о порядке </w:t>
      </w:r>
      <w:r w:rsidR="007F110C">
        <w:t>проведения</w:t>
      </w:r>
      <w:r w:rsidR="007F110C" w:rsidRPr="009F51DF">
        <w:t xml:space="preserve"> </w:t>
      </w:r>
      <w:r w:rsidRPr="009F51DF">
        <w:t>оценки эффективности муниципальных и ведомственных целевых программ внутригородского муниципального образования</w:t>
      </w:r>
      <w:r w:rsidR="00A03DA9">
        <w:t xml:space="preserve"> города федерального значения </w:t>
      </w:r>
      <w:r w:rsidRPr="009F51DF">
        <w:t xml:space="preserve">Санкт-Петербурга поселок </w:t>
      </w:r>
      <w:r w:rsidR="00DF740E">
        <w:t>Репино</w:t>
      </w:r>
      <w:r w:rsidRPr="009F51DF">
        <w:t xml:space="preserve">, являющееся </w:t>
      </w:r>
      <w:r>
        <w:t>п</w:t>
      </w:r>
      <w:r w:rsidRPr="009F51DF">
        <w:t xml:space="preserve">риложением к настоящему </w:t>
      </w:r>
      <w:r>
        <w:t>постановлению</w:t>
      </w:r>
      <w:r w:rsidRPr="009F51DF">
        <w:t xml:space="preserve">, </w:t>
      </w:r>
      <w:r w:rsidR="00E71F98">
        <w:t>распространяет свое действие на муниципальные и ведомственные целевые программы начиная с 2021 года.</w:t>
      </w:r>
    </w:p>
    <w:p w14:paraId="2E5E20AE" w14:textId="77777777" w:rsidR="0067122E" w:rsidRDefault="00632DC4" w:rsidP="0067122E">
      <w:pPr>
        <w:pStyle w:val="22"/>
        <w:numPr>
          <w:ilvl w:val="0"/>
          <w:numId w:val="22"/>
        </w:numPr>
        <w:shd w:val="clear" w:color="auto" w:fill="auto"/>
        <w:tabs>
          <w:tab w:val="left" w:pos="882"/>
        </w:tabs>
        <w:spacing w:before="0" w:after="0" w:line="240" w:lineRule="auto"/>
        <w:jc w:val="both"/>
      </w:pPr>
      <w:r>
        <w:t>Постановление Местной администрации муниципального образования №18 от 28 декабря 2007 года считать утратившим силу.</w:t>
      </w:r>
    </w:p>
    <w:p w14:paraId="3D9C3F0F" w14:textId="77777777" w:rsidR="0067122E" w:rsidRDefault="005506E4" w:rsidP="0067122E">
      <w:pPr>
        <w:pStyle w:val="22"/>
        <w:numPr>
          <w:ilvl w:val="0"/>
          <w:numId w:val="22"/>
        </w:numPr>
        <w:shd w:val="clear" w:color="auto" w:fill="auto"/>
        <w:tabs>
          <w:tab w:val="left" w:pos="882"/>
        </w:tabs>
        <w:spacing w:before="0" w:after="0" w:line="240" w:lineRule="auto"/>
        <w:jc w:val="both"/>
        <w:rPr>
          <w:rStyle w:val="a3"/>
          <w:color w:val="000000"/>
          <w:u w:val="none"/>
        </w:rPr>
      </w:pPr>
      <w:r w:rsidRPr="0067122E">
        <w:rPr>
          <w:color w:val="000000" w:themeColor="text1"/>
        </w:rPr>
        <w:t xml:space="preserve">Опубликовать настоящее Постановление на официальном сайте: </w:t>
      </w:r>
      <w:hyperlink r:id="rId10" w:history="1">
        <w:proofErr w:type="spellStart"/>
        <w:proofErr w:type="gramStart"/>
        <w:r w:rsidRPr="0067122E">
          <w:rPr>
            <w:rStyle w:val="a3"/>
            <w:color w:val="000000" w:themeColor="text1"/>
          </w:rPr>
          <w:t>мо</w:t>
        </w:r>
        <w:r w:rsidR="00A03DA9" w:rsidRPr="0067122E">
          <w:rPr>
            <w:rStyle w:val="a3"/>
            <w:color w:val="000000" w:themeColor="text1"/>
          </w:rPr>
          <w:t>репино</w:t>
        </w:r>
        <w:r w:rsidRPr="0067122E">
          <w:rPr>
            <w:rStyle w:val="a3"/>
            <w:color w:val="000000" w:themeColor="text1"/>
          </w:rPr>
          <w:t>.рф</w:t>
        </w:r>
        <w:proofErr w:type="gramEnd"/>
      </w:hyperlink>
      <w:r w:rsidR="00936E1E" w:rsidRPr="0067122E">
        <w:rPr>
          <w:rStyle w:val="a3"/>
          <w:color w:val="000000" w:themeColor="text1"/>
        </w:rPr>
        <w:t>.</w:t>
      </w:r>
      <w:proofErr w:type="spellEnd"/>
    </w:p>
    <w:p w14:paraId="7889DFE1" w14:textId="77777777" w:rsidR="0067122E" w:rsidRDefault="00E907A7" w:rsidP="0067122E">
      <w:pPr>
        <w:pStyle w:val="22"/>
        <w:numPr>
          <w:ilvl w:val="0"/>
          <w:numId w:val="22"/>
        </w:numPr>
        <w:shd w:val="clear" w:color="auto" w:fill="auto"/>
        <w:tabs>
          <w:tab w:val="left" w:pos="882"/>
        </w:tabs>
        <w:spacing w:before="0" w:after="0" w:line="240" w:lineRule="auto"/>
        <w:jc w:val="both"/>
      </w:pPr>
      <w:r w:rsidRPr="00E907A7">
        <w:t xml:space="preserve">Настоящее постановление вступает в силу со дня его </w:t>
      </w:r>
      <w:r>
        <w:t>подписания</w:t>
      </w:r>
      <w:r w:rsidRPr="00E907A7">
        <w:t>.</w:t>
      </w:r>
    </w:p>
    <w:p w14:paraId="64445B1E" w14:textId="6C544938" w:rsidR="009E349C" w:rsidRPr="00E907A7" w:rsidRDefault="009E349C" w:rsidP="0067122E">
      <w:pPr>
        <w:pStyle w:val="22"/>
        <w:numPr>
          <w:ilvl w:val="0"/>
          <w:numId w:val="22"/>
        </w:numPr>
        <w:shd w:val="clear" w:color="auto" w:fill="auto"/>
        <w:tabs>
          <w:tab w:val="left" w:pos="882"/>
        </w:tabs>
        <w:spacing w:before="0" w:after="0" w:line="240" w:lineRule="auto"/>
        <w:jc w:val="both"/>
      </w:pPr>
      <w:r w:rsidRPr="00E907A7">
        <w:t xml:space="preserve">Контроль за исполнением настоящего постановления оставляю за собой. </w:t>
      </w:r>
    </w:p>
    <w:p w14:paraId="2D68869C" w14:textId="4E651516" w:rsidR="00FF4568" w:rsidRDefault="00FF4568" w:rsidP="009E349C">
      <w:pPr>
        <w:jc w:val="both"/>
        <w:rPr>
          <w:rFonts w:ascii="Times New Roman" w:hAnsi="Times New Roman"/>
        </w:rPr>
      </w:pPr>
    </w:p>
    <w:p w14:paraId="16E6BE71" w14:textId="2D24B989" w:rsidR="00130F3C" w:rsidRDefault="00130F3C" w:rsidP="009E349C">
      <w:pPr>
        <w:jc w:val="both"/>
        <w:rPr>
          <w:rFonts w:ascii="Times New Roman" w:hAnsi="Times New Roman"/>
        </w:rPr>
      </w:pPr>
    </w:p>
    <w:p w14:paraId="64D53BB8" w14:textId="6360EEA3" w:rsidR="00550D8E" w:rsidRDefault="00550D8E" w:rsidP="009E349C">
      <w:pPr>
        <w:jc w:val="both"/>
        <w:rPr>
          <w:rFonts w:ascii="Times New Roman" w:hAnsi="Times New Roman"/>
        </w:rPr>
      </w:pPr>
    </w:p>
    <w:p w14:paraId="18AFD988" w14:textId="77777777" w:rsidR="00550D8E" w:rsidRPr="000379F7" w:rsidRDefault="00550D8E" w:rsidP="009E349C">
      <w:pPr>
        <w:jc w:val="both"/>
        <w:rPr>
          <w:rFonts w:ascii="Times New Roman" w:hAnsi="Times New Roman"/>
        </w:rPr>
      </w:pPr>
    </w:p>
    <w:p w14:paraId="1E00DA0D" w14:textId="77777777" w:rsidR="00FF4568" w:rsidRPr="000379F7" w:rsidRDefault="00FF4568" w:rsidP="009E349C">
      <w:pPr>
        <w:jc w:val="both"/>
        <w:rPr>
          <w:rFonts w:ascii="Times New Roman" w:hAnsi="Times New Roman"/>
        </w:rPr>
      </w:pPr>
    </w:p>
    <w:p w14:paraId="21B9F439" w14:textId="77777777" w:rsidR="009E349C" w:rsidRPr="0067122E" w:rsidRDefault="009E349C" w:rsidP="009E349C">
      <w:pPr>
        <w:jc w:val="both"/>
        <w:rPr>
          <w:rFonts w:ascii="Times New Roman" w:hAnsi="Times New Roman"/>
          <w:b/>
          <w:bCs/>
        </w:rPr>
      </w:pPr>
      <w:r w:rsidRPr="0067122E">
        <w:rPr>
          <w:rFonts w:ascii="Times New Roman" w:hAnsi="Times New Roman"/>
          <w:b/>
          <w:bCs/>
        </w:rPr>
        <w:t xml:space="preserve">Глава Местной администрации </w:t>
      </w:r>
    </w:p>
    <w:p w14:paraId="6D48A706" w14:textId="5C5EA25D" w:rsidR="009E349C" w:rsidRPr="0067122E" w:rsidRDefault="00130F3C" w:rsidP="00130F3C">
      <w:pPr>
        <w:jc w:val="both"/>
        <w:rPr>
          <w:b/>
          <w:bCs/>
        </w:rPr>
      </w:pPr>
      <w:r w:rsidRPr="0067122E">
        <w:rPr>
          <w:rFonts w:ascii="Times New Roman" w:hAnsi="Times New Roman"/>
          <w:b/>
          <w:bCs/>
        </w:rPr>
        <w:t xml:space="preserve">ВМО поселок Репино     </w:t>
      </w:r>
      <w:r w:rsidR="009E349C" w:rsidRPr="0067122E">
        <w:rPr>
          <w:b/>
          <w:bCs/>
        </w:rPr>
        <w:tab/>
      </w:r>
      <w:r w:rsidR="009E349C" w:rsidRPr="0067122E">
        <w:rPr>
          <w:b/>
          <w:bCs/>
        </w:rPr>
        <w:tab/>
      </w:r>
      <w:r w:rsidR="009E349C" w:rsidRPr="0067122E">
        <w:rPr>
          <w:b/>
          <w:bCs/>
        </w:rPr>
        <w:tab/>
      </w:r>
      <w:r w:rsidR="009E349C" w:rsidRPr="0067122E">
        <w:rPr>
          <w:b/>
          <w:bCs/>
        </w:rPr>
        <w:tab/>
      </w:r>
      <w:r w:rsidR="009E349C" w:rsidRPr="0067122E">
        <w:rPr>
          <w:rFonts w:ascii="Times New Roman" w:eastAsia="Times New Roman" w:hAnsi="Times New Roman" w:cs="Times New Roman"/>
          <w:b/>
          <w:bCs/>
        </w:rPr>
        <w:t xml:space="preserve">              </w:t>
      </w:r>
      <w:r w:rsidR="00CB569E" w:rsidRPr="0067122E">
        <w:rPr>
          <w:rFonts w:ascii="Times New Roman" w:eastAsia="Times New Roman" w:hAnsi="Times New Roman" w:cs="Times New Roman"/>
          <w:b/>
          <w:bCs/>
        </w:rPr>
        <w:t xml:space="preserve">             </w:t>
      </w:r>
      <w:r w:rsidRPr="0067122E">
        <w:rPr>
          <w:rFonts w:ascii="Times New Roman" w:eastAsia="Times New Roman" w:hAnsi="Times New Roman" w:cs="Times New Roman"/>
          <w:b/>
          <w:bCs/>
        </w:rPr>
        <w:t xml:space="preserve">         </w:t>
      </w:r>
      <w:r w:rsidR="00CB569E" w:rsidRPr="0067122E">
        <w:rPr>
          <w:rFonts w:ascii="Times New Roman" w:eastAsia="Times New Roman" w:hAnsi="Times New Roman" w:cs="Times New Roman"/>
          <w:b/>
          <w:bCs/>
        </w:rPr>
        <w:t xml:space="preserve">  </w:t>
      </w:r>
      <w:r w:rsidRPr="0067122E">
        <w:rPr>
          <w:rFonts w:ascii="Times New Roman" w:eastAsia="Times New Roman" w:hAnsi="Times New Roman" w:cs="Times New Roman"/>
          <w:b/>
          <w:bCs/>
        </w:rPr>
        <w:t xml:space="preserve">          </w:t>
      </w:r>
      <w:r w:rsidR="009E349C" w:rsidRPr="0067122E">
        <w:rPr>
          <w:rFonts w:ascii="Times New Roman" w:eastAsia="Times New Roman" w:hAnsi="Times New Roman" w:cs="Times New Roman"/>
          <w:b/>
          <w:bCs/>
        </w:rPr>
        <w:t xml:space="preserve">   </w:t>
      </w:r>
      <w:r w:rsidR="00DF740E" w:rsidRPr="0067122E">
        <w:rPr>
          <w:rFonts w:ascii="Times New Roman" w:eastAsia="Times New Roman" w:hAnsi="Times New Roman" w:cs="Times New Roman"/>
          <w:b/>
          <w:bCs/>
        </w:rPr>
        <w:t>И.Г.</w:t>
      </w:r>
      <w:r w:rsidR="0067122E" w:rsidRPr="0067122E">
        <w:rPr>
          <w:rFonts w:ascii="Times New Roman" w:eastAsia="Times New Roman" w:hAnsi="Times New Roman" w:cs="Times New Roman"/>
          <w:b/>
          <w:bCs/>
        </w:rPr>
        <w:t xml:space="preserve"> </w:t>
      </w:r>
      <w:r w:rsidR="00DF740E" w:rsidRPr="0067122E">
        <w:rPr>
          <w:rFonts w:ascii="Times New Roman" w:eastAsia="Times New Roman" w:hAnsi="Times New Roman" w:cs="Times New Roman"/>
          <w:b/>
          <w:bCs/>
        </w:rPr>
        <w:t>Семёнова</w:t>
      </w:r>
    </w:p>
    <w:p w14:paraId="173C7882" w14:textId="77777777" w:rsidR="009E349C" w:rsidRPr="000379F7" w:rsidRDefault="009E349C" w:rsidP="007C789C">
      <w:pPr>
        <w:rPr>
          <w:rFonts w:ascii="Times New Roman" w:eastAsia="Times New Roman" w:hAnsi="Times New Roman" w:cs="Times New Roman"/>
        </w:rPr>
      </w:pPr>
      <w:r w:rsidRPr="000379F7">
        <w:br w:type="page"/>
      </w:r>
    </w:p>
    <w:p w14:paraId="1739C0EA" w14:textId="330E526C" w:rsidR="00A42191" w:rsidRDefault="00A42191" w:rsidP="00A42191">
      <w:pPr>
        <w:pStyle w:val="ab"/>
        <w:ind w:left="3540" w:firstLine="708"/>
        <w:jc w:val="right"/>
        <w:rPr>
          <w:rFonts w:ascii="Times New Roman" w:hAnsi="Times New Roman" w:cs="Times New Roman"/>
          <w:sz w:val="22"/>
          <w:szCs w:val="22"/>
        </w:rPr>
      </w:pPr>
      <w:bookmarkStart w:id="0" w:name="bookmark2"/>
      <w:r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  <w:r w:rsidR="006712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E6FD3E7" w14:textId="226257DB" w:rsidR="00A42191" w:rsidRDefault="00A42191" w:rsidP="0067122E">
      <w:pPr>
        <w:pStyle w:val="ab"/>
        <w:ind w:left="3540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постановлению </w:t>
      </w:r>
      <w:r w:rsidR="0067122E">
        <w:rPr>
          <w:rFonts w:ascii="Times New Roman" w:hAnsi="Times New Roman" w:cs="Times New Roman"/>
          <w:sz w:val="22"/>
          <w:szCs w:val="22"/>
        </w:rPr>
        <w:t>МА</w:t>
      </w:r>
      <w:r>
        <w:rPr>
          <w:rFonts w:ascii="Times New Roman" w:hAnsi="Times New Roman" w:cs="Times New Roman"/>
          <w:sz w:val="22"/>
          <w:szCs w:val="22"/>
        </w:rPr>
        <w:t xml:space="preserve"> ВМО поселок Репино  </w:t>
      </w:r>
    </w:p>
    <w:p w14:paraId="15C5DC84" w14:textId="78D949EE" w:rsidR="00A42191" w:rsidRDefault="00A42191" w:rsidP="00A42191">
      <w:pPr>
        <w:pStyle w:val="ab"/>
        <w:ind w:left="3540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№92 от 17 декабря 2021 г</w:t>
      </w:r>
      <w:r w:rsidR="0067122E">
        <w:rPr>
          <w:rFonts w:ascii="Times New Roman" w:hAnsi="Times New Roman" w:cs="Times New Roman"/>
          <w:sz w:val="22"/>
          <w:szCs w:val="22"/>
        </w:rPr>
        <w:t>.</w:t>
      </w:r>
    </w:p>
    <w:p w14:paraId="5059D618" w14:textId="75E9649D" w:rsidR="00C73497" w:rsidRPr="000379F7" w:rsidRDefault="004A0BA9" w:rsidP="007D3D8D">
      <w:pPr>
        <w:pStyle w:val="ab"/>
        <w:ind w:left="3540" w:firstLine="708"/>
        <w:jc w:val="center"/>
      </w:pPr>
      <w:r w:rsidRPr="000379F7">
        <w:rPr>
          <w:rFonts w:ascii="Times New Roman" w:hAnsi="Times New Roman" w:cs="Times New Roman"/>
          <w:sz w:val="22"/>
          <w:szCs w:val="22"/>
        </w:rPr>
        <w:t xml:space="preserve">    </w:t>
      </w:r>
      <w:bookmarkEnd w:id="0"/>
    </w:p>
    <w:p w14:paraId="12017492" w14:textId="06560409" w:rsidR="00A42191" w:rsidRDefault="00A42191" w:rsidP="00AA4A63">
      <w:pPr>
        <w:pStyle w:val="42"/>
        <w:shd w:val="clear" w:color="auto" w:fill="auto"/>
        <w:tabs>
          <w:tab w:val="left" w:pos="567"/>
        </w:tabs>
        <w:spacing w:after="0" w:line="240" w:lineRule="auto"/>
        <w:ind w:firstLine="0"/>
        <w:jc w:val="center"/>
      </w:pPr>
      <w:r w:rsidRPr="000379F7">
        <w:t>ПОЛОЖЕНИЕ</w:t>
      </w:r>
    </w:p>
    <w:p w14:paraId="21773ECC" w14:textId="51118F73" w:rsidR="00C810BB" w:rsidRDefault="00A42191" w:rsidP="00AA4A63">
      <w:pPr>
        <w:pStyle w:val="42"/>
        <w:shd w:val="clear" w:color="auto" w:fill="auto"/>
        <w:tabs>
          <w:tab w:val="left" w:pos="567"/>
        </w:tabs>
        <w:spacing w:after="0" w:line="240" w:lineRule="auto"/>
        <w:ind w:firstLine="0"/>
        <w:jc w:val="center"/>
        <w:rPr>
          <w:iCs/>
        </w:rPr>
      </w:pPr>
      <w:r>
        <w:rPr>
          <w:sz w:val="24"/>
          <w:szCs w:val="24"/>
        </w:rPr>
        <w:t>О п</w:t>
      </w:r>
      <w:r w:rsidRPr="000379F7">
        <w:rPr>
          <w:sz w:val="24"/>
          <w:szCs w:val="24"/>
        </w:rPr>
        <w:t>орядк</w:t>
      </w:r>
      <w:r>
        <w:rPr>
          <w:sz w:val="24"/>
          <w:szCs w:val="24"/>
        </w:rPr>
        <w:t>е</w:t>
      </w:r>
      <w:r w:rsidRPr="000379F7">
        <w:rPr>
          <w:sz w:val="24"/>
          <w:szCs w:val="24"/>
        </w:rPr>
        <w:t xml:space="preserve"> проведения оценки эффективности </w:t>
      </w:r>
      <w:r w:rsidRPr="00A03DA9">
        <w:rPr>
          <w:iCs/>
        </w:rPr>
        <w:t>муниципальных и ведомственных целевых программ внутригородского муниципального образования города федерального значения Санкт-Петербурга поселок Репино</w:t>
      </w:r>
    </w:p>
    <w:p w14:paraId="49281C7A" w14:textId="77777777" w:rsidR="00A42191" w:rsidRPr="000379F7" w:rsidRDefault="00A42191" w:rsidP="00A42191">
      <w:pPr>
        <w:pStyle w:val="42"/>
        <w:shd w:val="clear" w:color="auto" w:fill="auto"/>
        <w:tabs>
          <w:tab w:val="left" w:pos="567"/>
        </w:tabs>
        <w:spacing w:after="0" w:line="240" w:lineRule="auto"/>
        <w:ind w:left="1353" w:firstLine="0"/>
      </w:pPr>
    </w:p>
    <w:p w14:paraId="7936D760" w14:textId="58C33A32" w:rsidR="00847562" w:rsidRPr="00AA4A63" w:rsidRDefault="006E7CFB" w:rsidP="00AA4A63">
      <w:pPr>
        <w:pStyle w:val="42"/>
        <w:numPr>
          <w:ilvl w:val="0"/>
          <w:numId w:val="20"/>
        </w:numPr>
        <w:shd w:val="clear" w:color="auto" w:fill="auto"/>
        <w:tabs>
          <w:tab w:val="left" w:pos="56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D3D8D">
        <w:rPr>
          <w:sz w:val="24"/>
          <w:szCs w:val="24"/>
        </w:rPr>
        <w:t xml:space="preserve"> </w:t>
      </w:r>
      <w:r w:rsidR="00847562" w:rsidRPr="000379F7">
        <w:rPr>
          <w:sz w:val="24"/>
          <w:szCs w:val="24"/>
        </w:rPr>
        <w:t xml:space="preserve">Порядок проведения оценки эффективности реализации </w:t>
      </w:r>
      <w:r w:rsidR="00CB569E" w:rsidRPr="00AA4A63">
        <w:rPr>
          <w:sz w:val="24"/>
          <w:szCs w:val="24"/>
        </w:rPr>
        <w:t>программы</w:t>
      </w:r>
    </w:p>
    <w:p w14:paraId="47F16CFE" w14:textId="07E7805A" w:rsidR="00847562" w:rsidRPr="000379F7" w:rsidRDefault="007D3D8D" w:rsidP="008E446B">
      <w:pPr>
        <w:pStyle w:val="42"/>
        <w:shd w:val="clear" w:color="auto" w:fill="auto"/>
        <w:tabs>
          <w:tab w:val="left" w:pos="567"/>
        </w:tabs>
        <w:spacing w:after="0" w:line="240" w:lineRule="auto"/>
        <w:ind w:firstLine="60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847562" w:rsidRPr="000379F7">
        <w:rPr>
          <w:b w:val="0"/>
          <w:sz w:val="24"/>
          <w:szCs w:val="24"/>
        </w:rPr>
        <w:t>.1.</w:t>
      </w:r>
      <w:r w:rsidR="008E446B" w:rsidRPr="000379F7">
        <w:rPr>
          <w:b w:val="0"/>
          <w:sz w:val="24"/>
          <w:szCs w:val="24"/>
        </w:rPr>
        <w:t xml:space="preserve"> По каждой программе ежегодно проводится оценка эффективности ее реализации. Обязательным условием оценки планируемой эффективности </w:t>
      </w:r>
      <w:r w:rsidR="00CB569E" w:rsidRPr="000379F7">
        <w:rPr>
          <w:b w:val="0"/>
          <w:sz w:val="24"/>
          <w:szCs w:val="24"/>
        </w:rPr>
        <w:t>программы</w:t>
      </w:r>
      <w:r w:rsidR="008E446B" w:rsidRPr="000379F7">
        <w:rPr>
          <w:b w:val="0"/>
          <w:sz w:val="24"/>
          <w:szCs w:val="24"/>
        </w:rPr>
        <w:t xml:space="preserve"> является успешное (полное) выполнение запланированных на период ее реализации целевых индикаторов и показате</w:t>
      </w:r>
      <w:r w:rsidR="000F15EF" w:rsidRPr="000379F7">
        <w:rPr>
          <w:b w:val="0"/>
          <w:sz w:val="24"/>
          <w:szCs w:val="24"/>
        </w:rPr>
        <w:t xml:space="preserve">лей </w:t>
      </w:r>
      <w:r w:rsidR="00CB569E" w:rsidRPr="000379F7">
        <w:rPr>
          <w:b w:val="0"/>
          <w:sz w:val="24"/>
          <w:szCs w:val="24"/>
        </w:rPr>
        <w:t>программы</w:t>
      </w:r>
      <w:r w:rsidR="000F15EF" w:rsidRPr="000379F7">
        <w:rPr>
          <w:b w:val="0"/>
          <w:sz w:val="24"/>
          <w:szCs w:val="24"/>
        </w:rPr>
        <w:t xml:space="preserve">, а также мероприятий в установленные сроки. В качестве основных критериев планируемой эффективности реализации </w:t>
      </w:r>
      <w:r w:rsidR="00CB569E" w:rsidRPr="000379F7">
        <w:rPr>
          <w:b w:val="0"/>
          <w:sz w:val="24"/>
          <w:szCs w:val="24"/>
        </w:rPr>
        <w:t>программы</w:t>
      </w:r>
      <w:r w:rsidR="000F15EF" w:rsidRPr="000379F7">
        <w:rPr>
          <w:b w:val="0"/>
          <w:sz w:val="24"/>
          <w:szCs w:val="24"/>
        </w:rPr>
        <w:t xml:space="preserve"> применятся:</w:t>
      </w:r>
    </w:p>
    <w:p w14:paraId="13EF3480" w14:textId="77777777" w:rsidR="000F15EF" w:rsidRPr="000379F7" w:rsidRDefault="00971A4E" w:rsidP="008E446B">
      <w:pPr>
        <w:pStyle w:val="42"/>
        <w:shd w:val="clear" w:color="auto" w:fill="auto"/>
        <w:tabs>
          <w:tab w:val="left" w:pos="567"/>
        </w:tabs>
        <w:spacing w:after="0" w:line="240" w:lineRule="auto"/>
        <w:ind w:firstLine="601"/>
        <w:jc w:val="both"/>
        <w:rPr>
          <w:b w:val="0"/>
          <w:sz w:val="24"/>
          <w:szCs w:val="24"/>
        </w:rPr>
      </w:pPr>
      <w:r w:rsidRPr="000379F7">
        <w:rPr>
          <w:b w:val="0"/>
          <w:sz w:val="24"/>
          <w:szCs w:val="24"/>
        </w:rPr>
        <w:t xml:space="preserve">а) критерии экономической эффективности, учитывающие оценку вклада </w:t>
      </w:r>
      <w:r w:rsidR="00CB569E" w:rsidRPr="000379F7">
        <w:rPr>
          <w:b w:val="0"/>
          <w:sz w:val="24"/>
          <w:szCs w:val="24"/>
        </w:rPr>
        <w:t>программы</w:t>
      </w:r>
      <w:r w:rsidR="00140476" w:rsidRPr="000379F7">
        <w:rPr>
          <w:b w:val="0"/>
          <w:sz w:val="24"/>
          <w:szCs w:val="24"/>
        </w:rPr>
        <w:t xml:space="preserve"> в экономическое развитие м</w:t>
      </w:r>
      <w:r w:rsidRPr="000379F7">
        <w:rPr>
          <w:b w:val="0"/>
          <w:sz w:val="24"/>
          <w:szCs w:val="24"/>
        </w:rPr>
        <w:t xml:space="preserve">униципального образования </w:t>
      </w:r>
      <w:r w:rsidR="00140476" w:rsidRPr="000379F7">
        <w:rPr>
          <w:b w:val="0"/>
          <w:sz w:val="24"/>
          <w:szCs w:val="24"/>
        </w:rPr>
        <w:t xml:space="preserve">в целом, оценку влияния </w:t>
      </w:r>
      <w:r w:rsidR="000A1F66" w:rsidRPr="000379F7">
        <w:rPr>
          <w:b w:val="0"/>
          <w:sz w:val="24"/>
          <w:szCs w:val="24"/>
        </w:rPr>
        <w:t xml:space="preserve">ожидаемых </w:t>
      </w:r>
      <w:r w:rsidR="00140476" w:rsidRPr="000379F7">
        <w:rPr>
          <w:b w:val="0"/>
          <w:sz w:val="24"/>
          <w:szCs w:val="24"/>
        </w:rPr>
        <w:t xml:space="preserve">результатов </w:t>
      </w:r>
      <w:r w:rsidR="00CB569E" w:rsidRPr="000379F7">
        <w:rPr>
          <w:b w:val="0"/>
          <w:sz w:val="24"/>
          <w:szCs w:val="24"/>
        </w:rPr>
        <w:t>программы</w:t>
      </w:r>
      <w:r w:rsidR="00140476" w:rsidRPr="000379F7">
        <w:rPr>
          <w:b w:val="0"/>
          <w:sz w:val="24"/>
          <w:szCs w:val="24"/>
        </w:rPr>
        <w:t xml:space="preserve"> </w:t>
      </w:r>
      <w:r w:rsidR="000A1F66" w:rsidRPr="000379F7">
        <w:rPr>
          <w:b w:val="0"/>
          <w:sz w:val="24"/>
          <w:szCs w:val="24"/>
        </w:rPr>
        <w:t xml:space="preserve">на различные сферы жизни населения муниципального образования. Оценки могут включать как прямые (непосредственные) эффекты от реализации </w:t>
      </w:r>
      <w:r w:rsidR="00CB569E" w:rsidRPr="000379F7">
        <w:rPr>
          <w:b w:val="0"/>
          <w:sz w:val="24"/>
          <w:szCs w:val="24"/>
        </w:rPr>
        <w:t>программы</w:t>
      </w:r>
      <w:r w:rsidR="000A1F66" w:rsidRPr="000379F7">
        <w:rPr>
          <w:b w:val="0"/>
          <w:sz w:val="24"/>
          <w:szCs w:val="24"/>
        </w:rPr>
        <w:t xml:space="preserve">, так и косвенные (внешние) эффекты. </w:t>
      </w:r>
    </w:p>
    <w:p w14:paraId="5ABDDF60" w14:textId="77777777" w:rsidR="000A1F66" w:rsidRPr="000379F7" w:rsidRDefault="000A1F66" w:rsidP="008E446B">
      <w:pPr>
        <w:pStyle w:val="42"/>
        <w:shd w:val="clear" w:color="auto" w:fill="auto"/>
        <w:tabs>
          <w:tab w:val="left" w:pos="567"/>
        </w:tabs>
        <w:spacing w:after="0" w:line="240" w:lineRule="auto"/>
        <w:ind w:firstLine="601"/>
        <w:jc w:val="both"/>
        <w:rPr>
          <w:b w:val="0"/>
          <w:sz w:val="24"/>
          <w:szCs w:val="24"/>
        </w:rPr>
      </w:pPr>
      <w:r w:rsidRPr="000379F7">
        <w:rPr>
          <w:b w:val="0"/>
          <w:sz w:val="24"/>
          <w:szCs w:val="24"/>
        </w:rPr>
        <w:t xml:space="preserve">б) критерии социальной эффективности, учитывающие ожидаемый вклад реализации </w:t>
      </w:r>
      <w:r w:rsidR="00CB569E" w:rsidRPr="000379F7">
        <w:rPr>
          <w:b w:val="0"/>
          <w:sz w:val="24"/>
          <w:szCs w:val="24"/>
        </w:rPr>
        <w:t>программы</w:t>
      </w:r>
      <w:r w:rsidRPr="000379F7">
        <w:rPr>
          <w:b w:val="0"/>
          <w:sz w:val="24"/>
          <w:szCs w:val="24"/>
        </w:rPr>
        <w:t xml:space="preserve"> в социальное развитие, показатели которого не могут быть выражены в стоимостной оценке. </w:t>
      </w:r>
    </w:p>
    <w:p w14:paraId="412F4DA7" w14:textId="17872D83" w:rsidR="008478A1" w:rsidRPr="000379F7" w:rsidRDefault="00B40E95" w:rsidP="006F24C1">
      <w:pPr>
        <w:pStyle w:val="42"/>
        <w:shd w:val="clear" w:color="auto" w:fill="auto"/>
        <w:spacing w:after="0" w:line="240" w:lineRule="auto"/>
        <w:ind w:firstLine="60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8478A1" w:rsidRPr="000379F7">
        <w:rPr>
          <w:b w:val="0"/>
          <w:sz w:val="24"/>
          <w:szCs w:val="24"/>
        </w:rPr>
        <w:t xml:space="preserve">.2. Оценка эффективности реализации </w:t>
      </w:r>
      <w:r w:rsidR="00CB569E" w:rsidRPr="000379F7">
        <w:rPr>
          <w:b w:val="0"/>
          <w:sz w:val="24"/>
          <w:szCs w:val="24"/>
        </w:rPr>
        <w:t>программы</w:t>
      </w:r>
      <w:r w:rsidR="008478A1" w:rsidRPr="000379F7">
        <w:rPr>
          <w:b w:val="0"/>
          <w:sz w:val="24"/>
          <w:szCs w:val="24"/>
        </w:rPr>
        <w:t xml:space="preserve"> осуществляется по итогам ее исполнения за отчетный финансовый год в соответствии с Методикой оценки эффективности реализации программ</w:t>
      </w:r>
      <w:r w:rsidR="006F24C1" w:rsidRPr="000379F7">
        <w:rPr>
          <w:b w:val="0"/>
          <w:sz w:val="24"/>
          <w:szCs w:val="24"/>
        </w:rPr>
        <w:t xml:space="preserve"> внутригородского муниципального образования </w:t>
      </w:r>
      <w:r w:rsidR="005F4931">
        <w:rPr>
          <w:b w:val="0"/>
          <w:sz w:val="24"/>
          <w:szCs w:val="24"/>
        </w:rPr>
        <w:t xml:space="preserve">города федерального значения </w:t>
      </w:r>
      <w:r w:rsidR="006F24C1" w:rsidRPr="000379F7">
        <w:rPr>
          <w:b w:val="0"/>
          <w:sz w:val="24"/>
          <w:szCs w:val="24"/>
        </w:rPr>
        <w:t xml:space="preserve">Санкт-Петербурга поселок </w:t>
      </w:r>
      <w:r w:rsidR="005F4931">
        <w:rPr>
          <w:b w:val="0"/>
          <w:sz w:val="24"/>
          <w:szCs w:val="24"/>
        </w:rPr>
        <w:t>Репино</w:t>
      </w:r>
      <w:r w:rsidR="006F24C1" w:rsidRPr="000379F7">
        <w:rPr>
          <w:b w:val="0"/>
          <w:sz w:val="24"/>
          <w:szCs w:val="24"/>
        </w:rPr>
        <w:t xml:space="preserve"> согласно </w:t>
      </w:r>
      <w:r w:rsidR="006F24C1" w:rsidRPr="00D521CF">
        <w:rPr>
          <w:b w:val="0"/>
          <w:sz w:val="24"/>
          <w:szCs w:val="24"/>
        </w:rPr>
        <w:t xml:space="preserve">Приложению № </w:t>
      </w:r>
      <w:r w:rsidR="008B39EE" w:rsidRPr="00D521CF">
        <w:rPr>
          <w:b w:val="0"/>
          <w:sz w:val="24"/>
          <w:szCs w:val="24"/>
        </w:rPr>
        <w:t>3</w:t>
      </w:r>
      <w:r w:rsidR="006F24C1" w:rsidRPr="000379F7">
        <w:rPr>
          <w:b w:val="0"/>
          <w:sz w:val="24"/>
          <w:szCs w:val="24"/>
        </w:rPr>
        <w:t xml:space="preserve"> к настоящему Положению.</w:t>
      </w:r>
    </w:p>
    <w:p w14:paraId="4EC2C919" w14:textId="77777777" w:rsidR="00847562" w:rsidRPr="000379F7" w:rsidRDefault="00847562" w:rsidP="008478A1">
      <w:pPr>
        <w:pStyle w:val="42"/>
        <w:shd w:val="clear" w:color="auto" w:fill="auto"/>
        <w:tabs>
          <w:tab w:val="left" w:pos="567"/>
        </w:tabs>
        <w:spacing w:after="0" w:line="240" w:lineRule="auto"/>
        <w:ind w:firstLine="601"/>
        <w:jc w:val="both"/>
      </w:pPr>
    </w:p>
    <w:p w14:paraId="0327B7E5" w14:textId="79B5E8C4" w:rsidR="003310C3" w:rsidRPr="000379F7" w:rsidRDefault="00B40E95" w:rsidP="00AA4A63">
      <w:pPr>
        <w:pStyle w:val="42"/>
        <w:numPr>
          <w:ilvl w:val="0"/>
          <w:numId w:val="19"/>
        </w:numPr>
        <w:shd w:val="clear" w:color="auto" w:fill="auto"/>
        <w:tabs>
          <w:tab w:val="left" w:pos="567"/>
        </w:tabs>
        <w:spacing w:after="0" w:line="240" w:lineRule="auto"/>
        <w:ind w:firstLine="273"/>
      </w:pPr>
      <w:r>
        <w:t xml:space="preserve">     </w:t>
      </w:r>
      <w:r w:rsidR="00102E2E" w:rsidRPr="000379F7">
        <w:t>Мониторинг, контроль и оценка эффективности реализации программы</w:t>
      </w:r>
    </w:p>
    <w:p w14:paraId="25C66EBC" w14:textId="715C8328" w:rsidR="003310C3" w:rsidRPr="000379F7" w:rsidRDefault="00B40E95" w:rsidP="00847562">
      <w:pPr>
        <w:pStyle w:val="22"/>
        <w:shd w:val="clear" w:color="auto" w:fill="auto"/>
        <w:tabs>
          <w:tab w:val="left" w:pos="1038"/>
        </w:tabs>
        <w:spacing w:before="0" w:after="0" w:line="240" w:lineRule="auto"/>
        <w:ind w:firstLine="601"/>
        <w:jc w:val="both"/>
      </w:pPr>
      <w:r>
        <w:t>2</w:t>
      </w:r>
      <w:r w:rsidR="00847562" w:rsidRPr="000379F7">
        <w:t xml:space="preserve">.1. </w:t>
      </w:r>
      <w:r w:rsidR="00102E2E" w:rsidRPr="000379F7">
        <w:t xml:space="preserve">Реализация и текущее управление реализацией </w:t>
      </w:r>
      <w:r w:rsidR="00CB569E" w:rsidRPr="000379F7">
        <w:t>программы</w:t>
      </w:r>
      <w:r w:rsidR="00102E2E" w:rsidRPr="000379F7">
        <w:t xml:space="preserve"> осуществляется администратором </w:t>
      </w:r>
      <w:r w:rsidR="00CB569E" w:rsidRPr="000379F7">
        <w:t>программы</w:t>
      </w:r>
      <w:r w:rsidR="00102E2E" w:rsidRPr="000379F7">
        <w:t>.</w:t>
      </w:r>
    </w:p>
    <w:p w14:paraId="4892F206" w14:textId="5B74A3C4" w:rsidR="003310C3" w:rsidRPr="000379F7" w:rsidRDefault="00B40E95" w:rsidP="00847562">
      <w:pPr>
        <w:pStyle w:val="22"/>
        <w:shd w:val="clear" w:color="auto" w:fill="auto"/>
        <w:tabs>
          <w:tab w:val="left" w:pos="1038"/>
        </w:tabs>
        <w:spacing w:before="0" w:after="0" w:line="240" w:lineRule="auto"/>
        <w:ind w:firstLine="601"/>
        <w:jc w:val="both"/>
      </w:pPr>
      <w:r>
        <w:t>2</w:t>
      </w:r>
      <w:r w:rsidR="00847562" w:rsidRPr="000379F7">
        <w:t xml:space="preserve">.2. </w:t>
      </w:r>
      <w:r w:rsidR="00102E2E" w:rsidRPr="000379F7">
        <w:t>Ответственный исполнитель Программы координирует деятельность всех участников по реализации программных мероприятий и несет ответственность за своевременную и качественную их реализацию.</w:t>
      </w:r>
    </w:p>
    <w:p w14:paraId="485BA4D9" w14:textId="4610E44E" w:rsidR="003310C3" w:rsidRPr="000379F7" w:rsidRDefault="00B40E95" w:rsidP="00847562">
      <w:pPr>
        <w:pStyle w:val="22"/>
        <w:shd w:val="clear" w:color="auto" w:fill="auto"/>
        <w:tabs>
          <w:tab w:val="left" w:pos="1038"/>
        </w:tabs>
        <w:spacing w:before="0" w:after="0" w:line="269" w:lineRule="exact"/>
        <w:ind w:firstLine="601"/>
        <w:jc w:val="both"/>
      </w:pPr>
      <w:r>
        <w:t>2</w:t>
      </w:r>
      <w:r w:rsidR="00847562" w:rsidRPr="000379F7">
        <w:t xml:space="preserve">.3. </w:t>
      </w:r>
      <w:r w:rsidR="00102E2E" w:rsidRPr="000379F7">
        <w:t>Ответственный исполнитель Программы организует ведение отчетности по реализации программных мероприятий.</w:t>
      </w:r>
    </w:p>
    <w:p w14:paraId="7ECFFC69" w14:textId="021E5BE9" w:rsidR="003310C3" w:rsidRPr="00D521CF" w:rsidRDefault="00B40E95" w:rsidP="00847562">
      <w:pPr>
        <w:pStyle w:val="22"/>
        <w:shd w:val="clear" w:color="auto" w:fill="auto"/>
        <w:tabs>
          <w:tab w:val="left" w:pos="1038"/>
        </w:tabs>
        <w:spacing w:before="0" w:after="0" w:line="269" w:lineRule="exact"/>
        <w:ind w:firstLine="601"/>
        <w:jc w:val="both"/>
      </w:pPr>
      <w:r>
        <w:t>2</w:t>
      </w:r>
      <w:r w:rsidR="00847562" w:rsidRPr="000379F7">
        <w:t xml:space="preserve">.4. </w:t>
      </w:r>
      <w:r w:rsidR="00102E2E" w:rsidRPr="000379F7">
        <w:t xml:space="preserve">Ответственный исполнитель </w:t>
      </w:r>
      <w:r w:rsidR="00CB569E" w:rsidRPr="000379F7">
        <w:t>программ</w:t>
      </w:r>
      <w:r w:rsidR="004249FE">
        <w:t>ы</w:t>
      </w:r>
      <w:r w:rsidR="00102E2E" w:rsidRPr="000379F7">
        <w:t xml:space="preserve"> составляет совместн</w:t>
      </w:r>
      <w:r w:rsidR="005D063D" w:rsidRPr="000379F7">
        <w:t xml:space="preserve">о с </w:t>
      </w:r>
      <w:r w:rsidR="006E7CFB">
        <w:t>бухгалтерией</w:t>
      </w:r>
      <w:r w:rsidR="00264323" w:rsidRPr="000379F7">
        <w:t xml:space="preserve"> </w:t>
      </w:r>
      <w:r w:rsidR="00102E2E" w:rsidRPr="000379F7">
        <w:t xml:space="preserve">отчеты об исполнении </w:t>
      </w:r>
      <w:r w:rsidR="00CB569E" w:rsidRPr="000379F7">
        <w:t>программ</w:t>
      </w:r>
      <w:r w:rsidR="00102E2E" w:rsidRPr="000379F7">
        <w:t xml:space="preserve"> в соответствии </w:t>
      </w:r>
      <w:r w:rsidR="00102E2E" w:rsidRPr="00D521CF">
        <w:t xml:space="preserve">с приложением № </w:t>
      </w:r>
      <w:r w:rsidR="008B39EE" w:rsidRPr="00D521CF">
        <w:t>2</w:t>
      </w:r>
      <w:r w:rsidR="005D063D" w:rsidRPr="00D521CF">
        <w:t xml:space="preserve"> к Положению</w:t>
      </w:r>
      <w:r w:rsidR="00102E2E" w:rsidRPr="00D521CF">
        <w:t xml:space="preserve"> на:</w:t>
      </w:r>
    </w:p>
    <w:p w14:paraId="06581353" w14:textId="0FDFA07D" w:rsidR="003310C3" w:rsidRPr="00D521CF" w:rsidRDefault="00102E2E" w:rsidP="00D521CF">
      <w:pPr>
        <w:pStyle w:val="22"/>
        <w:numPr>
          <w:ilvl w:val="0"/>
          <w:numId w:val="7"/>
        </w:numPr>
        <w:shd w:val="clear" w:color="auto" w:fill="auto"/>
        <w:tabs>
          <w:tab w:val="left" w:pos="963"/>
        </w:tabs>
        <w:spacing w:before="0" w:after="0" w:line="240" w:lineRule="exact"/>
        <w:ind w:firstLine="600"/>
        <w:jc w:val="both"/>
      </w:pPr>
      <w:r w:rsidRPr="00D521CF">
        <w:t>1 июля - до 15 июля текущего года;</w:t>
      </w:r>
    </w:p>
    <w:p w14:paraId="7BE9FF16" w14:textId="77777777" w:rsidR="006848C7" w:rsidRPr="00D521CF" w:rsidRDefault="00426B09">
      <w:pPr>
        <w:pStyle w:val="22"/>
        <w:numPr>
          <w:ilvl w:val="0"/>
          <w:numId w:val="7"/>
        </w:numPr>
        <w:shd w:val="clear" w:color="auto" w:fill="auto"/>
        <w:tabs>
          <w:tab w:val="left" w:pos="963"/>
        </w:tabs>
        <w:spacing w:before="0" w:after="0" w:line="274" w:lineRule="exact"/>
        <w:ind w:firstLine="600"/>
        <w:jc w:val="both"/>
      </w:pPr>
      <w:r w:rsidRPr="00D521CF">
        <w:t xml:space="preserve">31 декабря – до 15 февраля следующего </w:t>
      </w:r>
      <w:r w:rsidR="00B237CB" w:rsidRPr="00D521CF">
        <w:t>за отчетным годом</w:t>
      </w:r>
      <w:r w:rsidRPr="00D521CF">
        <w:t>.</w:t>
      </w:r>
    </w:p>
    <w:p w14:paraId="5AEBE813" w14:textId="52078EC1" w:rsidR="003310C3" w:rsidRPr="000379F7" w:rsidRDefault="00B40E95" w:rsidP="00847562">
      <w:pPr>
        <w:pStyle w:val="22"/>
        <w:shd w:val="clear" w:color="auto" w:fill="auto"/>
        <w:tabs>
          <w:tab w:val="left" w:pos="1133"/>
        </w:tabs>
        <w:spacing w:before="0" w:after="0" w:line="274" w:lineRule="exact"/>
        <w:ind w:firstLine="601"/>
        <w:jc w:val="both"/>
      </w:pPr>
      <w:r>
        <w:t>2</w:t>
      </w:r>
      <w:r w:rsidR="00847562" w:rsidRPr="000379F7">
        <w:t xml:space="preserve">.5. </w:t>
      </w:r>
      <w:r w:rsidR="00102E2E" w:rsidRPr="000379F7">
        <w:t xml:space="preserve">Координация исполнения и предварительное рассмотрение результатов мониторинга реализации </w:t>
      </w:r>
      <w:r w:rsidR="000379F7" w:rsidRPr="000379F7">
        <w:t>программ</w:t>
      </w:r>
      <w:r w:rsidR="005D063D" w:rsidRPr="000379F7">
        <w:t xml:space="preserve"> осуществляется Главой Местной а</w:t>
      </w:r>
      <w:r w:rsidR="00102E2E" w:rsidRPr="000379F7">
        <w:t>дминистрации.</w:t>
      </w:r>
    </w:p>
    <w:p w14:paraId="27330F20" w14:textId="1CFB5350" w:rsidR="003310C3" w:rsidRPr="00D521CF" w:rsidRDefault="00B40E95" w:rsidP="00847562">
      <w:pPr>
        <w:pStyle w:val="22"/>
        <w:shd w:val="clear" w:color="auto" w:fill="auto"/>
        <w:tabs>
          <w:tab w:val="left" w:pos="1133"/>
        </w:tabs>
        <w:spacing w:before="0" w:after="0" w:line="274" w:lineRule="exact"/>
        <w:ind w:firstLine="601"/>
        <w:jc w:val="both"/>
      </w:pPr>
      <w:r>
        <w:t>2</w:t>
      </w:r>
      <w:r w:rsidR="00847562" w:rsidRPr="000379F7">
        <w:t xml:space="preserve">.6. </w:t>
      </w:r>
      <w:r w:rsidR="006848C7" w:rsidRPr="00D521CF">
        <w:t xml:space="preserve">Ответственный исполнитель </w:t>
      </w:r>
      <w:r w:rsidR="00CB569E" w:rsidRPr="00D521CF">
        <w:t>программы</w:t>
      </w:r>
      <w:r w:rsidR="009607CF" w:rsidRPr="00D521CF">
        <w:t xml:space="preserve"> </w:t>
      </w:r>
      <w:r w:rsidR="00102E2E" w:rsidRPr="00D521CF">
        <w:t>составляет годовой отчет</w:t>
      </w:r>
      <w:r w:rsidR="009607CF" w:rsidRPr="00D521CF">
        <w:t xml:space="preserve"> о ходе реализации </w:t>
      </w:r>
      <w:r w:rsidR="000379F7" w:rsidRPr="00D521CF">
        <w:t>программ</w:t>
      </w:r>
      <w:r w:rsidR="00102E2E" w:rsidRPr="00D521CF">
        <w:t xml:space="preserve"> (далее - годовой отчет).</w:t>
      </w:r>
    </w:p>
    <w:p w14:paraId="6CD7F984" w14:textId="5BF6591D" w:rsidR="003310C3" w:rsidRPr="000379F7" w:rsidRDefault="00102E2E" w:rsidP="00847562">
      <w:pPr>
        <w:pStyle w:val="32"/>
        <w:keepNext/>
        <w:keepLines/>
        <w:shd w:val="clear" w:color="auto" w:fill="auto"/>
        <w:spacing w:after="0" w:line="240" w:lineRule="exact"/>
        <w:ind w:firstLine="601"/>
      </w:pPr>
      <w:bookmarkStart w:id="1" w:name="bookmark6"/>
      <w:r w:rsidRPr="00D521CF">
        <w:t>Подготовка годового отчета</w:t>
      </w:r>
      <w:r w:rsidR="006B238B" w:rsidRPr="00D521CF">
        <w:t xml:space="preserve"> производится в соответствии с П</w:t>
      </w:r>
      <w:r w:rsidRPr="00D521CF">
        <w:t xml:space="preserve">риложениями № </w:t>
      </w:r>
      <w:r w:rsidR="00D521CF" w:rsidRPr="00D521CF">
        <w:t>1</w:t>
      </w:r>
      <w:r w:rsidR="005D063D" w:rsidRPr="00D521CF">
        <w:t xml:space="preserve"> к Положению</w:t>
      </w:r>
      <w:r w:rsidRPr="00D521CF">
        <w:t>.</w:t>
      </w:r>
      <w:bookmarkEnd w:id="1"/>
    </w:p>
    <w:p w14:paraId="348C3451" w14:textId="58365668" w:rsidR="003310C3" w:rsidRPr="000379F7" w:rsidRDefault="00B40E95" w:rsidP="00847562">
      <w:pPr>
        <w:pStyle w:val="22"/>
        <w:shd w:val="clear" w:color="auto" w:fill="auto"/>
        <w:tabs>
          <w:tab w:val="left" w:pos="1133"/>
        </w:tabs>
        <w:spacing w:before="0" w:after="0" w:line="240" w:lineRule="exact"/>
        <w:ind w:firstLine="601"/>
        <w:jc w:val="both"/>
      </w:pPr>
      <w:r>
        <w:t>2</w:t>
      </w:r>
      <w:r w:rsidR="00847562" w:rsidRPr="000379F7">
        <w:t xml:space="preserve">.7. </w:t>
      </w:r>
      <w:r w:rsidR="00102E2E" w:rsidRPr="000379F7">
        <w:t>Годовой отчет содержит:</w:t>
      </w:r>
    </w:p>
    <w:p w14:paraId="01BFC88B" w14:textId="4D080AC5" w:rsidR="003310C3" w:rsidRPr="004249FE" w:rsidRDefault="00102E2E">
      <w:pPr>
        <w:pStyle w:val="22"/>
        <w:numPr>
          <w:ilvl w:val="0"/>
          <w:numId w:val="7"/>
        </w:numPr>
        <w:shd w:val="clear" w:color="auto" w:fill="auto"/>
        <w:tabs>
          <w:tab w:val="left" w:pos="842"/>
        </w:tabs>
        <w:spacing w:before="0" w:after="0" w:line="283" w:lineRule="exact"/>
        <w:ind w:firstLine="600"/>
        <w:jc w:val="both"/>
      </w:pPr>
      <w:r w:rsidRPr="004249FE">
        <w:t xml:space="preserve">сведения об основных результатах реализации </w:t>
      </w:r>
      <w:r w:rsidR="00CB569E" w:rsidRPr="004249FE">
        <w:t>программ</w:t>
      </w:r>
      <w:r w:rsidRPr="004249FE">
        <w:t xml:space="preserve"> за отчетный год;</w:t>
      </w:r>
    </w:p>
    <w:p w14:paraId="357D2A0E" w14:textId="77777777" w:rsidR="006B238B" w:rsidRPr="004249FE" w:rsidRDefault="00102E2E" w:rsidP="006B238B">
      <w:pPr>
        <w:pStyle w:val="22"/>
        <w:numPr>
          <w:ilvl w:val="0"/>
          <w:numId w:val="7"/>
        </w:numPr>
        <w:shd w:val="clear" w:color="auto" w:fill="auto"/>
        <w:tabs>
          <w:tab w:val="left" w:pos="842"/>
        </w:tabs>
        <w:spacing w:before="0" w:after="0" w:line="278" w:lineRule="exact"/>
        <w:ind w:firstLine="600"/>
        <w:jc w:val="both"/>
      </w:pPr>
      <w:r w:rsidRPr="004249FE">
        <w:t>сведения о достижении плановых значений целевых индикаторов и показателей результатов, достигнутых за отчетный период;</w:t>
      </w:r>
    </w:p>
    <w:p w14:paraId="1DC31F5A" w14:textId="77777777" w:rsidR="003310C3" w:rsidRPr="004249FE" w:rsidRDefault="00102E2E">
      <w:pPr>
        <w:pStyle w:val="22"/>
        <w:numPr>
          <w:ilvl w:val="0"/>
          <w:numId w:val="7"/>
        </w:numPr>
        <w:shd w:val="clear" w:color="auto" w:fill="auto"/>
        <w:tabs>
          <w:tab w:val="left" w:pos="842"/>
        </w:tabs>
        <w:spacing w:before="0" w:after="0" w:line="278" w:lineRule="exact"/>
        <w:ind w:firstLine="600"/>
        <w:jc w:val="both"/>
      </w:pPr>
      <w:r w:rsidRPr="004249FE">
        <w:t>перечень мероприятий, выполненных и не выполненных в установленные сроки (с указанием причин);</w:t>
      </w:r>
    </w:p>
    <w:p w14:paraId="61967604" w14:textId="48921363" w:rsidR="003310C3" w:rsidRPr="004249FE" w:rsidRDefault="00102E2E">
      <w:pPr>
        <w:pStyle w:val="22"/>
        <w:numPr>
          <w:ilvl w:val="0"/>
          <w:numId w:val="7"/>
        </w:numPr>
        <w:shd w:val="clear" w:color="auto" w:fill="auto"/>
        <w:tabs>
          <w:tab w:val="left" w:pos="842"/>
        </w:tabs>
        <w:spacing w:before="0" w:after="0" w:line="278" w:lineRule="exact"/>
        <w:ind w:firstLine="600"/>
        <w:jc w:val="both"/>
      </w:pPr>
      <w:r w:rsidRPr="004249FE">
        <w:t xml:space="preserve">анализ факторов, повлиявших на ход и результаты реализации </w:t>
      </w:r>
      <w:r w:rsidR="00CB569E" w:rsidRPr="004249FE">
        <w:t>программ</w:t>
      </w:r>
      <w:r w:rsidRPr="004249FE">
        <w:t>;</w:t>
      </w:r>
    </w:p>
    <w:p w14:paraId="643A6BBD" w14:textId="77777777" w:rsidR="003310C3" w:rsidRPr="004249FE" w:rsidRDefault="00102E2E">
      <w:pPr>
        <w:pStyle w:val="22"/>
        <w:numPr>
          <w:ilvl w:val="0"/>
          <w:numId w:val="7"/>
        </w:numPr>
        <w:shd w:val="clear" w:color="auto" w:fill="auto"/>
        <w:tabs>
          <w:tab w:val="left" w:pos="842"/>
        </w:tabs>
        <w:spacing w:before="0" w:after="0" w:line="278" w:lineRule="exact"/>
        <w:ind w:firstLine="600"/>
        <w:jc w:val="both"/>
      </w:pPr>
      <w:r w:rsidRPr="004249FE">
        <w:t>данные об использовании бюджетных ассигнований и иных средств на выполнение мероприятий;</w:t>
      </w:r>
    </w:p>
    <w:p w14:paraId="30442E44" w14:textId="121CB54B" w:rsidR="003310C3" w:rsidRPr="004249FE" w:rsidRDefault="00102E2E">
      <w:pPr>
        <w:pStyle w:val="22"/>
        <w:numPr>
          <w:ilvl w:val="0"/>
          <w:numId w:val="7"/>
        </w:numPr>
        <w:shd w:val="clear" w:color="auto" w:fill="auto"/>
        <w:tabs>
          <w:tab w:val="left" w:pos="842"/>
        </w:tabs>
        <w:spacing w:before="0" w:after="0" w:line="274" w:lineRule="exact"/>
        <w:ind w:firstLine="600"/>
        <w:jc w:val="both"/>
      </w:pPr>
      <w:r w:rsidRPr="004249FE">
        <w:t xml:space="preserve">информацию о внесенных ответственным исполнителем изменениях в </w:t>
      </w:r>
      <w:r w:rsidR="000379F7" w:rsidRPr="004249FE">
        <w:t>программ</w:t>
      </w:r>
      <w:r w:rsidR="004249FE" w:rsidRPr="004249FE">
        <w:t>ы</w:t>
      </w:r>
      <w:r w:rsidR="006848C7" w:rsidRPr="004249FE">
        <w:t>.</w:t>
      </w:r>
    </w:p>
    <w:p w14:paraId="42AFC32A" w14:textId="48A85206" w:rsidR="003310C3" w:rsidRPr="000379F7" w:rsidRDefault="00B40E95" w:rsidP="00B40E95">
      <w:pPr>
        <w:pStyle w:val="22"/>
        <w:shd w:val="clear" w:color="auto" w:fill="auto"/>
        <w:tabs>
          <w:tab w:val="left" w:pos="1123"/>
        </w:tabs>
        <w:spacing w:before="0" w:after="0" w:line="274" w:lineRule="exact"/>
        <w:jc w:val="both"/>
      </w:pPr>
      <w:r w:rsidRPr="004249FE">
        <w:t xml:space="preserve">           2.8</w:t>
      </w:r>
      <w:r w:rsidR="00847562" w:rsidRPr="004249FE">
        <w:t xml:space="preserve"> </w:t>
      </w:r>
      <w:r w:rsidR="00102E2E" w:rsidRPr="004249FE">
        <w:t xml:space="preserve">В срок до 15 февраля года, следующего за отчетным годом, ответственный </w:t>
      </w:r>
      <w:r w:rsidR="00286BB6" w:rsidRPr="004249FE">
        <w:t xml:space="preserve">исполнитель </w:t>
      </w:r>
      <w:r w:rsidR="00286BB6" w:rsidRPr="004249FE">
        <w:lastRenderedPageBreak/>
        <w:t>представляет</w:t>
      </w:r>
      <w:r w:rsidR="00102E2E" w:rsidRPr="004249FE">
        <w:t xml:space="preserve"> от</w:t>
      </w:r>
      <w:r w:rsidR="005D063D" w:rsidRPr="004249FE">
        <w:t xml:space="preserve">чет в </w:t>
      </w:r>
      <w:r w:rsidR="006C474B" w:rsidRPr="004249FE">
        <w:t>бухгалтерию учреждения</w:t>
      </w:r>
      <w:r w:rsidR="00286BB6" w:rsidRPr="004249FE">
        <w:t xml:space="preserve"> </w:t>
      </w:r>
      <w:r w:rsidR="00102E2E" w:rsidRPr="004249FE">
        <w:t xml:space="preserve">на заключение по исполнению </w:t>
      </w:r>
      <w:r w:rsidR="00CB569E" w:rsidRPr="004249FE">
        <w:t>программ</w:t>
      </w:r>
      <w:r w:rsidR="00102E2E" w:rsidRPr="004249FE">
        <w:t xml:space="preserve"> в части финансового обеспечения, а также на оценку эффективности реализации</w:t>
      </w:r>
      <w:r w:rsidR="00102E2E" w:rsidRPr="00D521CF">
        <w:t xml:space="preserve"> </w:t>
      </w:r>
      <w:r w:rsidR="00CB569E" w:rsidRPr="00D521CF">
        <w:t>программ</w:t>
      </w:r>
      <w:r w:rsidR="00102E2E" w:rsidRPr="00D521CF">
        <w:t>. Вместе с отчетом ответственный исполнитель предоставляет пояснительную записку о реализации программных мероприятий.</w:t>
      </w:r>
    </w:p>
    <w:p w14:paraId="6BDF01A4" w14:textId="7C5F9A0D" w:rsidR="00DB248C" w:rsidRPr="000379F7" w:rsidRDefault="00DB248C" w:rsidP="00847562">
      <w:pPr>
        <w:pStyle w:val="22"/>
        <w:shd w:val="clear" w:color="auto" w:fill="auto"/>
        <w:spacing w:before="0" w:after="0" w:line="274" w:lineRule="exact"/>
        <w:ind w:firstLine="601"/>
        <w:jc w:val="both"/>
      </w:pPr>
      <w:r w:rsidRPr="006E7CFB">
        <w:t xml:space="preserve">Оценка эффективности реализации </w:t>
      </w:r>
      <w:r w:rsidR="00CB569E" w:rsidRPr="006E7CFB">
        <w:t>программ</w:t>
      </w:r>
      <w:r w:rsidRPr="006E7CFB">
        <w:t xml:space="preserve"> производится в соответствии с Приложением № </w:t>
      </w:r>
      <w:r w:rsidR="008B39EE" w:rsidRPr="006E7CFB">
        <w:t>2</w:t>
      </w:r>
      <w:r w:rsidRPr="006E7CFB">
        <w:t xml:space="preserve"> к Положению.</w:t>
      </w:r>
    </w:p>
    <w:p w14:paraId="654ED32F" w14:textId="7AA5D7CF" w:rsidR="00937D13" w:rsidRPr="000379F7" w:rsidRDefault="00B40E95" w:rsidP="00847562">
      <w:pPr>
        <w:pStyle w:val="22"/>
        <w:shd w:val="clear" w:color="auto" w:fill="auto"/>
        <w:spacing w:before="0" w:after="0" w:line="274" w:lineRule="exact"/>
        <w:ind w:firstLine="601"/>
        <w:jc w:val="both"/>
      </w:pPr>
      <w:r>
        <w:t>2</w:t>
      </w:r>
      <w:r w:rsidR="00937D13" w:rsidRPr="000379F7">
        <w:t xml:space="preserve">.8.1. Пояснительная записка о ходе реализации </w:t>
      </w:r>
      <w:r w:rsidR="00CB569E" w:rsidRPr="000379F7">
        <w:t>программ</w:t>
      </w:r>
      <w:r w:rsidR="00937D13" w:rsidRPr="000379F7">
        <w:t xml:space="preserve"> должна содержать:</w:t>
      </w:r>
    </w:p>
    <w:p w14:paraId="1C088D6A" w14:textId="47552067" w:rsidR="00937D13" w:rsidRPr="000379F7" w:rsidRDefault="00937D13" w:rsidP="00DB248C">
      <w:pPr>
        <w:pStyle w:val="22"/>
        <w:shd w:val="clear" w:color="auto" w:fill="auto"/>
        <w:spacing w:before="0" w:after="0" w:line="274" w:lineRule="exact"/>
        <w:ind w:firstLine="601"/>
        <w:jc w:val="both"/>
      </w:pPr>
      <w:r w:rsidRPr="000379F7">
        <w:t xml:space="preserve">- сведения о результатах реализации </w:t>
      </w:r>
      <w:r w:rsidR="00CB569E" w:rsidRPr="000379F7">
        <w:t>программ</w:t>
      </w:r>
      <w:r w:rsidRPr="000379F7">
        <w:t xml:space="preserve"> за отчетный период;</w:t>
      </w:r>
    </w:p>
    <w:p w14:paraId="0F25DF19" w14:textId="77777777" w:rsidR="00937D13" w:rsidRPr="000379F7" w:rsidRDefault="00937D13" w:rsidP="00DB248C">
      <w:pPr>
        <w:pStyle w:val="22"/>
        <w:shd w:val="clear" w:color="auto" w:fill="auto"/>
        <w:spacing w:before="0" w:after="0" w:line="274" w:lineRule="exact"/>
        <w:ind w:firstLine="601"/>
        <w:jc w:val="both"/>
      </w:pPr>
      <w:r w:rsidRPr="000379F7">
        <w:t>- данные о целевом использовании бюджетных средств и объемов привлеченных средств на реализацию программных мероприятий;</w:t>
      </w:r>
    </w:p>
    <w:p w14:paraId="3AEC6F6A" w14:textId="3352BF81" w:rsidR="00937D13" w:rsidRPr="000379F7" w:rsidRDefault="00937D13" w:rsidP="00DB248C">
      <w:pPr>
        <w:pStyle w:val="22"/>
        <w:shd w:val="clear" w:color="auto" w:fill="auto"/>
        <w:spacing w:before="0" w:after="0" w:line="274" w:lineRule="exact"/>
        <w:ind w:firstLine="601"/>
        <w:jc w:val="both"/>
      </w:pPr>
      <w:r w:rsidRPr="000379F7">
        <w:t xml:space="preserve">- сведения о соответствии фактических показателей целевым индикаторам, установленным при утверждении </w:t>
      </w:r>
      <w:r w:rsidR="00CB569E" w:rsidRPr="000379F7">
        <w:t>программ</w:t>
      </w:r>
      <w:r w:rsidRPr="000379F7">
        <w:t>;</w:t>
      </w:r>
    </w:p>
    <w:p w14:paraId="1B7B0B3A" w14:textId="77777777" w:rsidR="00937D13" w:rsidRPr="000379F7" w:rsidRDefault="00937D13" w:rsidP="00DB248C">
      <w:pPr>
        <w:pStyle w:val="22"/>
        <w:shd w:val="clear" w:color="auto" w:fill="auto"/>
        <w:spacing w:before="0" w:after="0" w:line="274" w:lineRule="exact"/>
        <w:ind w:firstLine="601"/>
        <w:jc w:val="both"/>
      </w:pPr>
      <w:r w:rsidRPr="000379F7">
        <w:t>- информацию о ходе и полноте выполнения программных мероприятий;</w:t>
      </w:r>
    </w:p>
    <w:p w14:paraId="5A6A821E" w14:textId="088983FE" w:rsidR="00937D13" w:rsidRPr="000379F7" w:rsidRDefault="00937D13" w:rsidP="00DB248C">
      <w:pPr>
        <w:pStyle w:val="22"/>
        <w:shd w:val="clear" w:color="auto" w:fill="auto"/>
        <w:spacing w:before="0" w:after="0" w:line="274" w:lineRule="exact"/>
        <w:ind w:firstLine="601"/>
        <w:jc w:val="both"/>
        <w:rPr>
          <w:color w:val="000000" w:themeColor="text1"/>
        </w:rPr>
      </w:pPr>
      <w:r w:rsidRPr="000379F7">
        <w:rPr>
          <w:color w:val="000000" w:themeColor="text1"/>
        </w:rPr>
        <w:t>- оценку эффективности реализации</w:t>
      </w:r>
      <w:r w:rsidR="00CC1AC2">
        <w:rPr>
          <w:color w:val="000000" w:themeColor="text1"/>
        </w:rPr>
        <w:t xml:space="preserve"> </w:t>
      </w:r>
      <w:r w:rsidR="00CB569E" w:rsidRPr="000379F7">
        <w:rPr>
          <w:color w:val="000000" w:themeColor="text1"/>
        </w:rPr>
        <w:t>программ</w:t>
      </w:r>
      <w:r w:rsidRPr="000379F7">
        <w:rPr>
          <w:color w:val="000000" w:themeColor="text1"/>
        </w:rPr>
        <w:t xml:space="preserve"> в соответствии с </w:t>
      </w:r>
      <w:r w:rsidR="004B4DAE" w:rsidRPr="000379F7">
        <w:rPr>
          <w:color w:val="000000" w:themeColor="text1"/>
        </w:rPr>
        <w:t xml:space="preserve">разделом </w:t>
      </w:r>
      <w:r w:rsidR="006E7CFB">
        <w:rPr>
          <w:color w:val="000000" w:themeColor="text1"/>
        </w:rPr>
        <w:t>1</w:t>
      </w:r>
      <w:r w:rsidR="004B4DAE" w:rsidRPr="000379F7">
        <w:rPr>
          <w:color w:val="000000" w:themeColor="text1"/>
        </w:rPr>
        <w:t xml:space="preserve"> настоящего Положения.</w:t>
      </w:r>
    </w:p>
    <w:p w14:paraId="430E8EC4" w14:textId="7FC71C0A" w:rsidR="003310C3" w:rsidRPr="000379F7" w:rsidRDefault="00B40E95" w:rsidP="00C86071">
      <w:pPr>
        <w:pStyle w:val="22"/>
        <w:shd w:val="clear" w:color="auto" w:fill="auto"/>
        <w:spacing w:before="0" w:after="0" w:line="274" w:lineRule="exact"/>
        <w:ind w:firstLine="601"/>
        <w:jc w:val="both"/>
      </w:pPr>
      <w:r>
        <w:t>2</w:t>
      </w:r>
      <w:r w:rsidR="00102E2E" w:rsidRPr="000379F7">
        <w:t>.9</w:t>
      </w:r>
      <w:r w:rsidR="00925B10" w:rsidRPr="00D521CF">
        <w:t>.</w:t>
      </w:r>
      <w:r w:rsidR="00102E2E" w:rsidRPr="00D521CF">
        <w:t xml:space="preserve"> </w:t>
      </w:r>
      <w:r w:rsidR="006C474B" w:rsidRPr="00D521CF">
        <w:t>Бухгалтерия</w:t>
      </w:r>
      <w:r w:rsidR="00DB248C" w:rsidRPr="00D521CF">
        <w:t xml:space="preserve"> </w:t>
      </w:r>
      <w:r w:rsidR="00102E2E" w:rsidRPr="00D521CF">
        <w:t>ежегодно, до 1 апреля года, следующего за отчетным годом, разрабат</w:t>
      </w:r>
      <w:r w:rsidR="00B76A27" w:rsidRPr="00D521CF">
        <w:t>ывает и представляет Главе Местной</w:t>
      </w:r>
      <w:r w:rsidR="005D063D" w:rsidRPr="00D521CF">
        <w:t xml:space="preserve"> а</w:t>
      </w:r>
      <w:r w:rsidR="00B76A27" w:rsidRPr="00D521CF">
        <w:t>дминистрации</w:t>
      </w:r>
      <w:r w:rsidR="00102E2E" w:rsidRPr="00D521CF">
        <w:t xml:space="preserve"> </w:t>
      </w:r>
      <w:r w:rsidR="00ED0BB5" w:rsidRPr="00D521CF">
        <w:t>отчет</w:t>
      </w:r>
      <w:r w:rsidR="00102E2E" w:rsidRPr="00D521CF">
        <w:t xml:space="preserve"> о ходе реализации и оценке эффективности реализации </w:t>
      </w:r>
      <w:r w:rsidR="000379F7" w:rsidRPr="00D521CF">
        <w:t>программ</w:t>
      </w:r>
      <w:r w:rsidR="00102E2E" w:rsidRPr="00D521CF">
        <w:t>, который содержит:</w:t>
      </w:r>
    </w:p>
    <w:p w14:paraId="2087D530" w14:textId="77777777" w:rsidR="003310C3" w:rsidRPr="000379F7" w:rsidRDefault="00102E2E">
      <w:pPr>
        <w:pStyle w:val="22"/>
        <w:numPr>
          <w:ilvl w:val="0"/>
          <w:numId w:val="7"/>
        </w:numPr>
        <w:shd w:val="clear" w:color="auto" w:fill="auto"/>
        <w:tabs>
          <w:tab w:val="left" w:pos="842"/>
        </w:tabs>
        <w:spacing w:before="0" w:after="0" w:line="264" w:lineRule="exact"/>
        <w:ind w:firstLine="600"/>
        <w:jc w:val="both"/>
      </w:pPr>
      <w:r w:rsidRPr="000379F7">
        <w:t xml:space="preserve">сведения об основных результатах реализации </w:t>
      </w:r>
      <w:r w:rsidR="000379F7" w:rsidRPr="000379F7">
        <w:t>программ</w:t>
      </w:r>
      <w:r w:rsidRPr="000379F7">
        <w:t xml:space="preserve"> за отчетный период;</w:t>
      </w:r>
    </w:p>
    <w:p w14:paraId="160A6011" w14:textId="77777777" w:rsidR="003310C3" w:rsidRPr="000379F7" w:rsidRDefault="00102E2E">
      <w:pPr>
        <w:pStyle w:val="22"/>
        <w:numPr>
          <w:ilvl w:val="0"/>
          <w:numId w:val="7"/>
        </w:numPr>
        <w:shd w:val="clear" w:color="auto" w:fill="auto"/>
        <w:tabs>
          <w:tab w:val="left" w:pos="842"/>
        </w:tabs>
        <w:spacing w:before="0" w:after="0" w:line="269" w:lineRule="exact"/>
        <w:ind w:firstLine="600"/>
        <w:jc w:val="both"/>
      </w:pPr>
      <w:r w:rsidRPr="000379F7">
        <w:t xml:space="preserve">сведения о степени соответствия установленных и достигнутых целевых показателей (индикаторов) </w:t>
      </w:r>
      <w:r w:rsidR="000379F7" w:rsidRPr="000379F7">
        <w:t>программ</w:t>
      </w:r>
      <w:r w:rsidRPr="000379F7">
        <w:t xml:space="preserve"> за отчетный год;</w:t>
      </w:r>
    </w:p>
    <w:p w14:paraId="2714268C" w14:textId="77777777" w:rsidR="003310C3" w:rsidRPr="000379F7" w:rsidRDefault="00102E2E">
      <w:pPr>
        <w:pStyle w:val="22"/>
        <w:numPr>
          <w:ilvl w:val="0"/>
          <w:numId w:val="7"/>
        </w:numPr>
        <w:shd w:val="clear" w:color="auto" w:fill="auto"/>
        <w:tabs>
          <w:tab w:val="left" w:pos="842"/>
        </w:tabs>
        <w:spacing w:before="0" w:after="0" w:line="254" w:lineRule="exact"/>
        <w:ind w:firstLine="600"/>
        <w:jc w:val="both"/>
      </w:pPr>
      <w:r w:rsidRPr="000379F7">
        <w:t xml:space="preserve">сведения о выполнении расходных обязательств муниципального образования, связанных с реализацией </w:t>
      </w:r>
      <w:r w:rsidR="000379F7" w:rsidRPr="000379F7">
        <w:t>программ</w:t>
      </w:r>
      <w:r w:rsidRPr="000379F7">
        <w:t>;</w:t>
      </w:r>
    </w:p>
    <w:p w14:paraId="4B178F71" w14:textId="77777777" w:rsidR="003310C3" w:rsidRPr="000379F7" w:rsidRDefault="00102E2E">
      <w:pPr>
        <w:pStyle w:val="22"/>
        <w:numPr>
          <w:ilvl w:val="0"/>
          <w:numId w:val="7"/>
        </w:numPr>
        <w:shd w:val="clear" w:color="auto" w:fill="auto"/>
        <w:tabs>
          <w:tab w:val="left" w:pos="842"/>
        </w:tabs>
        <w:spacing w:before="0" w:after="0" w:line="269" w:lineRule="exact"/>
        <w:ind w:firstLine="600"/>
        <w:jc w:val="both"/>
      </w:pPr>
      <w:r w:rsidRPr="000379F7">
        <w:t xml:space="preserve">предложения по оценке деятельности ответственных исполнителей в части, касающейся реализации </w:t>
      </w:r>
      <w:r w:rsidR="000379F7" w:rsidRPr="000379F7">
        <w:t>программ</w:t>
      </w:r>
      <w:r w:rsidRPr="000379F7">
        <w:t>;</w:t>
      </w:r>
    </w:p>
    <w:p w14:paraId="61E6BFEF" w14:textId="15A80510" w:rsidR="003310C3" w:rsidRDefault="00102E2E" w:rsidP="00847562">
      <w:pPr>
        <w:pStyle w:val="22"/>
        <w:numPr>
          <w:ilvl w:val="0"/>
          <w:numId w:val="7"/>
        </w:numPr>
        <w:shd w:val="clear" w:color="auto" w:fill="auto"/>
        <w:tabs>
          <w:tab w:val="left" w:pos="842"/>
        </w:tabs>
        <w:spacing w:before="0" w:after="0" w:line="269" w:lineRule="exact"/>
        <w:ind w:firstLine="601"/>
        <w:jc w:val="both"/>
      </w:pPr>
      <w:r w:rsidRPr="000379F7">
        <w:t xml:space="preserve">при необходимости - предложения об изменении форм и методов управления реализацией </w:t>
      </w:r>
      <w:r w:rsidR="00CB569E" w:rsidRPr="000379F7">
        <w:t>программ</w:t>
      </w:r>
      <w:r w:rsidRPr="000379F7">
        <w:t xml:space="preserve">, о сокращении (увеличении) финансирования и (или) досрочном прекращении отдельных мероприятий или </w:t>
      </w:r>
      <w:r w:rsidR="00CB569E" w:rsidRPr="000379F7">
        <w:t>программ</w:t>
      </w:r>
      <w:r w:rsidRPr="000379F7">
        <w:t xml:space="preserve"> в целом.</w:t>
      </w:r>
    </w:p>
    <w:p w14:paraId="001FD224" w14:textId="77777777" w:rsidR="00113468" w:rsidRDefault="00113468" w:rsidP="00113468">
      <w:pPr>
        <w:pStyle w:val="22"/>
        <w:shd w:val="clear" w:color="auto" w:fill="auto"/>
        <w:tabs>
          <w:tab w:val="left" w:pos="842"/>
        </w:tabs>
        <w:spacing w:before="0" w:after="0" w:line="269" w:lineRule="exact"/>
        <w:ind w:left="601"/>
        <w:jc w:val="both"/>
      </w:pPr>
    </w:p>
    <w:p w14:paraId="31FCEFBC" w14:textId="6FE2BB71" w:rsidR="00113468" w:rsidRDefault="00113468" w:rsidP="00113468">
      <w:pPr>
        <w:pStyle w:val="22"/>
        <w:shd w:val="clear" w:color="auto" w:fill="auto"/>
        <w:tabs>
          <w:tab w:val="left" w:pos="842"/>
        </w:tabs>
        <w:spacing w:before="0" w:after="0" w:line="269" w:lineRule="exact"/>
        <w:ind w:left="601"/>
        <w:jc w:val="both"/>
        <w:rPr>
          <w:b/>
          <w:bCs/>
        </w:rPr>
      </w:pPr>
      <w:r>
        <w:rPr>
          <w:b/>
          <w:bCs/>
        </w:rPr>
        <w:t xml:space="preserve">              </w:t>
      </w:r>
      <w:r w:rsidRPr="00113468">
        <w:rPr>
          <w:b/>
          <w:bCs/>
        </w:rPr>
        <w:t>3</w:t>
      </w:r>
      <w:r>
        <w:rPr>
          <w:b/>
          <w:bCs/>
        </w:rPr>
        <w:t>.</w:t>
      </w:r>
      <w:r w:rsidRPr="00113468">
        <w:rPr>
          <w:b/>
          <w:bCs/>
        </w:rPr>
        <w:t xml:space="preserve"> Порядок рассмотрения, утверждения программ</w:t>
      </w:r>
    </w:p>
    <w:p w14:paraId="14CF075D" w14:textId="77777777" w:rsidR="00113468" w:rsidRPr="00113468" w:rsidRDefault="00113468" w:rsidP="00113468">
      <w:pPr>
        <w:pStyle w:val="22"/>
        <w:shd w:val="clear" w:color="auto" w:fill="auto"/>
        <w:tabs>
          <w:tab w:val="left" w:pos="842"/>
        </w:tabs>
        <w:spacing w:before="0" w:after="0" w:line="269" w:lineRule="exact"/>
        <w:ind w:left="601"/>
        <w:jc w:val="both"/>
        <w:rPr>
          <w:b/>
          <w:bCs/>
        </w:rPr>
      </w:pPr>
    </w:p>
    <w:p w14:paraId="21E67BBC" w14:textId="78262A52" w:rsidR="00113468" w:rsidRPr="000379F7" w:rsidRDefault="00113468" w:rsidP="00113468">
      <w:pPr>
        <w:pStyle w:val="22"/>
        <w:shd w:val="clear" w:color="auto" w:fill="auto"/>
        <w:tabs>
          <w:tab w:val="left" w:pos="842"/>
        </w:tabs>
        <w:spacing w:before="0" w:after="0" w:line="269" w:lineRule="exact"/>
        <w:ind w:left="601"/>
        <w:jc w:val="both"/>
      </w:pPr>
      <w:r>
        <w:t>3.1 Отчет о</w:t>
      </w:r>
      <w:r w:rsidR="00CC1AC2">
        <w:t xml:space="preserve"> проведении</w:t>
      </w:r>
      <w:r>
        <w:t xml:space="preserve"> </w:t>
      </w:r>
      <w:r w:rsidRPr="006E7CFB">
        <w:t>эффективности реализации программ</w:t>
      </w:r>
      <w:r>
        <w:t xml:space="preserve"> утверждается Постановлением Местной администрации не позднее 01 апреля.</w:t>
      </w:r>
    </w:p>
    <w:p w14:paraId="6C5E2484" w14:textId="3A9D401D" w:rsidR="005D063D" w:rsidRPr="000379F7" w:rsidRDefault="00113468" w:rsidP="00113468">
      <w:pPr>
        <w:pStyle w:val="22"/>
        <w:shd w:val="clear" w:color="auto" w:fill="auto"/>
        <w:tabs>
          <w:tab w:val="left" w:pos="1153"/>
        </w:tabs>
        <w:spacing w:before="0" w:after="0" w:line="269" w:lineRule="exact"/>
        <w:ind w:left="360"/>
        <w:jc w:val="both"/>
      </w:pPr>
      <w:r>
        <w:t xml:space="preserve">    3.2</w:t>
      </w:r>
      <w:r w:rsidR="00847562" w:rsidRPr="000379F7">
        <w:t xml:space="preserve"> </w:t>
      </w:r>
      <w:r w:rsidR="00D521CF" w:rsidRPr="00D521CF">
        <w:t>О</w:t>
      </w:r>
      <w:r w:rsidR="00ED0BB5" w:rsidRPr="00D521CF">
        <w:t>тчет</w:t>
      </w:r>
      <w:r w:rsidR="00102E2E" w:rsidRPr="000379F7">
        <w:t xml:space="preserve"> о </w:t>
      </w:r>
      <w:r w:rsidR="00CC1AC2">
        <w:t>проведении</w:t>
      </w:r>
      <w:r w:rsidR="00102E2E" w:rsidRPr="000379F7">
        <w:t xml:space="preserve"> оценк</w:t>
      </w:r>
      <w:r w:rsidR="00CC1AC2">
        <w:t>и</w:t>
      </w:r>
      <w:r w:rsidR="00102E2E" w:rsidRPr="000379F7">
        <w:t xml:space="preserve"> эффективности реализации </w:t>
      </w:r>
      <w:r w:rsidR="000379F7" w:rsidRPr="000379F7">
        <w:t>программ</w:t>
      </w:r>
      <w:r w:rsidR="00351228" w:rsidRPr="000379F7">
        <w:t xml:space="preserve"> подлежит размещению на</w:t>
      </w:r>
      <w:r w:rsidR="005D063D" w:rsidRPr="000379F7">
        <w:t xml:space="preserve"> </w:t>
      </w:r>
      <w:r w:rsidR="00102E2E" w:rsidRPr="000379F7">
        <w:t>сайте</w:t>
      </w:r>
      <w:r w:rsidR="00A86A83" w:rsidRPr="000379F7">
        <w:t xml:space="preserve"> Муниципального образования</w:t>
      </w:r>
      <w:r w:rsidR="00351228" w:rsidRPr="000379F7">
        <w:t>:</w:t>
      </w:r>
      <w:r w:rsidR="00102E2E" w:rsidRPr="000379F7">
        <w:t xml:space="preserve"> </w:t>
      </w:r>
      <w:proofErr w:type="spellStart"/>
      <w:r w:rsidR="00351228" w:rsidRPr="000379F7">
        <w:t>мо</w:t>
      </w:r>
      <w:r w:rsidR="00654033">
        <w:t>репино</w:t>
      </w:r>
      <w:r w:rsidR="00351228" w:rsidRPr="000379F7">
        <w:t>.рф</w:t>
      </w:r>
      <w:proofErr w:type="spellEnd"/>
      <w:r w:rsidR="00351228" w:rsidRPr="000379F7">
        <w:t>.</w:t>
      </w:r>
    </w:p>
    <w:p w14:paraId="72ABBCFC" w14:textId="3DB17586" w:rsidR="003310C3" w:rsidRPr="000379F7" w:rsidRDefault="00113468" w:rsidP="00113468">
      <w:pPr>
        <w:pStyle w:val="22"/>
        <w:shd w:val="clear" w:color="auto" w:fill="auto"/>
        <w:spacing w:before="0" w:after="0" w:line="269" w:lineRule="exact"/>
        <w:ind w:left="601"/>
        <w:jc w:val="both"/>
      </w:pPr>
      <w:r>
        <w:t>3.3</w:t>
      </w:r>
      <w:r w:rsidR="00847562" w:rsidRPr="000379F7">
        <w:t xml:space="preserve"> </w:t>
      </w:r>
      <w:r w:rsidR="00102E2E" w:rsidRPr="000379F7">
        <w:t xml:space="preserve">По результатам оценки эффективности реализации </w:t>
      </w:r>
      <w:r w:rsidR="00CB569E" w:rsidRPr="000379F7">
        <w:t>программ</w:t>
      </w:r>
      <w:r w:rsidR="00351228" w:rsidRPr="000379F7">
        <w:t xml:space="preserve"> </w:t>
      </w:r>
      <w:r w:rsidR="00A86A83" w:rsidRPr="000379F7">
        <w:t>Глава Местной</w:t>
      </w:r>
      <w:r>
        <w:t xml:space="preserve"> </w:t>
      </w:r>
      <w:r w:rsidR="00351228" w:rsidRPr="000379F7">
        <w:t>а</w:t>
      </w:r>
      <w:r w:rsidR="00A86A83" w:rsidRPr="000379F7">
        <w:t>дминистрации</w:t>
      </w:r>
      <w:r w:rsidR="00102E2E" w:rsidRPr="000379F7">
        <w:t xml:space="preserve"> может принять решение об изменении форм и методов управления реализацией </w:t>
      </w:r>
      <w:r w:rsidR="00CB569E" w:rsidRPr="000379F7">
        <w:t>программы</w:t>
      </w:r>
      <w:r w:rsidR="00102E2E" w:rsidRPr="000379F7">
        <w:t xml:space="preserve">, о сокращении (увеличении) объемов финансирования и (или) досрочном прекращении отдельных мероприятий или </w:t>
      </w:r>
      <w:r w:rsidR="00CB569E" w:rsidRPr="000379F7">
        <w:t>программы</w:t>
      </w:r>
      <w:r w:rsidR="00102E2E" w:rsidRPr="000379F7">
        <w:t xml:space="preserve"> в целом, начиная с очередного финансового года.</w:t>
      </w:r>
    </w:p>
    <w:p w14:paraId="417DF214" w14:textId="77777777" w:rsidR="00A33EAD" w:rsidRPr="000379F7" w:rsidRDefault="00A33EAD" w:rsidP="00A33EAD">
      <w:pPr>
        <w:pStyle w:val="22"/>
        <w:shd w:val="clear" w:color="auto" w:fill="auto"/>
        <w:tabs>
          <w:tab w:val="left" w:pos="1153"/>
        </w:tabs>
        <w:spacing w:before="0" w:after="0" w:line="269" w:lineRule="exact"/>
        <w:ind w:left="601"/>
        <w:jc w:val="both"/>
      </w:pPr>
    </w:p>
    <w:p w14:paraId="17BCBDB6" w14:textId="65333423" w:rsidR="00A33EAD" w:rsidRPr="00113468" w:rsidRDefault="00113468" w:rsidP="00113468">
      <w:pPr>
        <w:pStyle w:val="22"/>
        <w:shd w:val="clear" w:color="auto" w:fill="auto"/>
        <w:tabs>
          <w:tab w:val="left" w:pos="1153"/>
        </w:tabs>
        <w:spacing w:before="0" w:after="0" w:line="269" w:lineRule="exact"/>
        <w:ind w:left="720"/>
        <w:jc w:val="left"/>
        <w:rPr>
          <w:b/>
        </w:rPr>
      </w:pPr>
      <w:r>
        <w:rPr>
          <w:b/>
        </w:rPr>
        <w:t xml:space="preserve">            4. </w:t>
      </w:r>
      <w:r w:rsidR="00A33EAD" w:rsidRPr="000379F7">
        <w:rPr>
          <w:b/>
        </w:rPr>
        <w:t>Заключительные положения.</w:t>
      </w:r>
    </w:p>
    <w:p w14:paraId="3EC6BDCB" w14:textId="7C0E4E02" w:rsidR="00566E73" w:rsidRPr="000379F7" w:rsidRDefault="00113468" w:rsidP="000379F7">
      <w:pPr>
        <w:pStyle w:val="22"/>
        <w:shd w:val="clear" w:color="auto" w:fill="auto"/>
        <w:tabs>
          <w:tab w:val="left" w:pos="1153"/>
        </w:tabs>
        <w:spacing w:before="0" w:after="0" w:line="240" w:lineRule="auto"/>
        <w:ind w:firstLine="601"/>
        <w:jc w:val="both"/>
      </w:pPr>
      <w:r>
        <w:t>4</w:t>
      </w:r>
      <w:r w:rsidR="00A33EAD" w:rsidRPr="000379F7">
        <w:t>.1. Настоящее Положение распространяется на все программы.</w:t>
      </w:r>
    </w:p>
    <w:p w14:paraId="4F313EA1" w14:textId="1BA922BF" w:rsidR="00172255" w:rsidRDefault="00566E73" w:rsidP="00566E73">
      <w:pPr>
        <w:pStyle w:val="af1"/>
        <w:ind w:left="5103" w:right="17"/>
        <w:jc w:val="left"/>
      </w:pPr>
      <w:r w:rsidRPr="000379F7">
        <w:tab/>
      </w:r>
    </w:p>
    <w:p w14:paraId="42A6C849" w14:textId="135E7CA0" w:rsidR="007C3465" w:rsidRDefault="007C3465" w:rsidP="00566E73">
      <w:pPr>
        <w:pStyle w:val="af1"/>
        <w:ind w:left="5103" w:right="17"/>
        <w:jc w:val="left"/>
      </w:pPr>
    </w:p>
    <w:p w14:paraId="2ADFD361" w14:textId="67BCEE21" w:rsidR="007C3465" w:rsidRDefault="007C3465" w:rsidP="00566E73">
      <w:pPr>
        <w:pStyle w:val="af1"/>
        <w:ind w:left="5103" w:right="17"/>
        <w:jc w:val="left"/>
      </w:pPr>
    </w:p>
    <w:p w14:paraId="5608432D" w14:textId="1605F15D" w:rsidR="007C3465" w:rsidRDefault="007C3465" w:rsidP="00566E73">
      <w:pPr>
        <w:pStyle w:val="af1"/>
        <w:ind w:left="5103" w:right="17"/>
        <w:jc w:val="left"/>
      </w:pPr>
    </w:p>
    <w:p w14:paraId="737EE5C0" w14:textId="6640F228" w:rsidR="007C3465" w:rsidRDefault="007C3465" w:rsidP="00566E73">
      <w:pPr>
        <w:pStyle w:val="af1"/>
        <w:ind w:left="5103" w:right="17"/>
        <w:jc w:val="left"/>
      </w:pPr>
    </w:p>
    <w:p w14:paraId="6496C8AA" w14:textId="079CFD53" w:rsidR="007C3465" w:rsidRDefault="007C3465" w:rsidP="00566E73">
      <w:pPr>
        <w:pStyle w:val="af1"/>
        <w:ind w:left="5103" w:right="17"/>
        <w:jc w:val="left"/>
      </w:pPr>
    </w:p>
    <w:p w14:paraId="2CAF0B48" w14:textId="5250907D" w:rsidR="007C3465" w:rsidRDefault="007C3465" w:rsidP="00566E73">
      <w:pPr>
        <w:pStyle w:val="af1"/>
        <w:ind w:left="5103" w:right="17"/>
        <w:jc w:val="left"/>
      </w:pPr>
    </w:p>
    <w:p w14:paraId="77C3E240" w14:textId="30CB9F19" w:rsidR="007C3465" w:rsidRDefault="007C3465" w:rsidP="00566E73">
      <w:pPr>
        <w:pStyle w:val="af1"/>
        <w:ind w:left="5103" w:right="17"/>
        <w:jc w:val="left"/>
      </w:pPr>
    </w:p>
    <w:p w14:paraId="0EA340A7" w14:textId="27F3ED7C" w:rsidR="007C3465" w:rsidRDefault="007C3465" w:rsidP="00566E73">
      <w:pPr>
        <w:pStyle w:val="af1"/>
        <w:ind w:left="5103" w:right="17"/>
        <w:jc w:val="left"/>
      </w:pPr>
    </w:p>
    <w:p w14:paraId="53EA64F8" w14:textId="62305D67" w:rsidR="007C3465" w:rsidRDefault="007C3465" w:rsidP="00566E73">
      <w:pPr>
        <w:pStyle w:val="af1"/>
        <w:ind w:left="5103" w:right="17"/>
        <w:jc w:val="left"/>
      </w:pPr>
    </w:p>
    <w:p w14:paraId="747C140D" w14:textId="571A3C8B" w:rsidR="007C3465" w:rsidRDefault="007C3465" w:rsidP="00566E73">
      <w:pPr>
        <w:pStyle w:val="af1"/>
        <w:ind w:left="5103" w:right="17"/>
        <w:jc w:val="left"/>
      </w:pPr>
    </w:p>
    <w:p w14:paraId="24918A39" w14:textId="7E706B7E" w:rsidR="007C3465" w:rsidRDefault="007C3465" w:rsidP="00566E73">
      <w:pPr>
        <w:pStyle w:val="af1"/>
        <w:ind w:left="5103" w:right="17"/>
        <w:jc w:val="left"/>
      </w:pPr>
    </w:p>
    <w:p w14:paraId="39D8C938" w14:textId="77777777" w:rsidR="007C3465" w:rsidRDefault="007C3465" w:rsidP="00566E73">
      <w:pPr>
        <w:pStyle w:val="af1"/>
        <w:ind w:left="5103" w:right="17"/>
        <w:jc w:val="left"/>
      </w:pPr>
    </w:p>
    <w:p w14:paraId="08E51812" w14:textId="271B46A1" w:rsidR="003310C3" w:rsidRPr="000379F7" w:rsidRDefault="00172255" w:rsidP="00B40E95">
      <w:pPr>
        <w:pStyle w:val="af1"/>
        <w:ind w:left="5103" w:right="17"/>
        <w:jc w:val="left"/>
        <w:rPr>
          <w:sz w:val="2"/>
          <w:szCs w:val="2"/>
        </w:rPr>
        <w:sectPr w:rsidR="003310C3" w:rsidRPr="000379F7" w:rsidSect="00566E73">
          <w:headerReference w:type="even" r:id="rId11"/>
          <w:headerReference w:type="default" r:id="rId12"/>
          <w:footerReference w:type="default" r:id="rId13"/>
          <w:pgSz w:w="11900" w:h="16840"/>
          <w:pgMar w:top="567" w:right="760" w:bottom="567" w:left="1134" w:header="57" w:footer="6" w:gutter="0"/>
          <w:cols w:space="720"/>
          <w:noEndnote/>
          <w:titlePg/>
          <w:docGrid w:linePitch="360"/>
        </w:sectPr>
      </w:pPr>
      <w:r>
        <w:t xml:space="preserve">                                                  </w:t>
      </w:r>
      <w:r w:rsidR="00337F4B">
        <w:t xml:space="preserve">        </w:t>
      </w:r>
      <w:r>
        <w:t xml:space="preserve"> </w:t>
      </w:r>
    </w:p>
    <w:p w14:paraId="7BA6BA11" w14:textId="477CB5ED" w:rsidR="00086B0B" w:rsidRPr="000379F7" w:rsidRDefault="00086B0B" w:rsidP="0040082F">
      <w:pPr>
        <w:pStyle w:val="af1"/>
        <w:ind w:left="5103" w:right="17"/>
        <w:jc w:val="right"/>
        <w:rPr>
          <w:sz w:val="24"/>
        </w:rPr>
      </w:pPr>
      <w:r w:rsidRPr="000379F7">
        <w:rPr>
          <w:sz w:val="24"/>
        </w:rPr>
        <w:lastRenderedPageBreak/>
        <w:t xml:space="preserve">    Приложение № </w:t>
      </w:r>
      <w:r w:rsidR="00AA4A63">
        <w:rPr>
          <w:sz w:val="24"/>
        </w:rPr>
        <w:t>1</w:t>
      </w:r>
    </w:p>
    <w:p w14:paraId="463D14DD" w14:textId="77777777" w:rsidR="00086B0B" w:rsidRPr="000379F7" w:rsidRDefault="00086B0B" w:rsidP="0040082F">
      <w:pPr>
        <w:pStyle w:val="40"/>
        <w:keepNext/>
        <w:keepLines/>
        <w:shd w:val="clear" w:color="auto" w:fill="auto"/>
        <w:spacing w:before="0"/>
        <w:ind w:left="20"/>
        <w:jc w:val="right"/>
        <w:rPr>
          <w:b w:val="0"/>
        </w:rPr>
      </w:pPr>
      <w:r w:rsidRPr="000379F7">
        <w:rPr>
          <w:b w:val="0"/>
          <w:sz w:val="24"/>
        </w:rPr>
        <w:t xml:space="preserve">                                                             к Положению </w:t>
      </w:r>
      <w:r w:rsidRPr="000379F7">
        <w:rPr>
          <w:b w:val="0"/>
        </w:rPr>
        <w:t xml:space="preserve">о порядке </w:t>
      </w:r>
    </w:p>
    <w:p w14:paraId="30563156" w14:textId="7DC5614A" w:rsidR="00086B0B" w:rsidRPr="000379F7" w:rsidRDefault="00086B0B" w:rsidP="0040082F">
      <w:pPr>
        <w:pStyle w:val="40"/>
        <w:keepNext/>
        <w:keepLines/>
        <w:shd w:val="clear" w:color="auto" w:fill="auto"/>
        <w:spacing w:before="0"/>
        <w:ind w:left="3560" w:firstLine="688"/>
        <w:jc w:val="right"/>
        <w:rPr>
          <w:b w:val="0"/>
        </w:rPr>
      </w:pPr>
      <w:r w:rsidRPr="000379F7">
        <w:rPr>
          <w:b w:val="0"/>
        </w:rPr>
        <w:t xml:space="preserve">  </w:t>
      </w:r>
      <w:r w:rsidR="002F5E21">
        <w:rPr>
          <w:b w:val="0"/>
        </w:rPr>
        <w:t>п</w:t>
      </w:r>
      <w:r w:rsidR="00B40E95">
        <w:rPr>
          <w:b w:val="0"/>
        </w:rPr>
        <w:t>роведения</w:t>
      </w:r>
      <w:r w:rsidRPr="000379F7">
        <w:rPr>
          <w:b w:val="0"/>
        </w:rPr>
        <w:t xml:space="preserve"> оценки </w:t>
      </w:r>
    </w:p>
    <w:p w14:paraId="75AF7BEB" w14:textId="77777777" w:rsidR="004B1271" w:rsidRPr="000379F7" w:rsidRDefault="004B1271" w:rsidP="0040082F">
      <w:pPr>
        <w:pStyle w:val="40"/>
        <w:keepNext/>
        <w:keepLines/>
        <w:shd w:val="clear" w:color="auto" w:fill="auto"/>
        <w:spacing w:before="0"/>
        <w:ind w:left="4976"/>
        <w:jc w:val="right"/>
        <w:rPr>
          <w:b w:val="0"/>
        </w:rPr>
      </w:pPr>
      <w:r w:rsidRPr="000379F7">
        <w:rPr>
          <w:b w:val="0"/>
        </w:rPr>
        <w:t xml:space="preserve">          </w:t>
      </w:r>
      <w:r w:rsidR="00086B0B" w:rsidRPr="000379F7">
        <w:rPr>
          <w:b w:val="0"/>
        </w:rPr>
        <w:t xml:space="preserve">эффективности муниципальных </w:t>
      </w:r>
      <w:r w:rsidRPr="000379F7">
        <w:rPr>
          <w:b w:val="0"/>
        </w:rPr>
        <w:t>и</w:t>
      </w:r>
    </w:p>
    <w:p w14:paraId="6831D1BE" w14:textId="77777777" w:rsidR="00086B0B" w:rsidRPr="000379F7" w:rsidRDefault="004B1271" w:rsidP="0040082F">
      <w:pPr>
        <w:pStyle w:val="40"/>
        <w:keepNext/>
        <w:keepLines/>
        <w:shd w:val="clear" w:color="auto" w:fill="auto"/>
        <w:spacing w:before="0"/>
        <w:ind w:left="4976"/>
        <w:jc w:val="right"/>
        <w:rPr>
          <w:b w:val="0"/>
        </w:rPr>
      </w:pPr>
      <w:r w:rsidRPr="000379F7">
        <w:rPr>
          <w:b w:val="0"/>
        </w:rPr>
        <w:t xml:space="preserve">           ведомственных целевых </w:t>
      </w:r>
      <w:r w:rsidR="00086B0B" w:rsidRPr="000379F7">
        <w:rPr>
          <w:b w:val="0"/>
        </w:rPr>
        <w:t xml:space="preserve">программ </w:t>
      </w:r>
    </w:p>
    <w:p w14:paraId="270B6541" w14:textId="120A9379" w:rsidR="0040082F" w:rsidRDefault="00086B0B" w:rsidP="0040082F">
      <w:pPr>
        <w:pStyle w:val="40"/>
        <w:keepNext/>
        <w:keepLines/>
        <w:shd w:val="clear" w:color="auto" w:fill="auto"/>
        <w:spacing w:before="0"/>
        <w:ind w:left="4268"/>
        <w:jc w:val="right"/>
        <w:rPr>
          <w:b w:val="0"/>
        </w:rPr>
      </w:pPr>
      <w:r w:rsidRPr="000379F7">
        <w:rPr>
          <w:b w:val="0"/>
        </w:rPr>
        <w:t xml:space="preserve">      </w:t>
      </w:r>
      <w:r w:rsidR="0040082F" w:rsidRPr="000379F7">
        <w:rPr>
          <w:b w:val="0"/>
        </w:rPr>
        <w:t>внутригородского муниципального образования</w:t>
      </w:r>
      <w:r w:rsidR="00B877EE">
        <w:rPr>
          <w:b w:val="0"/>
        </w:rPr>
        <w:t xml:space="preserve"> города</w:t>
      </w:r>
      <w:r w:rsidR="0040082F" w:rsidRPr="000379F7">
        <w:rPr>
          <w:b w:val="0"/>
        </w:rPr>
        <w:t xml:space="preserve"> </w:t>
      </w:r>
    </w:p>
    <w:p w14:paraId="79592154" w14:textId="5D75EA7E" w:rsidR="00086B0B" w:rsidRPr="000379F7" w:rsidRDefault="00B877EE" w:rsidP="00B877EE">
      <w:pPr>
        <w:pStyle w:val="40"/>
        <w:keepNext/>
        <w:keepLines/>
        <w:shd w:val="clear" w:color="auto" w:fill="auto"/>
        <w:spacing w:before="0"/>
        <w:ind w:left="4268"/>
        <w:rPr>
          <w:rStyle w:val="412pt"/>
          <w:b/>
        </w:rPr>
      </w:pPr>
      <w:r>
        <w:rPr>
          <w:b w:val="0"/>
        </w:rPr>
        <w:t xml:space="preserve">                   </w:t>
      </w:r>
      <w:r w:rsidR="0040082F">
        <w:rPr>
          <w:b w:val="0"/>
        </w:rPr>
        <w:t xml:space="preserve">федерального значения </w:t>
      </w:r>
      <w:r w:rsidR="0040082F" w:rsidRPr="000379F7">
        <w:rPr>
          <w:b w:val="0"/>
        </w:rPr>
        <w:t xml:space="preserve">Санкт-Петербурга поселок </w:t>
      </w:r>
      <w:r w:rsidR="0040082F">
        <w:rPr>
          <w:b w:val="0"/>
        </w:rPr>
        <w:t>Репино</w:t>
      </w:r>
    </w:p>
    <w:p w14:paraId="6B608E78" w14:textId="77777777" w:rsidR="00086B0B" w:rsidRPr="000379F7" w:rsidRDefault="00086B0B" w:rsidP="00E92211">
      <w:pPr>
        <w:pStyle w:val="42"/>
        <w:shd w:val="clear" w:color="auto" w:fill="auto"/>
        <w:spacing w:after="0" w:line="298" w:lineRule="exact"/>
        <w:ind w:right="1700" w:firstLine="0"/>
        <w:rPr>
          <w:rStyle w:val="412pt"/>
          <w:b/>
        </w:rPr>
      </w:pPr>
    </w:p>
    <w:p w14:paraId="0C4213DB" w14:textId="63FF93C3" w:rsidR="00036E74" w:rsidRDefault="00036E74" w:rsidP="00B877EE">
      <w:pPr>
        <w:pStyle w:val="42"/>
        <w:shd w:val="clear" w:color="auto" w:fill="auto"/>
        <w:spacing w:after="0" w:line="298" w:lineRule="exact"/>
        <w:ind w:left="1276" w:right="632" w:firstLine="0"/>
        <w:jc w:val="center"/>
        <w:rPr>
          <w:rStyle w:val="412pt"/>
          <w:b/>
        </w:rPr>
      </w:pPr>
      <w:r>
        <w:rPr>
          <w:rStyle w:val="412pt"/>
          <w:b/>
        </w:rPr>
        <w:t>Отчет с оценкой эффективности реализации программ</w:t>
      </w:r>
    </w:p>
    <w:p w14:paraId="53F0C210" w14:textId="77777777" w:rsidR="008C4E26" w:rsidRDefault="008C4E26" w:rsidP="00B877EE">
      <w:pPr>
        <w:pStyle w:val="42"/>
        <w:shd w:val="clear" w:color="auto" w:fill="auto"/>
        <w:spacing w:after="0" w:line="298" w:lineRule="exact"/>
        <w:ind w:left="1276" w:right="632" w:firstLine="0"/>
        <w:jc w:val="center"/>
        <w:rPr>
          <w:rStyle w:val="412pt"/>
          <w:b/>
        </w:rPr>
      </w:pPr>
    </w:p>
    <w:p w14:paraId="25F7530E" w14:textId="0B63E83E" w:rsidR="00036E74" w:rsidRDefault="00036E74" w:rsidP="00036E74">
      <w:pPr>
        <w:pStyle w:val="42"/>
        <w:shd w:val="clear" w:color="auto" w:fill="auto"/>
        <w:spacing w:after="0" w:line="298" w:lineRule="exact"/>
        <w:ind w:left="1276" w:right="632" w:firstLine="0"/>
        <w:jc w:val="right"/>
        <w:rPr>
          <w:rStyle w:val="412pt"/>
          <w:b/>
        </w:rPr>
      </w:pPr>
      <w:r>
        <w:rPr>
          <w:rStyle w:val="412pt"/>
          <w:b/>
        </w:rPr>
        <w:t>Форма № 1</w:t>
      </w:r>
    </w:p>
    <w:p w14:paraId="03BBE58D" w14:textId="77777777" w:rsidR="00036E74" w:rsidRDefault="00036E74" w:rsidP="00036E74">
      <w:pPr>
        <w:pStyle w:val="42"/>
        <w:shd w:val="clear" w:color="auto" w:fill="auto"/>
        <w:spacing w:after="0" w:line="298" w:lineRule="exact"/>
        <w:ind w:left="1276" w:right="632" w:firstLine="0"/>
        <w:jc w:val="center"/>
        <w:rPr>
          <w:rStyle w:val="412pt"/>
          <w:b/>
          <w:bCs/>
        </w:rPr>
      </w:pPr>
      <w:r>
        <w:rPr>
          <w:rStyle w:val="412pt"/>
          <w:b/>
          <w:bCs/>
        </w:rPr>
        <w:t>Оценка основных целевых индикаторов программы</w:t>
      </w:r>
    </w:p>
    <w:p w14:paraId="4E731DE3" w14:textId="33670780" w:rsidR="00EB136F" w:rsidRDefault="00036E74" w:rsidP="002F5E21">
      <w:pPr>
        <w:pStyle w:val="42"/>
        <w:shd w:val="clear" w:color="auto" w:fill="auto"/>
        <w:spacing w:after="0" w:line="360" w:lineRule="auto"/>
        <w:ind w:left="1276" w:right="632" w:firstLine="0"/>
        <w:jc w:val="center"/>
        <w:rPr>
          <w:rStyle w:val="412pt"/>
          <w:b/>
        </w:rPr>
      </w:pPr>
      <w:r>
        <w:rPr>
          <w:rStyle w:val="412pt"/>
          <w:b/>
          <w:bCs/>
        </w:rPr>
        <w:t>Значение целевого индикатора</w:t>
      </w:r>
    </w:p>
    <w:tbl>
      <w:tblPr>
        <w:tblStyle w:val="af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73"/>
        <w:gridCol w:w="1612"/>
        <w:gridCol w:w="1559"/>
        <w:gridCol w:w="1701"/>
        <w:gridCol w:w="1418"/>
        <w:gridCol w:w="1559"/>
        <w:gridCol w:w="1837"/>
      </w:tblGrid>
      <w:tr w:rsidR="008C4E26" w:rsidRPr="00412E67" w14:paraId="10520C71" w14:textId="77777777" w:rsidTr="008C4E26">
        <w:trPr>
          <w:trHeight w:val="780"/>
        </w:trPr>
        <w:tc>
          <w:tcPr>
            <w:tcW w:w="1985" w:type="dxa"/>
            <w:gridSpan w:val="2"/>
            <w:noWrap/>
            <w:hideMark/>
          </w:tcPr>
          <w:p w14:paraId="11B14E81" w14:textId="00D261E3" w:rsidR="008C4E26" w:rsidRPr="00D92F0A" w:rsidRDefault="008C4E26" w:rsidP="00B313E4">
            <w:pPr>
              <w:pStyle w:val="22"/>
              <w:shd w:val="clear" w:color="auto" w:fill="auto"/>
              <w:spacing w:before="0" w:after="0" w:line="269" w:lineRule="exact"/>
              <w:jc w:val="center"/>
              <w:rPr>
                <w:lang w:val="en-US"/>
              </w:rPr>
            </w:pPr>
            <w:r w:rsidRPr="00BB5685">
              <w:t>Наименование</w:t>
            </w:r>
            <w:r w:rsidR="0082508C">
              <w:t xml:space="preserve"> целевого индикатора</w:t>
            </w:r>
            <w:r w:rsidR="00D92F0A">
              <w:rPr>
                <w:lang w:val="en-US"/>
              </w:rPr>
              <w:t xml:space="preserve"> </w:t>
            </w:r>
          </w:p>
        </w:tc>
        <w:tc>
          <w:tcPr>
            <w:tcW w:w="1559" w:type="dxa"/>
            <w:noWrap/>
            <w:hideMark/>
          </w:tcPr>
          <w:p w14:paraId="5A1D6408" w14:textId="77777777" w:rsidR="008C4E26" w:rsidRPr="00BB5685" w:rsidRDefault="008C4E26" w:rsidP="00B313E4">
            <w:pPr>
              <w:pStyle w:val="22"/>
              <w:shd w:val="clear" w:color="auto" w:fill="auto"/>
              <w:spacing w:before="0" w:after="0" w:line="269" w:lineRule="exact"/>
              <w:jc w:val="center"/>
            </w:pPr>
            <w:r w:rsidRPr="00BB5685">
              <w:t>Единица измерения</w:t>
            </w:r>
          </w:p>
        </w:tc>
        <w:tc>
          <w:tcPr>
            <w:tcW w:w="1701" w:type="dxa"/>
            <w:noWrap/>
            <w:hideMark/>
          </w:tcPr>
          <w:p w14:paraId="36697F26" w14:textId="77777777" w:rsidR="008C4E26" w:rsidRDefault="008C4E26" w:rsidP="00B313E4">
            <w:pPr>
              <w:pStyle w:val="22"/>
              <w:shd w:val="clear" w:color="auto" w:fill="auto"/>
              <w:spacing w:before="0" w:after="0" w:line="269" w:lineRule="exact"/>
              <w:jc w:val="center"/>
            </w:pPr>
            <w:r w:rsidRPr="00BB5685">
              <w:t>Утверждено в программе</w:t>
            </w:r>
          </w:p>
          <w:p w14:paraId="34937773" w14:textId="01C4D63C" w:rsidR="002F5E21" w:rsidRPr="00D92F0A" w:rsidRDefault="002F5E21" w:rsidP="00D92F0A">
            <w:pPr>
              <w:pStyle w:val="22"/>
              <w:shd w:val="clear" w:color="auto" w:fill="auto"/>
              <w:spacing w:before="0" w:after="0" w:line="269" w:lineRule="exact"/>
              <w:jc w:val="center"/>
              <w:rPr>
                <w:sz w:val="20"/>
                <w:szCs w:val="20"/>
              </w:rPr>
            </w:pPr>
            <w:r>
              <w:t>(</w:t>
            </w:r>
            <w:proofErr w:type="spellStart"/>
            <w:r w:rsidR="00D92F0A" w:rsidRPr="00D92F0A">
              <w:rPr>
                <w:sz w:val="20"/>
                <w:szCs w:val="20"/>
              </w:rPr>
              <w:t>Сд</w:t>
            </w:r>
            <w:r w:rsidR="00D92F0A">
              <w:rPr>
                <w:sz w:val="20"/>
                <w:szCs w:val="20"/>
              </w:rPr>
              <w:t>п</w:t>
            </w:r>
            <w:proofErr w:type="spellEnd"/>
            <w:r>
              <w:t>)</w:t>
            </w:r>
          </w:p>
        </w:tc>
        <w:tc>
          <w:tcPr>
            <w:tcW w:w="1418" w:type="dxa"/>
            <w:noWrap/>
            <w:hideMark/>
          </w:tcPr>
          <w:p w14:paraId="530CEFC0" w14:textId="77777777" w:rsidR="008C4E26" w:rsidRDefault="008C4E26" w:rsidP="00B313E4">
            <w:pPr>
              <w:pStyle w:val="22"/>
              <w:shd w:val="clear" w:color="auto" w:fill="auto"/>
              <w:spacing w:before="0" w:after="0" w:line="269" w:lineRule="exact"/>
              <w:jc w:val="center"/>
            </w:pPr>
            <w:r w:rsidRPr="00BB5685">
              <w:t>Достигнуто</w:t>
            </w:r>
          </w:p>
          <w:p w14:paraId="39CD18A6" w14:textId="25A51F4A" w:rsidR="002F5E21" w:rsidRPr="00D92F0A" w:rsidRDefault="00492621" w:rsidP="00B313E4">
            <w:pPr>
              <w:pStyle w:val="22"/>
              <w:shd w:val="clear" w:color="auto" w:fill="auto"/>
              <w:spacing w:before="0" w:after="0" w:line="269" w:lineRule="exact"/>
              <w:jc w:val="center"/>
              <w:rPr>
                <w:sz w:val="20"/>
                <w:szCs w:val="20"/>
              </w:rPr>
            </w:pPr>
            <w:r w:rsidRPr="00D92F0A">
              <w:rPr>
                <w:sz w:val="20"/>
                <w:szCs w:val="20"/>
              </w:rPr>
              <w:t>(</w:t>
            </w:r>
            <w:proofErr w:type="spellStart"/>
            <w:r w:rsidR="00D92F0A" w:rsidRPr="00D92F0A">
              <w:rPr>
                <w:sz w:val="20"/>
                <w:szCs w:val="20"/>
              </w:rPr>
              <w:t>Сдц</w:t>
            </w:r>
            <w:proofErr w:type="spellEnd"/>
            <w:r w:rsidR="00D92F0A" w:rsidRPr="00D92F0A">
              <w:rPr>
                <w:sz w:val="20"/>
                <w:szCs w:val="20"/>
              </w:rPr>
              <w:t>)</w:t>
            </w:r>
          </w:p>
          <w:p w14:paraId="185A49E0" w14:textId="6FCF98D3" w:rsidR="002F5E21" w:rsidRPr="00BB5685" w:rsidRDefault="002F5E21" w:rsidP="00B313E4">
            <w:pPr>
              <w:pStyle w:val="22"/>
              <w:shd w:val="clear" w:color="auto" w:fill="auto"/>
              <w:spacing w:before="0" w:after="0" w:line="269" w:lineRule="exact"/>
              <w:jc w:val="center"/>
            </w:pPr>
          </w:p>
        </w:tc>
        <w:tc>
          <w:tcPr>
            <w:tcW w:w="1559" w:type="dxa"/>
            <w:noWrap/>
            <w:hideMark/>
          </w:tcPr>
          <w:p w14:paraId="5AD0DAB5" w14:textId="77777777" w:rsidR="008C4E26" w:rsidRPr="00BB5685" w:rsidRDefault="008C4E26" w:rsidP="00B313E4">
            <w:pPr>
              <w:pStyle w:val="22"/>
              <w:shd w:val="clear" w:color="auto" w:fill="auto"/>
              <w:spacing w:before="0" w:after="0" w:line="269" w:lineRule="exact"/>
              <w:jc w:val="center"/>
            </w:pPr>
            <w:r w:rsidRPr="00BB5685">
              <w:t>Отклонение</w:t>
            </w:r>
            <w:r>
              <w:t xml:space="preserve"> </w:t>
            </w:r>
          </w:p>
        </w:tc>
        <w:tc>
          <w:tcPr>
            <w:tcW w:w="1837" w:type="dxa"/>
            <w:hideMark/>
          </w:tcPr>
          <w:p w14:paraId="196344C6" w14:textId="77777777" w:rsidR="008C4E26" w:rsidRPr="00BB5685" w:rsidRDefault="008C4E26" w:rsidP="00B313E4">
            <w:pPr>
              <w:pStyle w:val="22"/>
              <w:shd w:val="clear" w:color="auto" w:fill="auto"/>
              <w:spacing w:before="0" w:after="0" w:line="269" w:lineRule="exact"/>
              <w:jc w:val="center"/>
            </w:pPr>
            <w:r w:rsidRPr="00BB5685">
              <w:t>Эффективность целевого индикатора, %</w:t>
            </w:r>
          </w:p>
        </w:tc>
      </w:tr>
      <w:tr w:rsidR="008C4E26" w:rsidRPr="00412E67" w14:paraId="319D19B3" w14:textId="77777777" w:rsidTr="008C4E26">
        <w:trPr>
          <w:trHeight w:val="509"/>
        </w:trPr>
        <w:tc>
          <w:tcPr>
            <w:tcW w:w="10059" w:type="dxa"/>
            <w:gridSpan w:val="7"/>
            <w:noWrap/>
            <w:hideMark/>
          </w:tcPr>
          <w:p w14:paraId="0D5C4EB6" w14:textId="77777777" w:rsidR="002B4626" w:rsidRDefault="002B4626" w:rsidP="002B4626">
            <w:pPr>
              <w:jc w:val="center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  <w:p w14:paraId="36B3FA7B" w14:textId="484E908C" w:rsidR="008C4E26" w:rsidRPr="002B4626" w:rsidRDefault="002F5E21" w:rsidP="002B4626">
            <w:pPr>
              <w:pStyle w:val="22"/>
              <w:shd w:val="clear" w:color="auto" w:fill="auto"/>
              <w:spacing w:before="0" w:after="0" w:line="269" w:lineRule="exact"/>
              <w:jc w:val="center"/>
              <w:rPr>
                <w:rFonts w:ascii="Verdana" w:hAnsi="Verdana" w:cs="Tahoma"/>
                <w:color w:val="00335E"/>
                <w:sz w:val="20"/>
                <w:szCs w:val="20"/>
              </w:rPr>
            </w:pPr>
            <w:r>
              <w:t>наименование п</w:t>
            </w:r>
            <w:r w:rsidR="002B4626" w:rsidRPr="002B4626">
              <w:t>рограмм</w:t>
            </w:r>
            <w:r>
              <w:t>ы</w:t>
            </w:r>
          </w:p>
        </w:tc>
      </w:tr>
      <w:tr w:rsidR="008C4E26" w:rsidRPr="00412E67" w14:paraId="2E41DFFA" w14:textId="77777777" w:rsidTr="008C4E26">
        <w:trPr>
          <w:trHeight w:val="545"/>
        </w:trPr>
        <w:tc>
          <w:tcPr>
            <w:tcW w:w="373" w:type="dxa"/>
            <w:noWrap/>
            <w:hideMark/>
          </w:tcPr>
          <w:p w14:paraId="72EFB9C5" w14:textId="77777777" w:rsidR="008C4E26" w:rsidRPr="00BB5685" w:rsidRDefault="008C4E26" w:rsidP="00B313E4">
            <w:pPr>
              <w:pStyle w:val="22"/>
              <w:shd w:val="clear" w:color="auto" w:fill="auto"/>
              <w:spacing w:before="0" w:after="0" w:line="269" w:lineRule="exact"/>
              <w:jc w:val="center"/>
            </w:pPr>
            <w:r w:rsidRPr="00BB5685">
              <w:t>1</w:t>
            </w:r>
          </w:p>
        </w:tc>
        <w:tc>
          <w:tcPr>
            <w:tcW w:w="1612" w:type="dxa"/>
            <w:noWrap/>
          </w:tcPr>
          <w:p w14:paraId="71B6C149" w14:textId="53FDAD78" w:rsidR="008C4E26" w:rsidRPr="002F5E21" w:rsidRDefault="002F5E21" w:rsidP="002F5E21">
            <w:pPr>
              <w:pStyle w:val="22"/>
              <w:shd w:val="clear" w:color="auto" w:fill="auto"/>
              <w:spacing w:before="0" w:after="0" w:line="269" w:lineRule="exact"/>
              <w:jc w:val="left"/>
              <w:rPr>
                <w:rFonts w:ascii="Verdana" w:hAnsi="Verdana" w:cs="Tahoma"/>
                <w:color w:val="00335E"/>
                <w:sz w:val="20"/>
                <w:szCs w:val="20"/>
              </w:rPr>
            </w:pPr>
            <w:r w:rsidRPr="002F5E21">
              <w:rPr>
                <w:sz w:val="20"/>
                <w:szCs w:val="20"/>
              </w:rPr>
              <w:t>Целевой индикатор 1</w:t>
            </w:r>
          </w:p>
        </w:tc>
        <w:tc>
          <w:tcPr>
            <w:tcW w:w="1559" w:type="dxa"/>
          </w:tcPr>
          <w:p w14:paraId="0B21FE24" w14:textId="77777777" w:rsidR="008C4E26" w:rsidRPr="00412E67" w:rsidRDefault="008C4E2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701" w:type="dxa"/>
          </w:tcPr>
          <w:p w14:paraId="321F5EDB" w14:textId="77777777" w:rsidR="008C4E26" w:rsidRPr="00412E67" w:rsidRDefault="008C4E2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418" w:type="dxa"/>
            <w:noWrap/>
          </w:tcPr>
          <w:p w14:paraId="7886BEBD" w14:textId="77777777" w:rsidR="008C4E26" w:rsidRPr="00412E67" w:rsidRDefault="008C4E2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559" w:type="dxa"/>
            <w:noWrap/>
          </w:tcPr>
          <w:p w14:paraId="645047ED" w14:textId="77777777" w:rsidR="008C4E26" w:rsidRPr="00412E67" w:rsidRDefault="008C4E2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837" w:type="dxa"/>
            <w:noWrap/>
          </w:tcPr>
          <w:p w14:paraId="76E44542" w14:textId="77777777" w:rsidR="008C4E26" w:rsidRPr="00412E67" w:rsidRDefault="008C4E26" w:rsidP="00B313E4">
            <w:pPr>
              <w:rPr>
                <w:rFonts w:ascii="Verdana" w:hAnsi="Verdana" w:cs="Tahoma"/>
                <w:color w:val="00335E"/>
              </w:rPr>
            </w:pPr>
          </w:p>
        </w:tc>
      </w:tr>
      <w:tr w:rsidR="002F5E21" w:rsidRPr="00412E67" w14:paraId="0CB0BD92" w14:textId="77777777" w:rsidTr="008C4E26">
        <w:trPr>
          <w:trHeight w:val="553"/>
        </w:trPr>
        <w:tc>
          <w:tcPr>
            <w:tcW w:w="373" w:type="dxa"/>
            <w:noWrap/>
            <w:hideMark/>
          </w:tcPr>
          <w:p w14:paraId="303A3BFC" w14:textId="77777777" w:rsidR="002F5E21" w:rsidRPr="00BB5685" w:rsidRDefault="002F5E21" w:rsidP="002F5E21">
            <w:pPr>
              <w:pStyle w:val="22"/>
              <w:shd w:val="clear" w:color="auto" w:fill="auto"/>
              <w:spacing w:before="0" w:after="0" w:line="269" w:lineRule="exact"/>
              <w:jc w:val="center"/>
            </w:pPr>
            <w:r w:rsidRPr="00BB5685">
              <w:t>2</w:t>
            </w:r>
          </w:p>
        </w:tc>
        <w:tc>
          <w:tcPr>
            <w:tcW w:w="1612" w:type="dxa"/>
            <w:noWrap/>
          </w:tcPr>
          <w:p w14:paraId="451BF4EF" w14:textId="43C3DB9F" w:rsidR="002F5E21" w:rsidRPr="00412E67" w:rsidRDefault="002F5E21" w:rsidP="002F5E21">
            <w:pPr>
              <w:rPr>
                <w:rFonts w:ascii="Verdana" w:hAnsi="Verdana" w:cs="Tahoma"/>
                <w:color w:val="00335E"/>
              </w:rPr>
            </w:pPr>
            <w:r w:rsidRPr="002F5E21">
              <w:rPr>
                <w:rFonts w:ascii="Times New Roman" w:hAnsi="Times New Roman" w:cs="Times New Roman"/>
                <w:sz w:val="20"/>
                <w:szCs w:val="20"/>
              </w:rPr>
              <w:t xml:space="preserve">Целевой индикатор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5C904C1D" w14:textId="77777777" w:rsidR="002F5E21" w:rsidRPr="00412E67" w:rsidRDefault="002F5E21" w:rsidP="002F5E21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701" w:type="dxa"/>
          </w:tcPr>
          <w:p w14:paraId="26C4E5D4" w14:textId="77777777" w:rsidR="002F5E21" w:rsidRPr="00412E67" w:rsidRDefault="002F5E21" w:rsidP="002F5E21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418" w:type="dxa"/>
            <w:noWrap/>
          </w:tcPr>
          <w:p w14:paraId="6AB1C211" w14:textId="77777777" w:rsidR="002F5E21" w:rsidRPr="00412E67" w:rsidRDefault="002F5E21" w:rsidP="002F5E21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559" w:type="dxa"/>
            <w:noWrap/>
          </w:tcPr>
          <w:p w14:paraId="406EEE07" w14:textId="77777777" w:rsidR="002F5E21" w:rsidRPr="00412E67" w:rsidRDefault="002F5E21" w:rsidP="002F5E21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837" w:type="dxa"/>
            <w:noWrap/>
            <w:hideMark/>
          </w:tcPr>
          <w:p w14:paraId="7AAE52F0" w14:textId="77777777" w:rsidR="002F5E21" w:rsidRPr="00412E67" w:rsidRDefault="002F5E21" w:rsidP="002F5E21">
            <w:pPr>
              <w:rPr>
                <w:rFonts w:ascii="Verdana" w:hAnsi="Verdana" w:cs="Tahoma"/>
                <w:color w:val="00335E"/>
              </w:rPr>
            </w:pPr>
            <w:r w:rsidRPr="00412E67">
              <w:rPr>
                <w:rFonts w:ascii="Verdana" w:hAnsi="Verdana" w:cs="Tahoma"/>
                <w:color w:val="00335E"/>
              </w:rPr>
              <w:t> </w:t>
            </w:r>
          </w:p>
        </w:tc>
      </w:tr>
      <w:tr w:rsidR="002F5E21" w:rsidRPr="00412E67" w14:paraId="1A6F8271" w14:textId="77777777" w:rsidTr="008C4E26">
        <w:trPr>
          <w:trHeight w:val="561"/>
        </w:trPr>
        <w:tc>
          <w:tcPr>
            <w:tcW w:w="373" w:type="dxa"/>
            <w:noWrap/>
            <w:hideMark/>
          </w:tcPr>
          <w:p w14:paraId="73655198" w14:textId="77777777" w:rsidR="002F5E21" w:rsidRPr="00BB5685" w:rsidRDefault="002F5E21" w:rsidP="002F5E21">
            <w:pPr>
              <w:pStyle w:val="22"/>
              <w:shd w:val="clear" w:color="auto" w:fill="auto"/>
              <w:spacing w:before="0" w:after="0" w:line="269" w:lineRule="exact"/>
              <w:jc w:val="center"/>
            </w:pPr>
            <w:r w:rsidRPr="00BB5685">
              <w:t>…</w:t>
            </w:r>
          </w:p>
        </w:tc>
        <w:tc>
          <w:tcPr>
            <w:tcW w:w="1612" w:type="dxa"/>
            <w:noWrap/>
            <w:hideMark/>
          </w:tcPr>
          <w:p w14:paraId="10F81FF8" w14:textId="28B37117" w:rsidR="002F5E21" w:rsidRPr="00412E67" w:rsidRDefault="002F5E21" w:rsidP="002F5E21">
            <w:pPr>
              <w:rPr>
                <w:rFonts w:ascii="Verdana" w:hAnsi="Verdana" w:cs="Tahoma"/>
                <w:color w:val="00335E"/>
              </w:rPr>
            </w:pPr>
            <w:r w:rsidRPr="002F5E21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целевые индикаторы</w:t>
            </w:r>
          </w:p>
        </w:tc>
        <w:tc>
          <w:tcPr>
            <w:tcW w:w="1559" w:type="dxa"/>
          </w:tcPr>
          <w:p w14:paraId="19EF285D" w14:textId="77777777" w:rsidR="002F5E21" w:rsidRPr="00412E67" w:rsidRDefault="002F5E21" w:rsidP="002F5E21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701" w:type="dxa"/>
          </w:tcPr>
          <w:p w14:paraId="06EC4544" w14:textId="77777777" w:rsidR="002F5E21" w:rsidRPr="00412E67" w:rsidRDefault="002F5E21" w:rsidP="002F5E21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418" w:type="dxa"/>
            <w:noWrap/>
          </w:tcPr>
          <w:p w14:paraId="3129EE23" w14:textId="77777777" w:rsidR="002F5E21" w:rsidRPr="00412E67" w:rsidRDefault="002F5E21" w:rsidP="002F5E21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559" w:type="dxa"/>
            <w:noWrap/>
          </w:tcPr>
          <w:p w14:paraId="30A1838A" w14:textId="77777777" w:rsidR="002F5E21" w:rsidRPr="00412E67" w:rsidRDefault="002F5E21" w:rsidP="002F5E21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837" w:type="dxa"/>
            <w:noWrap/>
            <w:hideMark/>
          </w:tcPr>
          <w:p w14:paraId="3F402245" w14:textId="77777777" w:rsidR="002F5E21" w:rsidRPr="00412E67" w:rsidRDefault="002F5E21" w:rsidP="002F5E21">
            <w:pPr>
              <w:rPr>
                <w:rFonts w:ascii="Verdana" w:hAnsi="Verdana" w:cs="Tahoma"/>
                <w:color w:val="00335E"/>
              </w:rPr>
            </w:pPr>
            <w:r w:rsidRPr="00412E67">
              <w:rPr>
                <w:rFonts w:ascii="Verdana" w:hAnsi="Verdana" w:cs="Tahoma"/>
                <w:color w:val="00335E"/>
              </w:rPr>
              <w:t> </w:t>
            </w:r>
          </w:p>
        </w:tc>
      </w:tr>
      <w:tr w:rsidR="002F5E21" w:rsidRPr="00412E67" w14:paraId="6EF92762" w14:textId="77777777" w:rsidTr="002B4626">
        <w:trPr>
          <w:trHeight w:val="575"/>
        </w:trPr>
        <w:tc>
          <w:tcPr>
            <w:tcW w:w="10059" w:type="dxa"/>
            <w:gridSpan w:val="7"/>
            <w:hideMark/>
          </w:tcPr>
          <w:p w14:paraId="793D6134" w14:textId="77777777" w:rsidR="002F5E21" w:rsidRDefault="002F5E21" w:rsidP="002F5E21">
            <w:pPr>
              <w:jc w:val="center"/>
              <w:rPr>
                <w:rFonts w:ascii="Times New Roman" w:hAnsi="Times New Roman" w:cs="Times New Roman"/>
              </w:rPr>
            </w:pPr>
          </w:p>
          <w:p w14:paraId="42EBE691" w14:textId="129AE246" w:rsidR="002F5E21" w:rsidRPr="00412E67" w:rsidRDefault="002F5E21" w:rsidP="002F5E21">
            <w:pPr>
              <w:pStyle w:val="22"/>
              <w:shd w:val="clear" w:color="auto" w:fill="auto"/>
              <w:spacing w:before="0" w:after="0" w:line="269" w:lineRule="exact"/>
              <w:jc w:val="center"/>
              <w:rPr>
                <w:rFonts w:ascii="Verdana" w:hAnsi="Verdana" w:cs="Tahoma"/>
                <w:b/>
                <w:bCs/>
                <w:color w:val="00335E"/>
              </w:rPr>
            </w:pPr>
            <w:r>
              <w:t>наименование п</w:t>
            </w:r>
            <w:r w:rsidRPr="002B4626">
              <w:t>рограмм</w:t>
            </w:r>
            <w:r>
              <w:t>ы</w:t>
            </w:r>
          </w:p>
        </w:tc>
      </w:tr>
      <w:tr w:rsidR="002F5E21" w:rsidRPr="00412E67" w14:paraId="146AD254" w14:textId="77777777" w:rsidTr="008C4E26">
        <w:trPr>
          <w:trHeight w:val="551"/>
        </w:trPr>
        <w:tc>
          <w:tcPr>
            <w:tcW w:w="373" w:type="dxa"/>
            <w:noWrap/>
            <w:hideMark/>
          </w:tcPr>
          <w:p w14:paraId="6768CB37" w14:textId="77777777" w:rsidR="002F5E21" w:rsidRPr="00BB5685" w:rsidRDefault="002F5E21" w:rsidP="002F5E21">
            <w:pPr>
              <w:pStyle w:val="22"/>
              <w:shd w:val="clear" w:color="auto" w:fill="auto"/>
              <w:spacing w:before="0" w:after="0" w:line="269" w:lineRule="exact"/>
              <w:jc w:val="center"/>
            </w:pPr>
            <w:r w:rsidRPr="00BB5685">
              <w:t>1</w:t>
            </w:r>
          </w:p>
        </w:tc>
        <w:tc>
          <w:tcPr>
            <w:tcW w:w="1612" w:type="dxa"/>
            <w:noWrap/>
          </w:tcPr>
          <w:p w14:paraId="3A48FD7C" w14:textId="70CBD6CA" w:rsidR="002F5E21" w:rsidRPr="00412E67" w:rsidRDefault="002F5E21" w:rsidP="002F5E21">
            <w:pPr>
              <w:rPr>
                <w:rFonts w:ascii="Verdana" w:hAnsi="Verdana" w:cs="Tahoma"/>
                <w:color w:val="00335E"/>
              </w:rPr>
            </w:pPr>
            <w:r w:rsidRPr="002F5E21">
              <w:rPr>
                <w:rFonts w:ascii="Times New Roman" w:hAnsi="Times New Roman" w:cs="Times New Roman"/>
                <w:sz w:val="20"/>
                <w:szCs w:val="20"/>
              </w:rPr>
              <w:t>Целевой индикатор 1</w:t>
            </w:r>
          </w:p>
        </w:tc>
        <w:tc>
          <w:tcPr>
            <w:tcW w:w="1559" w:type="dxa"/>
            <w:noWrap/>
          </w:tcPr>
          <w:p w14:paraId="1D31453B" w14:textId="77777777" w:rsidR="002F5E21" w:rsidRPr="00412E67" w:rsidRDefault="002F5E21" w:rsidP="002F5E21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701" w:type="dxa"/>
            <w:noWrap/>
          </w:tcPr>
          <w:p w14:paraId="0639B158" w14:textId="77777777" w:rsidR="002F5E21" w:rsidRPr="00412E67" w:rsidRDefault="002F5E21" w:rsidP="002F5E21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418" w:type="dxa"/>
            <w:noWrap/>
          </w:tcPr>
          <w:p w14:paraId="6E552654" w14:textId="77777777" w:rsidR="002F5E21" w:rsidRPr="00412E67" w:rsidRDefault="002F5E21" w:rsidP="002F5E21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559" w:type="dxa"/>
            <w:noWrap/>
          </w:tcPr>
          <w:p w14:paraId="53AC488B" w14:textId="77777777" w:rsidR="002F5E21" w:rsidRPr="00412E67" w:rsidRDefault="002F5E21" w:rsidP="002F5E21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837" w:type="dxa"/>
            <w:noWrap/>
          </w:tcPr>
          <w:p w14:paraId="1367E938" w14:textId="77777777" w:rsidR="002F5E21" w:rsidRPr="00412E67" w:rsidRDefault="002F5E21" w:rsidP="002F5E21">
            <w:pPr>
              <w:rPr>
                <w:rFonts w:ascii="Verdana" w:hAnsi="Verdana" w:cs="Tahoma"/>
                <w:color w:val="00335E"/>
              </w:rPr>
            </w:pPr>
          </w:p>
        </w:tc>
      </w:tr>
      <w:tr w:rsidR="002F5E21" w:rsidRPr="00412E67" w14:paraId="37A45479" w14:textId="77777777" w:rsidTr="008C4E26">
        <w:trPr>
          <w:trHeight w:val="573"/>
        </w:trPr>
        <w:tc>
          <w:tcPr>
            <w:tcW w:w="373" w:type="dxa"/>
            <w:noWrap/>
            <w:hideMark/>
          </w:tcPr>
          <w:p w14:paraId="611390D8" w14:textId="77777777" w:rsidR="002F5E21" w:rsidRPr="00BB5685" w:rsidRDefault="002F5E21" w:rsidP="002F5E21">
            <w:pPr>
              <w:pStyle w:val="22"/>
              <w:shd w:val="clear" w:color="auto" w:fill="auto"/>
              <w:spacing w:before="0" w:after="0" w:line="269" w:lineRule="exact"/>
              <w:jc w:val="center"/>
            </w:pPr>
            <w:r w:rsidRPr="00BB5685">
              <w:t>2</w:t>
            </w:r>
          </w:p>
        </w:tc>
        <w:tc>
          <w:tcPr>
            <w:tcW w:w="1612" w:type="dxa"/>
          </w:tcPr>
          <w:p w14:paraId="46A88E60" w14:textId="56FBFDBD" w:rsidR="002F5E21" w:rsidRPr="00412E67" w:rsidRDefault="002F5E21" w:rsidP="002F5E21">
            <w:pPr>
              <w:rPr>
                <w:rFonts w:ascii="Verdana" w:hAnsi="Verdana" w:cs="Tahoma"/>
                <w:color w:val="00335E"/>
              </w:rPr>
            </w:pPr>
            <w:r w:rsidRPr="002F5E21">
              <w:rPr>
                <w:rFonts w:ascii="Times New Roman" w:hAnsi="Times New Roman" w:cs="Times New Roman"/>
                <w:sz w:val="20"/>
                <w:szCs w:val="20"/>
              </w:rPr>
              <w:t xml:space="preserve">Целевой индикатор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4B6AE5E5" w14:textId="77777777" w:rsidR="002F5E21" w:rsidRPr="00412E67" w:rsidRDefault="002F5E21" w:rsidP="002F5E21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701" w:type="dxa"/>
          </w:tcPr>
          <w:p w14:paraId="5F02670B" w14:textId="77777777" w:rsidR="002F5E21" w:rsidRPr="00412E67" w:rsidRDefault="002F5E21" w:rsidP="002F5E21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418" w:type="dxa"/>
            <w:noWrap/>
          </w:tcPr>
          <w:p w14:paraId="7A37FD90" w14:textId="77777777" w:rsidR="002F5E21" w:rsidRPr="00412E67" w:rsidRDefault="002F5E21" w:rsidP="002F5E21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559" w:type="dxa"/>
            <w:noWrap/>
          </w:tcPr>
          <w:p w14:paraId="51078515" w14:textId="77777777" w:rsidR="002F5E21" w:rsidRPr="00412E67" w:rsidRDefault="002F5E21" w:rsidP="002F5E21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837" w:type="dxa"/>
            <w:noWrap/>
          </w:tcPr>
          <w:p w14:paraId="28895591" w14:textId="77777777" w:rsidR="002F5E21" w:rsidRPr="00412E67" w:rsidRDefault="002F5E21" w:rsidP="002F5E21">
            <w:pPr>
              <w:rPr>
                <w:rFonts w:ascii="Verdana" w:hAnsi="Verdana" w:cs="Tahoma"/>
                <w:color w:val="00335E"/>
              </w:rPr>
            </w:pPr>
          </w:p>
        </w:tc>
      </w:tr>
      <w:tr w:rsidR="002F5E21" w:rsidRPr="00412E67" w14:paraId="0E7C2FAD" w14:textId="77777777" w:rsidTr="008C4E26">
        <w:trPr>
          <w:trHeight w:val="553"/>
        </w:trPr>
        <w:tc>
          <w:tcPr>
            <w:tcW w:w="373" w:type="dxa"/>
            <w:noWrap/>
          </w:tcPr>
          <w:p w14:paraId="364973A9" w14:textId="77777777" w:rsidR="002F5E21" w:rsidRPr="00BB5685" w:rsidRDefault="002F5E21" w:rsidP="002F5E21">
            <w:pPr>
              <w:pStyle w:val="22"/>
              <w:shd w:val="clear" w:color="auto" w:fill="auto"/>
              <w:spacing w:before="0" w:after="0" w:line="269" w:lineRule="exact"/>
              <w:jc w:val="center"/>
            </w:pPr>
            <w:r>
              <w:t>…</w:t>
            </w:r>
          </w:p>
        </w:tc>
        <w:tc>
          <w:tcPr>
            <w:tcW w:w="1612" w:type="dxa"/>
          </w:tcPr>
          <w:p w14:paraId="3AE6DBBC" w14:textId="1C422D54" w:rsidR="002F5E21" w:rsidRPr="00412E67" w:rsidRDefault="002F5E21" w:rsidP="002F5E21">
            <w:pPr>
              <w:rPr>
                <w:rFonts w:ascii="Verdana" w:hAnsi="Verdana" w:cs="Tahoma"/>
                <w:color w:val="00335E"/>
              </w:rPr>
            </w:pPr>
            <w:r w:rsidRPr="002F5E21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целевые индикаторы</w:t>
            </w:r>
          </w:p>
        </w:tc>
        <w:tc>
          <w:tcPr>
            <w:tcW w:w="1559" w:type="dxa"/>
            <w:noWrap/>
          </w:tcPr>
          <w:p w14:paraId="45887DC2" w14:textId="77777777" w:rsidR="002F5E21" w:rsidRPr="00412E67" w:rsidRDefault="002F5E21" w:rsidP="002F5E21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701" w:type="dxa"/>
            <w:noWrap/>
          </w:tcPr>
          <w:p w14:paraId="204D59BD" w14:textId="77777777" w:rsidR="002F5E21" w:rsidRPr="00412E67" w:rsidRDefault="002F5E21" w:rsidP="002F5E21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418" w:type="dxa"/>
            <w:noWrap/>
          </w:tcPr>
          <w:p w14:paraId="52786E77" w14:textId="77777777" w:rsidR="002F5E21" w:rsidRPr="00412E67" w:rsidRDefault="002F5E21" w:rsidP="002F5E21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559" w:type="dxa"/>
            <w:noWrap/>
          </w:tcPr>
          <w:p w14:paraId="7132BE05" w14:textId="77777777" w:rsidR="002F5E21" w:rsidRPr="00412E67" w:rsidRDefault="002F5E21" w:rsidP="002F5E21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837" w:type="dxa"/>
            <w:noWrap/>
          </w:tcPr>
          <w:p w14:paraId="42B0AA25" w14:textId="77777777" w:rsidR="002F5E21" w:rsidRPr="00412E67" w:rsidRDefault="002F5E21" w:rsidP="002F5E21">
            <w:pPr>
              <w:rPr>
                <w:rFonts w:ascii="Verdana" w:hAnsi="Verdana" w:cs="Tahoma"/>
                <w:color w:val="00335E"/>
              </w:rPr>
            </w:pPr>
          </w:p>
        </w:tc>
      </w:tr>
    </w:tbl>
    <w:p w14:paraId="46AF02F9" w14:textId="7EEFC7EC" w:rsidR="00036E74" w:rsidRDefault="00036E74" w:rsidP="008C4E26">
      <w:pPr>
        <w:pStyle w:val="42"/>
        <w:shd w:val="clear" w:color="auto" w:fill="auto"/>
        <w:spacing w:after="0" w:line="298" w:lineRule="exact"/>
        <w:ind w:left="1276" w:right="632" w:firstLine="0"/>
        <w:jc w:val="center"/>
        <w:rPr>
          <w:rStyle w:val="412pt"/>
          <w:b/>
        </w:rPr>
      </w:pPr>
    </w:p>
    <w:p w14:paraId="4FD5AFE8" w14:textId="53CA24D5" w:rsidR="00036E74" w:rsidRDefault="00036E74" w:rsidP="00036E74">
      <w:pPr>
        <w:pStyle w:val="42"/>
        <w:shd w:val="clear" w:color="auto" w:fill="auto"/>
        <w:spacing w:after="0" w:line="298" w:lineRule="exact"/>
        <w:ind w:left="1276" w:right="632" w:firstLine="0"/>
        <w:jc w:val="right"/>
        <w:rPr>
          <w:rStyle w:val="412pt"/>
          <w:b/>
        </w:rPr>
      </w:pPr>
    </w:p>
    <w:p w14:paraId="0CF3D925" w14:textId="01DE2B26" w:rsidR="00036E74" w:rsidRDefault="00036E74" w:rsidP="00036E74">
      <w:pPr>
        <w:pStyle w:val="42"/>
        <w:shd w:val="clear" w:color="auto" w:fill="auto"/>
        <w:spacing w:after="0" w:line="298" w:lineRule="exact"/>
        <w:ind w:left="1276" w:right="632" w:firstLine="0"/>
        <w:jc w:val="right"/>
        <w:rPr>
          <w:rStyle w:val="412pt"/>
          <w:b/>
        </w:rPr>
      </w:pPr>
    </w:p>
    <w:p w14:paraId="432A07F4" w14:textId="3E7FE97E" w:rsidR="00036E74" w:rsidRDefault="00036E74" w:rsidP="00036E74">
      <w:pPr>
        <w:pStyle w:val="42"/>
        <w:shd w:val="clear" w:color="auto" w:fill="auto"/>
        <w:spacing w:after="0" w:line="298" w:lineRule="exact"/>
        <w:ind w:left="1276" w:right="632" w:firstLine="0"/>
        <w:jc w:val="right"/>
        <w:rPr>
          <w:rStyle w:val="412pt"/>
          <w:b/>
        </w:rPr>
      </w:pPr>
    </w:p>
    <w:p w14:paraId="4C2D6D0D" w14:textId="05BD633E" w:rsidR="00036E74" w:rsidRPr="00D92F0A" w:rsidRDefault="00036E74" w:rsidP="00D92F0A">
      <w:pPr>
        <w:rPr>
          <w:bCs/>
          <w:sz w:val="20"/>
          <w:szCs w:val="20"/>
        </w:rPr>
      </w:pPr>
    </w:p>
    <w:p w14:paraId="4D94FAFE" w14:textId="2982F1BE" w:rsidR="00036E74" w:rsidRDefault="00036E74" w:rsidP="00036E74">
      <w:pPr>
        <w:pStyle w:val="42"/>
        <w:shd w:val="clear" w:color="auto" w:fill="auto"/>
        <w:spacing w:after="0" w:line="298" w:lineRule="exact"/>
        <w:ind w:left="1276" w:right="632" w:firstLine="0"/>
        <w:jc w:val="right"/>
        <w:rPr>
          <w:rStyle w:val="412pt"/>
          <w:b/>
        </w:rPr>
      </w:pPr>
    </w:p>
    <w:p w14:paraId="1F80DE37" w14:textId="2DD9B5CE" w:rsidR="00AE23EE" w:rsidRDefault="00AE23EE" w:rsidP="00036E74">
      <w:pPr>
        <w:pStyle w:val="42"/>
        <w:shd w:val="clear" w:color="auto" w:fill="auto"/>
        <w:spacing w:after="0" w:line="298" w:lineRule="exact"/>
        <w:ind w:left="1276" w:right="632" w:firstLine="0"/>
        <w:jc w:val="right"/>
        <w:rPr>
          <w:rStyle w:val="412pt"/>
          <w:b/>
        </w:rPr>
      </w:pPr>
    </w:p>
    <w:p w14:paraId="142060CD" w14:textId="392E5E75" w:rsidR="00AE23EE" w:rsidRDefault="00AE23EE" w:rsidP="00036E74">
      <w:pPr>
        <w:pStyle w:val="42"/>
        <w:shd w:val="clear" w:color="auto" w:fill="auto"/>
        <w:spacing w:after="0" w:line="298" w:lineRule="exact"/>
        <w:ind w:left="1276" w:right="632" w:firstLine="0"/>
        <w:jc w:val="right"/>
        <w:rPr>
          <w:rStyle w:val="412pt"/>
          <w:b/>
        </w:rPr>
      </w:pPr>
    </w:p>
    <w:p w14:paraId="42EA7B01" w14:textId="77777777" w:rsidR="00AE23EE" w:rsidRDefault="00AE23EE" w:rsidP="00036E74">
      <w:pPr>
        <w:pStyle w:val="42"/>
        <w:shd w:val="clear" w:color="auto" w:fill="auto"/>
        <w:spacing w:after="0" w:line="298" w:lineRule="exact"/>
        <w:ind w:left="1276" w:right="632" w:firstLine="0"/>
        <w:jc w:val="right"/>
        <w:rPr>
          <w:rStyle w:val="412pt"/>
          <w:b/>
        </w:rPr>
      </w:pPr>
    </w:p>
    <w:p w14:paraId="76D4BD8C" w14:textId="5A788963" w:rsidR="00E30C5E" w:rsidRDefault="00E30C5E" w:rsidP="00036E74">
      <w:pPr>
        <w:pStyle w:val="42"/>
        <w:shd w:val="clear" w:color="auto" w:fill="auto"/>
        <w:spacing w:after="0" w:line="298" w:lineRule="exact"/>
        <w:ind w:left="1276" w:right="632" w:firstLine="0"/>
        <w:jc w:val="right"/>
        <w:rPr>
          <w:rStyle w:val="412pt"/>
          <w:b/>
        </w:rPr>
      </w:pPr>
    </w:p>
    <w:p w14:paraId="5D3B7999" w14:textId="13CE38B9" w:rsidR="00E30C5E" w:rsidRDefault="00E30C5E" w:rsidP="00036E74">
      <w:pPr>
        <w:pStyle w:val="42"/>
        <w:shd w:val="clear" w:color="auto" w:fill="auto"/>
        <w:spacing w:after="0" w:line="298" w:lineRule="exact"/>
        <w:ind w:left="1276" w:right="632" w:firstLine="0"/>
        <w:jc w:val="right"/>
        <w:rPr>
          <w:rStyle w:val="412pt"/>
          <w:b/>
        </w:rPr>
      </w:pPr>
    </w:p>
    <w:p w14:paraId="6962D1A5" w14:textId="0F1188E0" w:rsidR="00BF12EC" w:rsidRDefault="00BF12EC" w:rsidP="00036E74">
      <w:pPr>
        <w:pStyle w:val="42"/>
        <w:shd w:val="clear" w:color="auto" w:fill="auto"/>
        <w:spacing w:after="0" w:line="298" w:lineRule="exact"/>
        <w:ind w:left="1276" w:right="632" w:firstLine="0"/>
        <w:jc w:val="right"/>
        <w:rPr>
          <w:rStyle w:val="412pt"/>
          <w:b/>
        </w:rPr>
      </w:pPr>
    </w:p>
    <w:p w14:paraId="79AB0120" w14:textId="305714D3" w:rsidR="00036E74" w:rsidRDefault="00036E74" w:rsidP="00036E74">
      <w:pPr>
        <w:pStyle w:val="42"/>
        <w:shd w:val="clear" w:color="auto" w:fill="auto"/>
        <w:spacing w:after="0" w:line="298" w:lineRule="exact"/>
        <w:ind w:left="1276" w:right="632" w:firstLine="0"/>
        <w:jc w:val="right"/>
        <w:rPr>
          <w:rStyle w:val="412pt"/>
          <w:b/>
        </w:rPr>
      </w:pPr>
    </w:p>
    <w:p w14:paraId="2C53C2F5" w14:textId="14BEE13B" w:rsidR="00036E74" w:rsidRDefault="00036E74" w:rsidP="00036E74">
      <w:pPr>
        <w:pStyle w:val="42"/>
        <w:shd w:val="clear" w:color="auto" w:fill="auto"/>
        <w:spacing w:after="0" w:line="298" w:lineRule="exact"/>
        <w:ind w:left="1276" w:right="632" w:firstLine="0"/>
        <w:jc w:val="right"/>
        <w:rPr>
          <w:rStyle w:val="412pt"/>
          <w:b/>
        </w:rPr>
      </w:pPr>
      <w:r>
        <w:rPr>
          <w:rStyle w:val="412pt"/>
          <w:b/>
        </w:rPr>
        <w:lastRenderedPageBreak/>
        <w:t>Форма № 2</w:t>
      </w:r>
    </w:p>
    <w:p w14:paraId="79D346DB" w14:textId="77777777" w:rsidR="00AE23EE" w:rsidRDefault="00AE23EE" w:rsidP="00036E74">
      <w:pPr>
        <w:pStyle w:val="42"/>
        <w:shd w:val="clear" w:color="auto" w:fill="auto"/>
        <w:spacing w:after="0" w:line="298" w:lineRule="exact"/>
        <w:ind w:left="1276" w:right="632" w:firstLine="0"/>
        <w:jc w:val="right"/>
        <w:rPr>
          <w:rStyle w:val="412pt"/>
          <w:b/>
        </w:rPr>
      </w:pPr>
    </w:p>
    <w:p w14:paraId="29B52CC3" w14:textId="4B54F16E" w:rsidR="00EB136F" w:rsidRDefault="00B877EE" w:rsidP="00AE23EE">
      <w:pPr>
        <w:pStyle w:val="42"/>
        <w:shd w:val="clear" w:color="auto" w:fill="auto"/>
        <w:spacing w:after="0" w:line="360" w:lineRule="auto"/>
        <w:ind w:right="632" w:firstLine="0"/>
        <w:jc w:val="center"/>
        <w:rPr>
          <w:rStyle w:val="412pt"/>
          <w:b/>
        </w:rPr>
      </w:pPr>
      <w:r>
        <w:rPr>
          <w:rStyle w:val="412pt"/>
          <w:b/>
        </w:rPr>
        <w:t xml:space="preserve">Динамика фактически достигнутых значений основных целевых индикаторов </w:t>
      </w:r>
    </w:p>
    <w:tbl>
      <w:tblPr>
        <w:tblStyle w:val="af4"/>
        <w:tblpPr w:leftFromText="180" w:rightFromText="180" w:vertAnchor="text" w:horzAnchor="margin" w:tblpY="131"/>
        <w:tblW w:w="0" w:type="auto"/>
        <w:tblLook w:val="04A0" w:firstRow="1" w:lastRow="0" w:firstColumn="1" w:lastColumn="0" w:noHBand="0" w:noVBand="1"/>
      </w:tblPr>
      <w:tblGrid>
        <w:gridCol w:w="456"/>
        <w:gridCol w:w="2348"/>
        <w:gridCol w:w="1292"/>
        <w:gridCol w:w="1180"/>
        <w:gridCol w:w="1276"/>
        <w:gridCol w:w="1213"/>
        <w:gridCol w:w="2295"/>
      </w:tblGrid>
      <w:tr w:rsidR="00F31FE4" w14:paraId="75317334" w14:textId="77777777" w:rsidTr="00F31FE4">
        <w:tc>
          <w:tcPr>
            <w:tcW w:w="2804" w:type="dxa"/>
            <w:gridSpan w:val="2"/>
            <w:vMerge w:val="restart"/>
          </w:tcPr>
          <w:p w14:paraId="44480296" w14:textId="77777777" w:rsidR="00F31FE4" w:rsidRPr="000379F7" w:rsidRDefault="00F31FE4" w:rsidP="00F31FE4">
            <w:pPr>
              <w:pStyle w:val="22"/>
              <w:shd w:val="clear" w:color="auto" w:fill="auto"/>
              <w:spacing w:before="0" w:after="0" w:line="269" w:lineRule="exact"/>
              <w:ind w:left="260"/>
              <w:jc w:val="center"/>
            </w:pPr>
            <w:r w:rsidRPr="000379F7">
              <w:t>Целев</w:t>
            </w:r>
            <w:r>
              <w:t>ые индикаторы</w:t>
            </w:r>
          </w:p>
          <w:p w14:paraId="19981BE5" w14:textId="77777777" w:rsidR="00F31FE4" w:rsidRPr="000379F7" w:rsidRDefault="00F31FE4" w:rsidP="00F31FE4">
            <w:pPr>
              <w:pStyle w:val="22"/>
              <w:shd w:val="clear" w:color="auto" w:fill="auto"/>
              <w:spacing w:before="0" w:after="0" w:line="269" w:lineRule="exact"/>
              <w:jc w:val="center"/>
            </w:pPr>
            <w:r w:rsidRPr="000379F7">
              <w:t xml:space="preserve"> (наименова</w:t>
            </w:r>
            <w:r>
              <w:t>ние)</w:t>
            </w:r>
          </w:p>
          <w:p w14:paraId="7B72ED24" w14:textId="77777777" w:rsidR="00F31FE4" w:rsidRDefault="00F31FE4" w:rsidP="00F31F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292" w:type="dxa"/>
            <w:vMerge w:val="restart"/>
          </w:tcPr>
          <w:p w14:paraId="03006CD4" w14:textId="77777777" w:rsidR="00F31FE4" w:rsidRPr="00E80C09" w:rsidRDefault="00F31FE4" w:rsidP="00F31FE4">
            <w:pPr>
              <w:pStyle w:val="22"/>
              <w:shd w:val="clear" w:color="auto" w:fill="auto"/>
              <w:spacing w:before="0" w:after="0" w:line="269" w:lineRule="exact"/>
              <w:jc w:val="center"/>
            </w:pPr>
            <w:r w:rsidRPr="00E80C09">
              <w:t>Единица измерения</w:t>
            </w:r>
          </w:p>
        </w:tc>
        <w:tc>
          <w:tcPr>
            <w:tcW w:w="3669" w:type="dxa"/>
            <w:gridSpan w:val="3"/>
          </w:tcPr>
          <w:p w14:paraId="425BA01C" w14:textId="77777777" w:rsidR="00F31FE4" w:rsidRDefault="00F31FE4" w:rsidP="00F31FE4">
            <w:pPr>
              <w:pStyle w:val="22"/>
              <w:shd w:val="clear" w:color="auto" w:fill="auto"/>
              <w:spacing w:before="0" w:after="0" w:line="274" w:lineRule="exact"/>
              <w:jc w:val="center"/>
            </w:pPr>
            <w:r>
              <w:t xml:space="preserve">Год реализации </w:t>
            </w:r>
          </w:p>
          <w:p w14:paraId="501A3AA0" w14:textId="77777777" w:rsidR="00F31FE4" w:rsidRDefault="00F31FE4" w:rsidP="00F31FE4">
            <w:pPr>
              <w:jc w:val="center"/>
              <w:rPr>
                <w:rFonts w:ascii="Verdana" w:hAnsi="Verdana" w:cs="Tahoma"/>
                <w:color w:val="00335E"/>
              </w:rPr>
            </w:pPr>
            <w:r>
              <w:t>(</w:t>
            </w:r>
            <w:r w:rsidRPr="00E80C09">
              <w:rPr>
                <w:rFonts w:ascii="Times New Roman" w:eastAsia="Times New Roman" w:hAnsi="Times New Roman" w:cs="Times New Roman"/>
              </w:rPr>
              <w:t>наименование программы)</w:t>
            </w:r>
          </w:p>
        </w:tc>
        <w:tc>
          <w:tcPr>
            <w:tcW w:w="2295" w:type="dxa"/>
            <w:vMerge w:val="restart"/>
          </w:tcPr>
          <w:p w14:paraId="1947DE8C" w14:textId="77777777" w:rsidR="00F31FE4" w:rsidRPr="00E80C09" w:rsidRDefault="00F31FE4" w:rsidP="00F31F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0C09">
              <w:rPr>
                <w:rFonts w:ascii="Times New Roman" w:eastAsia="Times New Roman" w:hAnsi="Times New Roman" w:cs="Times New Roman"/>
              </w:rPr>
              <w:t>Последний год (плановое значение целевого индикатора)</w:t>
            </w:r>
          </w:p>
        </w:tc>
      </w:tr>
      <w:tr w:rsidR="00F31FE4" w14:paraId="7F097497" w14:textId="77777777" w:rsidTr="00F31FE4">
        <w:tc>
          <w:tcPr>
            <w:tcW w:w="2804" w:type="dxa"/>
            <w:gridSpan w:val="2"/>
            <w:vMerge/>
          </w:tcPr>
          <w:p w14:paraId="051D83A3" w14:textId="77777777" w:rsidR="00F31FE4" w:rsidRDefault="00F31FE4" w:rsidP="00F31F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292" w:type="dxa"/>
            <w:vMerge/>
          </w:tcPr>
          <w:p w14:paraId="584FAD80" w14:textId="77777777" w:rsidR="00F31FE4" w:rsidRDefault="00F31FE4" w:rsidP="00F31F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180" w:type="dxa"/>
          </w:tcPr>
          <w:p w14:paraId="03BFE491" w14:textId="77777777" w:rsidR="00F31FE4" w:rsidRPr="00E80C09" w:rsidRDefault="00F31FE4" w:rsidP="00F31F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0C09">
              <w:rPr>
                <w:rFonts w:ascii="Times New Roman" w:eastAsia="Times New Roman" w:hAnsi="Times New Roman" w:cs="Times New Roman"/>
              </w:rPr>
              <w:t>20__год</w:t>
            </w:r>
          </w:p>
        </w:tc>
        <w:tc>
          <w:tcPr>
            <w:tcW w:w="1276" w:type="dxa"/>
          </w:tcPr>
          <w:p w14:paraId="73B032B7" w14:textId="77777777" w:rsidR="00F31FE4" w:rsidRDefault="00F31FE4" w:rsidP="00F31FE4">
            <w:pPr>
              <w:rPr>
                <w:rFonts w:ascii="Verdana" w:hAnsi="Verdana" w:cs="Tahoma"/>
                <w:color w:val="00335E"/>
              </w:rPr>
            </w:pPr>
            <w:r w:rsidRPr="00E80C09">
              <w:rPr>
                <w:rFonts w:ascii="Times New Roman" w:eastAsia="Times New Roman" w:hAnsi="Times New Roman" w:cs="Times New Roman"/>
              </w:rPr>
              <w:t>20__год</w:t>
            </w:r>
          </w:p>
        </w:tc>
        <w:tc>
          <w:tcPr>
            <w:tcW w:w="1213" w:type="dxa"/>
          </w:tcPr>
          <w:p w14:paraId="49967E7B" w14:textId="77777777" w:rsidR="00F31FE4" w:rsidRDefault="00F31FE4" w:rsidP="00F31FE4">
            <w:pPr>
              <w:rPr>
                <w:rFonts w:ascii="Verdana" w:hAnsi="Verdana" w:cs="Tahoma"/>
                <w:color w:val="00335E"/>
              </w:rPr>
            </w:pPr>
            <w:r w:rsidRPr="00E80C09">
              <w:rPr>
                <w:rFonts w:ascii="Times New Roman" w:eastAsia="Times New Roman" w:hAnsi="Times New Roman" w:cs="Times New Roman"/>
              </w:rPr>
              <w:t>20__год</w:t>
            </w:r>
          </w:p>
        </w:tc>
        <w:tc>
          <w:tcPr>
            <w:tcW w:w="2295" w:type="dxa"/>
            <w:vMerge/>
          </w:tcPr>
          <w:p w14:paraId="2D7F1305" w14:textId="77777777" w:rsidR="00F31FE4" w:rsidRDefault="00F31FE4" w:rsidP="00F31FE4">
            <w:pPr>
              <w:rPr>
                <w:rFonts w:ascii="Verdana" w:hAnsi="Verdana" w:cs="Tahoma"/>
                <w:color w:val="00335E"/>
              </w:rPr>
            </w:pPr>
          </w:p>
        </w:tc>
      </w:tr>
      <w:tr w:rsidR="00F31FE4" w14:paraId="03560076" w14:textId="77777777" w:rsidTr="00F31FE4">
        <w:tc>
          <w:tcPr>
            <w:tcW w:w="10060" w:type="dxa"/>
            <w:gridSpan w:val="7"/>
          </w:tcPr>
          <w:p w14:paraId="56F34C8A" w14:textId="77777777" w:rsidR="00F31FE4" w:rsidRDefault="00F31FE4" w:rsidP="00F31FE4">
            <w:pPr>
              <w:pStyle w:val="22"/>
              <w:shd w:val="clear" w:color="auto" w:fill="auto"/>
              <w:spacing w:before="0" w:after="0" w:line="269" w:lineRule="exact"/>
              <w:jc w:val="center"/>
            </w:pPr>
          </w:p>
          <w:p w14:paraId="28CAB387" w14:textId="4A5A4850" w:rsidR="00F31FE4" w:rsidRDefault="00AE23EE" w:rsidP="00F31FE4">
            <w:pPr>
              <w:pStyle w:val="22"/>
              <w:shd w:val="clear" w:color="auto" w:fill="auto"/>
              <w:spacing w:before="0" w:after="0" w:line="269" w:lineRule="exact"/>
              <w:jc w:val="center"/>
              <w:rPr>
                <w:rFonts w:ascii="Verdana" w:hAnsi="Verdana" w:cs="Tahoma"/>
                <w:color w:val="00335E"/>
              </w:rPr>
            </w:pPr>
            <w:r>
              <w:t>наименование п</w:t>
            </w:r>
            <w:r w:rsidRPr="002B4626">
              <w:t>рограмм</w:t>
            </w:r>
            <w:r>
              <w:t>ы</w:t>
            </w:r>
          </w:p>
        </w:tc>
      </w:tr>
      <w:tr w:rsidR="00AE23EE" w14:paraId="697A738D" w14:textId="77777777" w:rsidTr="00F31FE4">
        <w:tc>
          <w:tcPr>
            <w:tcW w:w="456" w:type="dxa"/>
          </w:tcPr>
          <w:p w14:paraId="4F3184F4" w14:textId="77777777" w:rsidR="00AE23EE" w:rsidRDefault="00AE23EE" w:rsidP="00AE23EE">
            <w:pPr>
              <w:pStyle w:val="22"/>
              <w:shd w:val="clear" w:color="auto" w:fill="auto"/>
              <w:spacing w:before="0" w:after="0" w:line="269" w:lineRule="exact"/>
              <w:jc w:val="left"/>
            </w:pPr>
            <w:r>
              <w:t>1</w:t>
            </w:r>
          </w:p>
          <w:p w14:paraId="155C6E1C" w14:textId="2A1DAAE3" w:rsidR="00AE23EE" w:rsidRPr="00BB6D40" w:rsidRDefault="00AE23EE" w:rsidP="00AE23EE">
            <w:pPr>
              <w:pStyle w:val="22"/>
              <w:shd w:val="clear" w:color="auto" w:fill="auto"/>
              <w:spacing w:before="0" w:after="0" w:line="269" w:lineRule="exact"/>
              <w:jc w:val="left"/>
            </w:pPr>
          </w:p>
        </w:tc>
        <w:tc>
          <w:tcPr>
            <w:tcW w:w="2348" w:type="dxa"/>
          </w:tcPr>
          <w:p w14:paraId="15F8E757" w14:textId="20DA2EC9" w:rsidR="00AE23EE" w:rsidRDefault="00AE23EE" w:rsidP="00AE23EE">
            <w:pPr>
              <w:rPr>
                <w:rFonts w:ascii="Verdana" w:hAnsi="Verdana" w:cs="Tahoma"/>
                <w:color w:val="00335E"/>
              </w:rPr>
            </w:pPr>
            <w:r w:rsidRPr="002F5E21">
              <w:rPr>
                <w:rFonts w:ascii="Times New Roman" w:hAnsi="Times New Roman" w:cs="Times New Roman"/>
                <w:sz w:val="20"/>
                <w:szCs w:val="20"/>
              </w:rPr>
              <w:t>Целевой индикатор 1</w:t>
            </w:r>
          </w:p>
        </w:tc>
        <w:tc>
          <w:tcPr>
            <w:tcW w:w="1292" w:type="dxa"/>
          </w:tcPr>
          <w:p w14:paraId="08CFACCE" w14:textId="77777777" w:rsidR="00AE23EE" w:rsidRDefault="00AE23EE" w:rsidP="00AE23EE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180" w:type="dxa"/>
          </w:tcPr>
          <w:p w14:paraId="22251728" w14:textId="77777777" w:rsidR="00AE23EE" w:rsidRDefault="00AE23EE" w:rsidP="00AE23EE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276" w:type="dxa"/>
          </w:tcPr>
          <w:p w14:paraId="03F6157A" w14:textId="77777777" w:rsidR="00AE23EE" w:rsidRDefault="00AE23EE" w:rsidP="00AE23EE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213" w:type="dxa"/>
          </w:tcPr>
          <w:p w14:paraId="12A2A8CA" w14:textId="77777777" w:rsidR="00AE23EE" w:rsidRDefault="00AE23EE" w:rsidP="00AE23EE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2295" w:type="dxa"/>
          </w:tcPr>
          <w:p w14:paraId="0531FB18" w14:textId="77777777" w:rsidR="00AE23EE" w:rsidRDefault="00AE23EE" w:rsidP="00AE23EE">
            <w:pPr>
              <w:rPr>
                <w:rFonts w:ascii="Verdana" w:hAnsi="Verdana" w:cs="Tahoma"/>
                <w:color w:val="00335E"/>
              </w:rPr>
            </w:pPr>
          </w:p>
        </w:tc>
      </w:tr>
      <w:tr w:rsidR="00AE23EE" w14:paraId="4962DF7E" w14:textId="77777777" w:rsidTr="00F31FE4">
        <w:tc>
          <w:tcPr>
            <w:tcW w:w="456" w:type="dxa"/>
          </w:tcPr>
          <w:p w14:paraId="0CF20607" w14:textId="77777777" w:rsidR="00AE23EE" w:rsidRDefault="00AE23EE" w:rsidP="00AE23EE">
            <w:pPr>
              <w:pStyle w:val="22"/>
              <w:shd w:val="clear" w:color="auto" w:fill="auto"/>
              <w:spacing w:before="0" w:after="0" w:line="269" w:lineRule="exact"/>
              <w:jc w:val="left"/>
            </w:pPr>
            <w:r w:rsidRPr="00E80C09">
              <w:t>2</w:t>
            </w:r>
          </w:p>
          <w:p w14:paraId="19AFCC08" w14:textId="39C67136" w:rsidR="00AE23EE" w:rsidRPr="00E80C09" w:rsidRDefault="00AE23EE" w:rsidP="00AE23EE">
            <w:pPr>
              <w:pStyle w:val="22"/>
              <w:shd w:val="clear" w:color="auto" w:fill="auto"/>
              <w:spacing w:before="0" w:after="0" w:line="269" w:lineRule="exact"/>
              <w:jc w:val="left"/>
            </w:pPr>
          </w:p>
        </w:tc>
        <w:tc>
          <w:tcPr>
            <w:tcW w:w="2348" w:type="dxa"/>
          </w:tcPr>
          <w:p w14:paraId="0833004A" w14:textId="6D41A291" w:rsidR="00AE23EE" w:rsidRDefault="00AE23EE" w:rsidP="00AE23EE">
            <w:pPr>
              <w:rPr>
                <w:rFonts w:ascii="Verdana" w:hAnsi="Verdana" w:cs="Tahoma"/>
                <w:color w:val="00335E"/>
              </w:rPr>
            </w:pPr>
            <w:r w:rsidRPr="002F5E21">
              <w:rPr>
                <w:rFonts w:ascii="Times New Roman" w:hAnsi="Times New Roman" w:cs="Times New Roman"/>
                <w:sz w:val="20"/>
                <w:szCs w:val="20"/>
              </w:rPr>
              <w:t xml:space="preserve">Целевой индикатор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2" w:type="dxa"/>
          </w:tcPr>
          <w:p w14:paraId="279EBEE5" w14:textId="77777777" w:rsidR="00AE23EE" w:rsidRDefault="00AE23EE" w:rsidP="00AE23EE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180" w:type="dxa"/>
          </w:tcPr>
          <w:p w14:paraId="100E30E2" w14:textId="77777777" w:rsidR="00AE23EE" w:rsidRDefault="00AE23EE" w:rsidP="00AE23EE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276" w:type="dxa"/>
          </w:tcPr>
          <w:p w14:paraId="0B7611D7" w14:textId="77777777" w:rsidR="00AE23EE" w:rsidRDefault="00AE23EE" w:rsidP="00AE23EE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213" w:type="dxa"/>
          </w:tcPr>
          <w:p w14:paraId="4B972060" w14:textId="77777777" w:rsidR="00AE23EE" w:rsidRDefault="00AE23EE" w:rsidP="00AE23EE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2295" w:type="dxa"/>
          </w:tcPr>
          <w:p w14:paraId="7FC1D059" w14:textId="77777777" w:rsidR="00AE23EE" w:rsidRDefault="00AE23EE" w:rsidP="00AE23EE">
            <w:pPr>
              <w:rPr>
                <w:rFonts w:ascii="Verdana" w:hAnsi="Verdana" w:cs="Tahoma"/>
                <w:color w:val="00335E"/>
              </w:rPr>
            </w:pPr>
          </w:p>
        </w:tc>
      </w:tr>
      <w:tr w:rsidR="00AE23EE" w14:paraId="1D55A484" w14:textId="77777777" w:rsidTr="00F31FE4">
        <w:tc>
          <w:tcPr>
            <w:tcW w:w="456" w:type="dxa"/>
          </w:tcPr>
          <w:p w14:paraId="4CC47EB2" w14:textId="77777777" w:rsidR="00AE23EE" w:rsidRDefault="00AE23EE" w:rsidP="00AE23EE">
            <w:pPr>
              <w:pStyle w:val="22"/>
              <w:shd w:val="clear" w:color="auto" w:fill="auto"/>
              <w:spacing w:before="0" w:after="0" w:line="269" w:lineRule="exact"/>
              <w:jc w:val="left"/>
            </w:pPr>
            <w:r w:rsidRPr="00E80C09">
              <w:t>…</w:t>
            </w:r>
          </w:p>
          <w:p w14:paraId="7124B3AC" w14:textId="3BDDF31D" w:rsidR="00AE23EE" w:rsidRPr="00E80C09" w:rsidRDefault="00AE23EE" w:rsidP="00AE23EE">
            <w:pPr>
              <w:pStyle w:val="22"/>
              <w:shd w:val="clear" w:color="auto" w:fill="auto"/>
              <w:spacing w:before="0" w:after="0" w:line="269" w:lineRule="exact"/>
              <w:jc w:val="left"/>
            </w:pPr>
          </w:p>
        </w:tc>
        <w:tc>
          <w:tcPr>
            <w:tcW w:w="2348" w:type="dxa"/>
          </w:tcPr>
          <w:p w14:paraId="280DB197" w14:textId="0A0694CF" w:rsidR="00AE23EE" w:rsidRDefault="00AE23EE" w:rsidP="00AE23EE">
            <w:pPr>
              <w:rPr>
                <w:rFonts w:ascii="Verdana" w:hAnsi="Verdana" w:cs="Tahoma"/>
                <w:color w:val="00335E"/>
              </w:rPr>
            </w:pPr>
            <w:r w:rsidRPr="002F5E21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целевые индикаторы</w:t>
            </w:r>
          </w:p>
        </w:tc>
        <w:tc>
          <w:tcPr>
            <w:tcW w:w="1292" w:type="dxa"/>
          </w:tcPr>
          <w:p w14:paraId="3062BB1C" w14:textId="77777777" w:rsidR="00AE23EE" w:rsidRDefault="00AE23EE" w:rsidP="00AE23EE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180" w:type="dxa"/>
          </w:tcPr>
          <w:p w14:paraId="56B0DF10" w14:textId="77777777" w:rsidR="00AE23EE" w:rsidRDefault="00AE23EE" w:rsidP="00AE23EE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276" w:type="dxa"/>
          </w:tcPr>
          <w:p w14:paraId="5A6A4400" w14:textId="77777777" w:rsidR="00AE23EE" w:rsidRDefault="00AE23EE" w:rsidP="00AE23EE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213" w:type="dxa"/>
          </w:tcPr>
          <w:p w14:paraId="39BF9003" w14:textId="77777777" w:rsidR="00AE23EE" w:rsidRDefault="00AE23EE" w:rsidP="00AE23EE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2295" w:type="dxa"/>
          </w:tcPr>
          <w:p w14:paraId="05049F08" w14:textId="77777777" w:rsidR="00AE23EE" w:rsidRDefault="00AE23EE" w:rsidP="00AE23EE">
            <w:pPr>
              <w:rPr>
                <w:rFonts w:ascii="Verdana" w:hAnsi="Verdana" w:cs="Tahoma"/>
                <w:color w:val="00335E"/>
              </w:rPr>
            </w:pPr>
          </w:p>
        </w:tc>
      </w:tr>
      <w:tr w:rsidR="00F31FE4" w14:paraId="666101ED" w14:textId="77777777" w:rsidTr="00F31FE4">
        <w:tc>
          <w:tcPr>
            <w:tcW w:w="10060" w:type="dxa"/>
            <w:gridSpan w:val="7"/>
          </w:tcPr>
          <w:p w14:paraId="07045E15" w14:textId="77777777" w:rsidR="00F31FE4" w:rsidRDefault="00F31FE4" w:rsidP="00F31FE4">
            <w:pPr>
              <w:pStyle w:val="22"/>
              <w:shd w:val="clear" w:color="auto" w:fill="auto"/>
              <w:spacing w:before="0" w:after="0" w:line="269" w:lineRule="exact"/>
              <w:jc w:val="center"/>
            </w:pPr>
          </w:p>
          <w:p w14:paraId="79950EAD" w14:textId="628AFB05" w:rsidR="00F31FE4" w:rsidRDefault="00AE23EE" w:rsidP="00F31FE4">
            <w:pPr>
              <w:pStyle w:val="22"/>
              <w:shd w:val="clear" w:color="auto" w:fill="auto"/>
              <w:spacing w:before="0" w:after="0" w:line="269" w:lineRule="exact"/>
              <w:jc w:val="center"/>
              <w:rPr>
                <w:rFonts w:ascii="Verdana" w:hAnsi="Verdana" w:cs="Tahoma"/>
                <w:color w:val="00335E"/>
              </w:rPr>
            </w:pPr>
            <w:r>
              <w:t>наименование п</w:t>
            </w:r>
            <w:r w:rsidRPr="002B4626">
              <w:t>рограмм</w:t>
            </w:r>
            <w:r>
              <w:t>ы</w:t>
            </w:r>
          </w:p>
        </w:tc>
      </w:tr>
      <w:tr w:rsidR="00AE23EE" w14:paraId="4EFA9A86" w14:textId="77777777" w:rsidTr="00F31FE4">
        <w:tc>
          <w:tcPr>
            <w:tcW w:w="456" w:type="dxa"/>
          </w:tcPr>
          <w:p w14:paraId="2DDB177D" w14:textId="77777777" w:rsidR="00AE23EE" w:rsidRDefault="00AE23EE" w:rsidP="00AE23EE">
            <w:pPr>
              <w:pStyle w:val="22"/>
              <w:shd w:val="clear" w:color="auto" w:fill="auto"/>
              <w:spacing w:before="0" w:after="0" w:line="269" w:lineRule="exact"/>
              <w:jc w:val="left"/>
            </w:pPr>
            <w:r w:rsidRPr="00BC09EF">
              <w:t>1</w:t>
            </w:r>
          </w:p>
          <w:p w14:paraId="3293BD56" w14:textId="293D405E" w:rsidR="00AE23EE" w:rsidRPr="00E80C09" w:rsidRDefault="00AE23EE" w:rsidP="00AE23EE">
            <w:pPr>
              <w:pStyle w:val="22"/>
              <w:shd w:val="clear" w:color="auto" w:fill="auto"/>
              <w:spacing w:before="0" w:after="0" w:line="269" w:lineRule="exact"/>
              <w:jc w:val="left"/>
            </w:pPr>
          </w:p>
        </w:tc>
        <w:tc>
          <w:tcPr>
            <w:tcW w:w="2348" w:type="dxa"/>
          </w:tcPr>
          <w:p w14:paraId="68D356B8" w14:textId="0A5B068A" w:rsidR="00AE23EE" w:rsidRDefault="00AE23EE" w:rsidP="00AE23EE">
            <w:pPr>
              <w:rPr>
                <w:rFonts w:ascii="Verdana" w:hAnsi="Verdana" w:cs="Tahoma"/>
                <w:color w:val="00335E"/>
              </w:rPr>
            </w:pPr>
            <w:r w:rsidRPr="002F5E21">
              <w:rPr>
                <w:rFonts w:ascii="Times New Roman" w:hAnsi="Times New Roman" w:cs="Times New Roman"/>
                <w:sz w:val="20"/>
                <w:szCs w:val="20"/>
              </w:rPr>
              <w:t>Целевой индикатор 1</w:t>
            </w:r>
          </w:p>
        </w:tc>
        <w:tc>
          <w:tcPr>
            <w:tcW w:w="1292" w:type="dxa"/>
          </w:tcPr>
          <w:p w14:paraId="0EB2BFD1" w14:textId="77777777" w:rsidR="00AE23EE" w:rsidRDefault="00AE23EE" w:rsidP="00AE23EE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180" w:type="dxa"/>
          </w:tcPr>
          <w:p w14:paraId="7A7568C6" w14:textId="77777777" w:rsidR="00AE23EE" w:rsidRDefault="00AE23EE" w:rsidP="00AE23EE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276" w:type="dxa"/>
          </w:tcPr>
          <w:p w14:paraId="05416872" w14:textId="77777777" w:rsidR="00AE23EE" w:rsidRDefault="00AE23EE" w:rsidP="00AE23EE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213" w:type="dxa"/>
          </w:tcPr>
          <w:p w14:paraId="3950A246" w14:textId="77777777" w:rsidR="00AE23EE" w:rsidRDefault="00AE23EE" w:rsidP="00AE23EE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2295" w:type="dxa"/>
          </w:tcPr>
          <w:p w14:paraId="656E2E7F" w14:textId="77777777" w:rsidR="00AE23EE" w:rsidRDefault="00AE23EE" w:rsidP="00AE23EE">
            <w:pPr>
              <w:rPr>
                <w:rFonts w:ascii="Verdana" w:hAnsi="Verdana" w:cs="Tahoma"/>
                <w:color w:val="00335E"/>
              </w:rPr>
            </w:pPr>
          </w:p>
        </w:tc>
      </w:tr>
      <w:tr w:rsidR="00AE23EE" w14:paraId="2A8610AF" w14:textId="77777777" w:rsidTr="00F31FE4">
        <w:tc>
          <w:tcPr>
            <w:tcW w:w="456" w:type="dxa"/>
          </w:tcPr>
          <w:p w14:paraId="0C2CC146" w14:textId="77777777" w:rsidR="00AE23EE" w:rsidRDefault="00AE23EE" w:rsidP="00AE23EE">
            <w:pPr>
              <w:pStyle w:val="22"/>
              <w:shd w:val="clear" w:color="auto" w:fill="auto"/>
              <w:spacing w:before="0" w:after="0" w:line="269" w:lineRule="exact"/>
              <w:jc w:val="left"/>
            </w:pPr>
            <w:r w:rsidRPr="00BC09EF">
              <w:t>2</w:t>
            </w:r>
          </w:p>
          <w:p w14:paraId="7F06DF17" w14:textId="4920D8DF" w:rsidR="00AE23EE" w:rsidRPr="00E80C09" w:rsidRDefault="00AE23EE" w:rsidP="00AE23EE">
            <w:pPr>
              <w:pStyle w:val="22"/>
              <w:shd w:val="clear" w:color="auto" w:fill="auto"/>
              <w:spacing w:before="0" w:after="0" w:line="269" w:lineRule="exact"/>
              <w:jc w:val="left"/>
            </w:pPr>
          </w:p>
        </w:tc>
        <w:tc>
          <w:tcPr>
            <w:tcW w:w="2348" w:type="dxa"/>
          </w:tcPr>
          <w:p w14:paraId="45A98272" w14:textId="61169D9E" w:rsidR="00AE23EE" w:rsidRDefault="00AE23EE" w:rsidP="00AE23EE">
            <w:pPr>
              <w:rPr>
                <w:rFonts w:ascii="Verdana" w:hAnsi="Verdana" w:cs="Tahoma"/>
                <w:color w:val="00335E"/>
              </w:rPr>
            </w:pPr>
            <w:r w:rsidRPr="002F5E21">
              <w:rPr>
                <w:rFonts w:ascii="Times New Roman" w:hAnsi="Times New Roman" w:cs="Times New Roman"/>
                <w:sz w:val="20"/>
                <w:szCs w:val="20"/>
              </w:rPr>
              <w:t xml:space="preserve">Целевой индикатор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2" w:type="dxa"/>
          </w:tcPr>
          <w:p w14:paraId="12FE2A74" w14:textId="77777777" w:rsidR="00AE23EE" w:rsidRDefault="00AE23EE" w:rsidP="00AE23EE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180" w:type="dxa"/>
          </w:tcPr>
          <w:p w14:paraId="3BAF7237" w14:textId="77777777" w:rsidR="00AE23EE" w:rsidRDefault="00AE23EE" w:rsidP="00AE23EE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276" w:type="dxa"/>
          </w:tcPr>
          <w:p w14:paraId="54BD8C29" w14:textId="77777777" w:rsidR="00AE23EE" w:rsidRDefault="00AE23EE" w:rsidP="00AE23EE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213" w:type="dxa"/>
          </w:tcPr>
          <w:p w14:paraId="06B6D51E" w14:textId="77777777" w:rsidR="00AE23EE" w:rsidRDefault="00AE23EE" w:rsidP="00AE23EE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2295" w:type="dxa"/>
          </w:tcPr>
          <w:p w14:paraId="2F1A99AB" w14:textId="77777777" w:rsidR="00AE23EE" w:rsidRDefault="00AE23EE" w:rsidP="00AE23EE">
            <w:pPr>
              <w:rPr>
                <w:rFonts w:ascii="Verdana" w:hAnsi="Verdana" w:cs="Tahoma"/>
                <w:color w:val="00335E"/>
              </w:rPr>
            </w:pPr>
          </w:p>
        </w:tc>
      </w:tr>
      <w:tr w:rsidR="00AE23EE" w14:paraId="76D8627B" w14:textId="77777777" w:rsidTr="00F31FE4">
        <w:tc>
          <w:tcPr>
            <w:tcW w:w="456" w:type="dxa"/>
          </w:tcPr>
          <w:p w14:paraId="7F422D95" w14:textId="77777777" w:rsidR="00AE23EE" w:rsidRDefault="00AE23EE" w:rsidP="00AE23EE">
            <w:pPr>
              <w:pStyle w:val="22"/>
              <w:shd w:val="clear" w:color="auto" w:fill="auto"/>
              <w:spacing w:before="0" w:after="0" w:line="269" w:lineRule="exact"/>
              <w:jc w:val="left"/>
            </w:pPr>
            <w:r w:rsidRPr="00BC09EF">
              <w:t>…</w:t>
            </w:r>
          </w:p>
          <w:p w14:paraId="743AE210" w14:textId="2BFF613D" w:rsidR="00AE23EE" w:rsidRPr="00E80C09" w:rsidRDefault="00AE23EE" w:rsidP="00AE23EE">
            <w:pPr>
              <w:pStyle w:val="22"/>
              <w:shd w:val="clear" w:color="auto" w:fill="auto"/>
              <w:spacing w:before="0" w:after="0" w:line="269" w:lineRule="exact"/>
              <w:jc w:val="left"/>
            </w:pPr>
          </w:p>
        </w:tc>
        <w:tc>
          <w:tcPr>
            <w:tcW w:w="2348" w:type="dxa"/>
          </w:tcPr>
          <w:p w14:paraId="11FF6D83" w14:textId="3BA9AD29" w:rsidR="00AE23EE" w:rsidRDefault="00AE23EE" w:rsidP="00AE23EE">
            <w:pPr>
              <w:rPr>
                <w:rFonts w:ascii="Verdana" w:hAnsi="Verdana" w:cs="Tahoma"/>
                <w:color w:val="00335E"/>
              </w:rPr>
            </w:pPr>
            <w:r w:rsidRPr="002F5E21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целевые индикаторы</w:t>
            </w:r>
          </w:p>
        </w:tc>
        <w:tc>
          <w:tcPr>
            <w:tcW w:w="1292" w:type="dxa"/>
          </w:tcPr>
          <w:p w14:paraId="0F18EB12" w14:textId="77777777" w:rsidR="00AE23EE" w:rsidRDefault="00AE23EE" w:rsidP="00AE23EE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180" w:type="dxa"/>
          </w:tcPr>
          <w:p w14:paraId="49FED905" w14:textId="77777777" w:rsidR="00AE23EE" w:rsidRDefault="00AE23EE" w:rsidP="00AE23EE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276" w:type="dxa"/>
          </w:tcPr>
          <w:p w14:paraId="50D87998" w14:textId="77777777" w:rsidR="00AE23EE" w:rsidRDefault="00AE23EE" w:rsidP="00AE23EE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213" w:type="dxa"/>
          </w:tcPr>
          <w:p w14:paraId="1BBDA1D3" w14:textId="77777777" w:rsidR="00AE23EE" w:rsidRDefault="00AE23EE" w:rsidP="00AE23EE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2295" w:type="dxa"/>
          </w:tcPr>
          <w:p w14:paraId="54F5DAD1" w14:textId="77777777" w:rsidR="00AE23EE" w:rsidRDefault="00AE23EE" w:rsidP="00AE23EE">
            <w:pPr>
              <w:rPr>
                <w:rFonts w:ascii="Verdana" w:hAnsi="Verdana" w:cs="Tahoma"/>
                <w:color w:val="00335E"/>
              </w:rPr>
            </w:pPr>
          </w:p>
        </w:tc>
      </w:tr>
    </w:tbl>
    <w:p w14:paraId="5A36A60D" w14:textId="436D83CD" w:rsidR="00CE1818" w:rsidRPr="000379F7" w:rsidRDefault="00CE1818" w:rsidP="00E92211">
      <w:pPr>
        <w:pStyle w:val="42"/>
        <w:shd w:val="clear" w:color="auto" w:fill="auto"/>
        <w:spacing w:after="0" w:line="298" w:lineRule="exact"/>
        <w:ind w:right="1700" w:firstLine="0"/>
        <w:jc w:val="center"/>
      </w:pPr>
    </w:p>
    <w:p w14:paraId="63D84A76" w14:textId="77777777" w:rsidR="003310C3" w:rsidRPr="000379F7" w:rsidRDefault="003310C3">
      <w:pPr>
        <w:rPr>
          <w:sz w:val="2"/>
          <w:szCs w:val="2"/>
        </w:rPr>
      </w:pPr>
    </w:p>
    <w:p w14:paraId="7BAD6C47" w14:textId="77777777" w:rsidR="00B919C7" w:rsidRDefault="00B919C7">
      <w:pPr>
        <w:rPr>
          <w:sz w:val="2"/>
          <w:szCs w:val="2"/>
        </w:rPr>
      </w:pPr>
    </w:p>
    <w:p w14:paraId="471FD0B6" w14:textId="77777777" w:rsidR="00B919C7" w:rsidRPr="00B919C7" w:rsidRDefault="00B919C7" w:rsidP="00B919C7">
      <w:pPr>
        <w:rPr>
          <w:sz w:val="2"/>
          <w:szCs w:val="2"/>
        </w:rPr>
      </w:pPr>
    </w:p>
    <w:p w14:paraId="2A96A5C5" w14:textId="77777777" w:rsidR="00B919C7" w:rsidRPr="00B919C7" w:rsidRDefault="00B919C7" w:rsidP="00B919C7">
      <w:pPr>
        <w:rPr>
          <w:sz w:val="2"/>
          <w:szCs w:val="2"/>
        </w:rPr>
      </w:pPr>
    </w:p>
    <w:p w14:paraId="64F9CA9A" w14:textId="77777777" w:rsidR="00B919C7" w:rsidRPr="00B919C7" w:rsidRDefault="00B919C7" w:rsidP="00B919C7">
      <w:pPr>
        <w:rPr>
          <w:sz w:val="2"/>
          <w:szCs w:val="2"/>
        </w:rPr>
      </w:pPr>
    </w:p>
    <w:p w14:paraId="5DDE6F7A" w14:textId="77777777" w:rsidR="00B919C7" w:rsidRPr="00B919C7" w:rsidRDefault="00B919C7" w:rsidP="00B919C7">
      <w:pPr>
        <w:rPr>
          <w:sz w:val="2"/>
          <w:szCs w:val="2"/>
        </w:rPr>
      </w:pPr>
    </w:p>
    <w:p w14:paraId="39678CFD" w14:textId="77777777" w:rsidR="00B919C7" w:rsidRPr="00B919C7" w:rsidRDefault="00B919C7" w:rsidP="00B919C7">
      <w:pPr>
        <w:rPr>
          <w:sz w:val="2"/>
          <w:szCs w:val="2"/>
        </w:rPr>
      </w:pPr>
    </w:p>
    <w:p w14:paraId="54988E71" w14:textId="77777777" w:rsidR="00B919C7" w:rsidRPr="00B919C7" w:rsidRDefault="00B919C7" w:rsidP="00B919C7">
      <w:pPr>
        <w:rPr>
          <w:sz w:val="2"/>
          <w:szCs w:val="2"/>
        </w:rPr>
      </w:pPr>
    </w:p>
    <w:p w14:paraId="7B9D584B" w14:textId="77777777" w:rsidR="00B919C7" w:rsidRDefault="00B919C7" w:rsidP="00B919C7">
      <w:pPr>
        <w:rPr>
          <w:sz w:val="2"/>
          <w:szCs w:val="2"/>
        </w:rPr>
      </w:pPr>
    </w:p>
    <w:p w14:paraId="5E512DE1" w14:textId="77777777" w:rsidR="00B919C7" w:rsidRPr="00B919C7" w:rsidRDefault="00B919C7" w:rsidP="00B919C7">
      <w:pPr>
        <w:rPr>
          <w:sz w:val="2"/>
          <w:szCs w:val="2"/>
        </w:rPr>
      </w:pPr>
    </w:p>
    <w:p w14:paraId="1722AA5B" w14:textId="77777777" w:rsidR="003310C3" w:rsidRDefault="003310C3">
      <w:pPr>
        <w:rPr>
          <w:sz w:val="2"/>
          <w:szCs w:val="2"/>
        </w:rPr>
      </w:pPr>
    </w:p>
    <w:p w14:paraId="747DBC50" w14:textId="77777777" w:rsidR="00036E74" w:rsidRDefault="00036E74">
      <w:pPr>
        <w:rPr>
          <w:sz w:val="2"/>
          <w:szCs w:val="2"/>
        </w:rPr>
      </w:pPr>
    </w:p>
    <w:p w14:paraId="3834BC54" w14:textId="77777777" w:rsidR="00036E74" w:rsidRDefault="00036E74">
      <w:pPr>
        <w:rPr>
          <w:sz w:val="2"/>
          <w:szCs w:val="2"/>
        </w:rPr>
      </w:pPr>
    </w:p>
    <w:p w14:paraId="0DC72543" w14:textId="77777777" w:rsidR="00036E74" w:rsidRDefault="00036E74">
      <w:pPr>
        <w:rPr>
          <w:sz w:val="2"/>
          <w:szCs w:val="2"/>
        </w:rPr>
      </w:pPr>
    </w:p>
    <w:p w14:paraId="43B70A48" w14:textId="77777777" w:rsidR="00036E74" w:rsidRDefault="00036E74">
      <w:pPr>
        <w:rPr>
          <w:sz w:val="2"/>
          <w:szCs w:val="2"/>
        </w:rPr>
      </w:pPr>
    </w:p>
    <w:p w14:paraId="37310387" w14:textId="77777777" w:rsidR="00036E74" w:rsidRDefault="00036E74">
      <w:pPr>
        <w:rPr>
          <w:sz w:val="2"/>
          <w:szCs w:val="2"/>
        </w:rPr>
      </w:pPr>
    </w:p>
    <w:p w14:paraId="1DD81191" w14:textId="77777777" w:rsidR="00036E74" w:rsidRDefault="00036E74">
      <w:pPr>
        <w:rPr>
          <w:sz w:val="2"/>
          <w:szCs w:val="2"/>
        </w:rPr>
      </w:pPr>
    </w:p>
    <w:p w14:paraId="34744057" w14:textId="77777777" w:rsidR="00036E74" w:rsidRDefault="00036E74">
      <w:pPr>
        <w:rPr>
          <w:sz w:val="2"/>
          <w:szCs w:val="2"/>
        </w:rPr>
      </w:pPr>
    </w:p>
    <w:p w14:paraId="0EFF8F9B" w14:textId="77777777" w:rsidR="00036E74" w:rsidRDefault="00036E74">
      <w:pPr>
        <w:rPr>
          <w:sz w:val="2"/>
          <w:szCs w:val="2"/>
        </w:rPr>
      </w:pPr>
    </w:p>
    <w:p w14:paraId="7066D346" w14:textId="77777777" w:rsidR="00036E74" w:rsidRDefault="00036E74">
      <w:pPr>
        <w:rPr>
          <w:sz w:val="2"/>
          <w:szCs w:val="2"/>
        </w:rPr>
      </w:pPr>
    </w:p>
    <w:p w14:paraId="078D234A" w14:textId="77777777" w:rsidR="00036E74" w:rsidRDefault="00036E74">
      <w:pPr>
        <w:rPr>
          <w:sz w:val="2"/>
          <w:szCs w:val="2"/>
        </w:rPr>
      </w:pPr>
    </w:p>
    <w:p w14:paraId="3AE37B41" w14:textId="77777777" w:rsidR="00036E74" w:rsidRDefault="00036E74">
      <w:pPr>
        <w:rPr>
          <w:sz w:val="2"/>
          <w:szCs w:val="2"/>
        </w:rPr>
      </w:pPr>
    </w:p>
    <w:p w14:paraId="40587F9D" w14:textId="77777777" w:rsidR="00036E74" w:rsidRDefault="00036E74">
      <w:pPr>
        <w:rPr>
          <w:sz w:val="2"/>
          <w:szCs w:val="2"/>
        </w:rPr>
      </w:pPr>
    </w:p>
    <w:p w14:paraId="7AD28F4F" w14:textId="77777777" w:rsidR="00036E74" w:rsidRDefault="00036E74">
      <w:pPr>
        <w:rPr>
          <w:sz w:val="2"/>
          <w:szCs w:val="2"/>
        </w:rPr>
      </w:pPr>
    </w:p>
    <w:p w14:paraId="3748CFCE" w14:textId="77777777" w:rsidR="00036E74" w:rsidRDefault="00036E74">
      <w:pPr>
        <w:rPr>
          <w:sz w:val="2"/>
          <w:szCs w:val="2"/>
        </w:rPr>
      </w:pPr>
    </w:p>
    <w:p w14:paraId="42AECF42" w14:textId="77777777" w:rsidR="00C378B2" w:rsidRPr="00ED605B" w:rsidRDefault="00C378B2" w:rsidP="00C378B2">
      <w:pPr>
        <w:pStyle w:val="42"/>
        <w:shd w:val="clear" w:color="auto" w:fill="auto"/>
        <w:spacing w:after="0" w:line="298" w:lineRule="exact"/>
        <w:ind w:left="1276" w:right="632" w:firstLine="0"/>
        <w:jc w:val="right"/>
        <w:rPr>
          <w:b w:val="0"/>
          <w:bCs w:val="0"/>
          <w:sz w:val="28"/>
          <w:szCs w:val="28"/>
        </w:rPr>
      </w:pPr>
      <w:r w:rsidRPr="00ED605B">
        <w:rPr>
          <w:rStyle w:val="412pt"/>
          <w:b/>
          <w:bCs/>
        </w:rPr>
        <w:t>Форма</w:t>
      </w:r>
      <w:r w:rsidRPr="00ED605B">
        <w:rPr>
          <w:b w:val="0"/>
          <w:bCs w:val="0"/>
          <w:sz w:val="28"/>
          <w:szCs w:val="28"/>
        </w:rPr>
        <w:t xml:space="preserve"> </w:t>
      </w:r>
      <w:r w:rsidRPr="007A31E3">
        <w:rPr>
          <w:sz w:val="24"/>
          <w:szCs w:val="24"/>
        </w:rPr>
        <w:t>№ 3</w:t>
      </w:r>
    </w:p>
    <w:p w14:paraId="116D1C7D" w14:textId="614A8AB0" w:rsidR="00036E74" w:rsidRDefault="00036E74">
      <w:pPr>
        <w:rPr>
          <w:sz w:val="2"/>
          <w:szCs w:val="2"/>
        </w:rPr>
      </w:pPr>
    </w:p>
    <w:p w14:paraId="03B762AD" w14:textId="2D512711" w:rsidR="00ED605B" w:rsidRDefault="00ED605B">
      <w:pPr>
        <w:rPr>
          <w:sz w:val="2"/>
          <w:szCs w:val="2"/>
        </w:rPr>
      </w:pPr>
    </w:p>
    <w:p w14:paraId="1D549510" w14:textId="50E75124" w:rsidR="00ED605B" w:rsidRDefault="00ED605B">
      <w:pPr>
        <w:rPr>
          <w:sz w:val="2"/>
          <w:szCs w:val="2"/>
        </w:rPr>
      </w:pPr>
    </w:p>
    <w:p w14:paraId="5520B31C" w14:textId="62841BA0" w:rsidR="00ED605B" w:rsidRDefault="00ED605B">
      <w:pPr>
        <w:rPr>
          <w:sz w:val="2"/>
          <w:szCs w:val="2"/>
        </w:rPr>
      </w:pPr>
    </w:p>
    <w:p w14:paraId="16516C53" w14:textId="130380FD" w:rsidR="00EB136F" w:rsidRDefault="00C378B2" w:rsidP="009F1F3D">
      <w:pPr>
        <w:pStyle w:val="42"/>
        <w:shd w:val="clear" w:color="auto" w:fill="auto"/>
        <w:spacing w:after="0" w:line="360" w:lineRule="auto"/>
        <w:ind w:left="1276" w:right="632" w:firstLine="0"/>
        <w:jc w:val="center"/>
        <w:rPr>
          <w:rStyle w:val="412pt"/>
          <w:b/>
          <w:bCs/>
        </w:rPr>
      </w:pPr>
      <w:r>
        <w:rPr>
          <w:rStyle w:val="412pt"/>
          <w:b/>
          <w:bCs/>
        </w:rPr>
        <w:t>Оценка эффективности программы</w:t>
      </w:r>
    </w:p>
    <w:tbl>
      <w:tblPr>
        <w:tblStyle w:val="af4"/>
        <w:tblW w:w="0" w:type="auto"/>
        <w:tblInd w:w="137" w:type="dxa"/>
        <w:tblLook w:val="04A0" w:firstRow="1" w:lastRow="0" w:firstColumn="1" w:lastColumn="0" w:noHBand="0" w:noVBand="1"/>
      </w:tblPr>
      <w:tblGrid>
        <w:gridCol w:w="3115"/>
        <w:gridCol w:w="3115"/>
        <w:gridCol w:w="3693"/>
      </w:tblGrid>
      <w:tr w:rsidR="00C378B2" w14:paraId="66B8927C" w14:textId="77777777" w:rsidTr="00C378B2">
        <w:tc>
          <w:tcPr>
            <w:tcW w:w="3115" w:type="dxa"/>
          </w:tcPr>
          <w:p w14:paraId="0CD7E71C" w14:textId="77777777" w:rsidR="00C378B2" w:rsidRPr="006B5E65" w:rsidRDefault="00C378B2" w:rsidP="00B313E4">
            <w:pPr>
              <w:pStyle w:val="22"/>
              <w:shd w:val="clear" w:color="auto" w:fill="auto"/>
              <w:spacing w:before="0" w:after="0" w:line="269" w:lineRule="exact"/>
              <w:ind w:left="260"/>
              <w:jc w:val="center"/>
            </w:pPr>
            <w:r w:rsidRPr="006B5E65">
              <w:t>Вывод об эффективности программы</w:t>
            </w:r>
          </w:p>
        </w:tc>
        <w:tc>
          <w:tcPr>
            <w:tcW w:w="3115" w:type="dxa"/>
          </w:tcPr>
          <w:p w14:paraId="51C9C4CF" w14:textId="77777777" w:rsidR="00C378B2" w:rsidRPr="006B5E65" w:rsidRDefault="00C378B2" w:rsidP="00B313E4">
            <w:pPr>
              <w:pStyle w:val="22"/>
              <w:shd w:val="clear" w:color="auto" w:fill="auto"/>
              <w:spacing w:before="0" w:after="0" w:line="269" w:lineRule="exact"/>
              <w:ind w:left="260"/>
              <w:jc w:val="center"/>
            </w:pPr>
            <w:r w:rsidRPr="006B5E65">
              <w:t>Итоговая сводная оценка</w:t>
            </w:r>
          </w:p>
        </w:tc>
        <w:tc>
          <w:tcPr>
            <w:tcW w:w="3693" w:type="dxa"/>
          </w:tcPr>
          <w:p w14:paraId="44901669" w14:textId="77777777" w:rsidR="00C378B2" w:rsidRPr="006B5E65" w:rsidRDefault="00C378B2" w:rsidP="00B313E4">
            <w:pPr>
              <w:pStyle w:val="22"/>
              <w:shd w:val="clear" w:color="auto" w:fill="auto"/>
              <w:spacing w:before="0" w:after="0" w:line="269" w:lineRule="exact"/>
              <w:ind w:left="260"/>
              <w:jc w:val="center"/>
            </w:pPr>
            <w:r w:rsidRPr="006B5E65">
              <w:t>Предложения по дальнейшей реализации программ</w:t>
            </w:r>
          </w:p>
        </w:tc>
      </w:tr>
      <w:tr w:rsidR="00C378B2" w14:paraId="1222BB78" w14:textId="77777777" w:rsidTr="00C378B2">
        <w:tc>
          <w:tcPr>
            <w:tcW w:w="9923" w:type="dxa"/>
            <w:gridSpan w:val="3"/>
          </w:tcPr>
          <w:p w14:paraId="51D87ECE" w14:textId="77777777" w:rsidR="00C378B2" w:rsidRDefault="00C378B2" w:rsidP="00B313E4">
            <w:pPr>
              <w:pStyle w:val="22"/>
              <w:shd w:val="clear" w:color="auto" w:fill="auto"/>
              <w:spacing w:before="0" w:after="0" w:line="269" w:lineRule="exact"/>
              <w:jc w:val="center"/>
            </w:pPr>
          </w:p>
          <w:p w14:paraId="798583EB" w14:textId="50A51162" w:rsidR="00C378B2" w:rsidRDefault="009F1F3D" w:rsidP="00B313E4">
            <w:pPr>
              <w:pStyle w:val="22"/>
              <w:shd w:val="clear" w:color="auto" w:fill="auto"/>
              <w:spacing w:before="0" w:after="0" w:line="269" w:lineRule="exact"/>
              <w:jc w:val="center"/>
              <w:rPr>
                <w:rFonts w:ascii="Verdana" w:hAnsi="Verdana" w:cs="Tahoma"/>
                <w:color w:val="00335E"/>
              </w:rPr>
            </w:pPr>
            <w:r>
              <w:t>наименование п</w:t>
            </w:r>
            <w:r w:rsidRPr="002B4626">
              <w:t>рограмм</w:t>
            </w:r>
            <w:r>
              <w:t>ы</w:t>
            </w:r>
          </w:p>
        </w:tc>
      </w:tr>
      <w:tr w:rsidR="00C378B2" w14:paraId="545961D2" w14:textId="77777777" w:rsidTr="009F1F3D">
        <w:trPr>
          <w:trHeight w:val="280"/>
        </w:trPr>
        <w:tc>
          <w:tcPr>
            <w:tcW w:w="3115" w:type="dxa"/>
          </w:tcPr>
          <w:p w14:paraId="597EB00D" w14:textId="0FBDE786" w:rsidR="00C378B2" w:rsidRDefault="009F1F3D" w:rsidP="00B313E4">
            <w:pPr>
              <w:rPr>
                <w:rFonts w:ascii="Verdana" w:hAnsi="Verdana" w:cs="Tahoma"/>
                <w:color w:val="00335E"/>
              </w:rPr>
            </w:pPr>
            <w:r w:rsidRPr="009F1F3D">
              <w:rPr>
                <w:rFonts w:ascii="Times New Roman" w:hAnsi="Times New Roman" w:cs="Times New Roman"/>
                <w:sz w:val="20"/>
                <w:szCs w:val="20"/>
              </w:rPr>
              <w:t>Эффективность возр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1F3D">
              <w:rPr>
                <w:rFonts w:ascii="Times New Roman" w:hAnsi="Times New Roman" w:cs="Times New Roman"/>
                <w:sz w:val="20"/>
                <w:szCs w:val="20"/>
              </w:rPr>
              <w:t>сла</w:t>
            </w:r>
          </w:p>
        </w:tc>
        <w:tc>
          <w:tcPr>
            <w:tcW w:w="3115" w:type="dxa"/>
          </w:tcPr>
          <w:p w14:paraId="406338C4" w14:textId="03A87F22" w:rsidR="00C378B2" w:rsidRDefault="009F1F3D" w:rsidP="00B313E4">
            <w:pPr>
              <w:rPr>
                <w:rFonts w:ascii="Verdana" w:hAnsi="Verdana" w:cs="Tahoma"/>
                <w:color w:val="00335E"/>
              </w:rPr>
            </w:pPr>
            <w:r w:rsidRPr="009F1F3D">
              <w:rPr>
                <w:rFonts w:ascii="Times New Roman" w:hAnsi="Times New Roman" w:cs="Times New Roman"/>
                <w:sz w:val="20"/>
                <w:szCs w:val="20"/>
              </w:rPr>
              <w:t>Положительная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оценка</w:t>
            </w:r>
          </w:p>
        </w:tc>
        <w:tc>
          <w:tcPr>
            <w:tcW w:w="3693" w:type="dxa"/>
          </w:tcPr>
          <w:p w14:paraId="398592B1" w14:textId="77777777" w:rsidR="00C378B2" w:rsidRDefault="00C378B2" w:rsidP="00B313E4">
            <w:pPr>
              <w:rPr>
                <w:rFonts w:ascii="Verdana" w:hAnsi="Verdana" w:cs="Tahoma"/>
                <w:color w:val="00335E"/>
              </w:rPr>
            </w:pPr>
          </w:p>
        </w:tc>
      </w:tr>
      <w:tr w:rsidR="009F1F3D" w14:paraId="798DB573" w14:textId="77777777" w:rsidTr="00C378B2">
        <w:tc>
          <w:tcPr>
            <w:tcW w:w="3115" w:type="dxa"/>
          </w:tcPr>
          <w:p w14:paraId="5B2E7201" w14:textId="6D8BB933" w:rsidR="009F1F3D" w:rsidRDefault="009F1F3D" w:rsidP="00B313E4">
            <w:pPr>
              <w:rPr>
                <w:rFonts w:ascii="Verdana" w:hAnsi="Verdana" w:cs="Tahoma"/>
                <w:color w:val="00335E"/>
              </w:rPr>
            </w:pPr>
            <w:r w:rsidRPr="009F1F3D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уровне</w:t>
            </w:r>
          </w:p>
        </w:tc>
        <w:tc>
          <w:tcPr>
            <w:tcW w:w="3115" w:type="dxa"/>
          </w:tcPr>
          <w:p w14:paraId="1FD86901" w14:textId="7221EF0D" w:rsidR="009F1F3D" w:rsidRDefault="009F1F3D" w:rsidP="00B313E4">
            <w:pPr>
              <w:rPr>
                <w:rFonts w:ascii="Verdana" w:hAnsi="Verdana" w:cs="Tahoma"/>
                <w:color w:val="00335E"/>
              </w:rPr>
            </w:pPr>
            <w:r w:rsidRPr="009F1F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3" w:type="dxa"/>
          </w:tcPr>
          <w:p w14:paraId="4C4120A2" w14:textId="77777777" w:rsidR="009F1F3D" w:rsidRDefault="009F1F3D" w:rsidP="00B313E4">
            <w:pPr>
              <w:rPr>
                <w:rFonts w:ascii="Verdana" w:hAnsi="Verdana" w:cs="Tahoma"/>
                <w:color w:val="00335E"/>
              </w:rPr>
            </w:pPr>
          </w:p>
        </w:tc>
      </w:tr>
      <w:tr w:rsidR="009F1F3D" w14:paraId="47584889" w14:textId="77777777" w:rsidTr="00C378B2">
        <w:tc>
          <w:tcPr>
            <w:tcW w:w="3115" w:type="dxa"/>
          </w:tcPr>
          <w:p w14:paraId="09F7A4DB" w14:textId="3A7A2DC4" w:rsidR="009F1F3D" w:rsidRDefault="009F1F3D" w:rsidP="00B313E4">
            <w:pPr>
              <w:rPr>
                <w:rFonts w:ascii="Verdana" w:hAnsi="Verdana" w:cs="Tahoma"/>
                <w:color w:val="00335E"/>
              </w:rPr>
            </w:pPr>
            <w:r w:rsidRPr="009F1F3D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снизилась</w:t>
            </w:r>
          </w:p>
        </w:tc>
        <w:tc>
          <w:tcPr>
            <w:tcW w:w="3115" w:type="dxa"/>
          </w:tcPr>
          <w:p w14:paraId="7C7C20E6" w14:textId="16E0EAE9" w:rsidR="009F1F3D" w:rsidRDefault="009F1F3D" w:rsidP="00B313E4">
            <w:pPr>
              <w:rPr>
                <w:rFonts w:ascii="Verdana" w:hAnsi="Verdana" w:cs="Tahoma"/>
                <w:color w:val="00335E"/>
              </w:rPr>
            </w:pPr>
            <w:r w:rsidRPr="009F1F3D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рицательное значение</w:t>
            </w:r>
          </w:p>
        </w:tc>
        <w:tc>
          <w:tcPr>
            <w:tcW w:w="3693" w:type="dxa"/>
          </w:tcPr>
          <w:p w14:paraId="4107125D" w14:textId="77777777" w:rsidR="009F1F3D" w:rsidRDefault="009F1F3D" w:rsidP="00B313E4">
            <w:pPr>
              <w:rPr>
                <w:rFonts w:ascii="Verdana" w:hAnsi="Verdana" w:cs="Tahoma"/>
                <w:color w:val="00335E"/>
              </w:rPr>
            </w:pPr>
          </w:p>
        </w:tc>
      </w:tr>
      <w:tr w:rsidR="00C378B2" w14:paraId="4F7F05CC" w14:textId="77777777" w:rsidTr="00C378B2">
        <w:tc>
          <w:tcPr>
            <w:tcW w:w="9923" w:type="dxa"/>
            <w:gridSpan w:val="3"/>
          </w:tcPr>
          <w:p w14:paraId="1A7CFBCF" w14:textId="77777777" w:rsidR="00C378B2" w:rsidRDefault="00C378B2" w:rsidP="00B313E4">
            <w:pPr>
              <w:pStyle w:val="22"/>
              <w:shd w:val="clear" w:color="auto" w:fill="auto"/>
              <w:spacing w:before="0" w:after="0" w:line="269" w:lineRule="exact"/>
              <w:jc w:val="center"/>
            </w:pPr>
          </w:p>
          <w:p w14:paraId="47D4F31A" w14:textId="69230FA5" w:rsidR="00C378B2" w:rsidRDefault="009F1F3D" w:rsidP="00B313E4">
            <w:pPr>
              <w:pStyle w:val="22"/>
              <w:shd w:val="clear" w:color="auto" w:fill="auto"/>
              <w:spacing w:before="0" w:after="0" w:line="269" w:lineRule="exact"/>
              <w:jc w:val="center"/>
              <w:rPr>
                <w:rFonts w:ascii="Verdana" w:hAnsi="Verdana" w:cs="Tahoma"/>
                <w:color w:val="00335E"/>
              </w:rPr>
            </w:pPr>
            <w:r>
              <w:t>наименование п</w:t>
            </w:r>
            <w:r w:rsidRPr="002B4626">
              <w:t>рограмм</w:t>
            </w:r>
            <w:r>
              <w:t>ы</w:t>
            </w:r>
          </w:p>
        </w:tc>
      </w:tr>
      <w:tr w:rsidR="009F1F3D" w14:paraId="39E81B61" w14:textId="77777777" w:rsidTr="00C378B2">
        <w:tc>
          <w:tcPr>
            <w:tcW w:w="3115" w:type="dxa"/>
          </w:tcPr>
          <w:p w14:paraId="570E4112" w14:textId="5F9FBF15" w:rsidR="009F1F3D" w:rsidRDefault="009F1F3D" w:rsidP="009F1F3D">
            <w:pPr>
              <w:rPr>
                <w:rFonts w:ascii="Verdana" w:hAnsi="Verdana" w:cs="Tahoma"/>
                <w:color w:val="00335E"/>
              </w:rPr>
            </w:pPr>
            <w:r w:rsidRPr="009F1F3D">
              <w:rPr>
                <w:rFonts w:ascii="Times New Roman" w:hAnsi="Times New Roman" w:cs="Times New Roman"/>
                <w:sz w:val="20"/>
                <w:szCs w:val="20"/>
              </w:rPr>
              <w:t>Эффективность возр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1F3D">
              <w:rPr>
                <w:rFonts w:ascii="Times New Roman" w:hAnsi="Times New Roman" w:cs="Times New Roman"/>
                <w:sz w:val="20"/>
                <w:szCs w:val="20"/>
              </w:rPr>
              <w:t>сла</w:t>
            </w:r>
          </w:p>
        </w:tc>
        <w:tc>
          <w:tcPr>
            <w:tcW w:w="3115" w:type="dxa"/>
          </w:tcPr>
          <w:p w14:paraId="1C6F8EA8" w14:textId="0E726312" w:rsidR="009F1F3D" w:rsidRDefault="009F1F3D" w:rsidP="009F1F3D">
            <w:pPr>
              <w:rPr>
                <w:rFonts w:ascii="Verdana" w:hAnsi="Verdana" w:cs="Tahoma"/>
                <w:color w:val="00335E"/>
              </w:rPr>
            </w:pPr>
            <w:r w:rsidRPr="009F1F3D">
              <w:rPr>
                <w:rFonts w:ascii="Times New Roman" w:hAnsi="Times New Roman" w:cs="Times New Roman"/>
                <w:sz w:val="20"/>
                <w:szCs w:val="20"/>
              </w:rPr>
              <w:t>Положительная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оценка</w:t>
            </w:r>
          </w:p>
        </w:tc>
        <w:tc>
          <w:tcPr>
            <w:tcW w:w="3693" w:type="dxa"/>
          </w:tcPr>
          <w:p w14:paraId="7EC07F7F" w14:textId="77777777" w:rsidR="009F1F3D" w:rsidRDefault="009F1F3D" w:rsidP="009F1F3D">
            <w:pPr>
              <w:rPr>
                <w:rFonts w:ascii="Verdana" w:hAnsi="Verdana" w:cs="Tahoma"/>
                <w:color w:val="00335E"/>
              </w:rPr>
            </w:pPr>
          </w:p>
        </w:tc>
      </w:tr>
      <w:tr w:rsidR="009F1F3D" w14:paraId="4E2C6C6C" w14:textId="77777777" w:rsidTr="00C378B2">
        <w:tc>
          <w:tcPr>
            <w:tcW w:w="3115" w:type="dxa"/>
          </w:tcPr>
          <w:p w14:paraId="005337DC" w14:textId="554F663B" w:rsidR="009F1F3D" w:rsidRDefault="009F1F3D" w:rsidP="009F1F3D">
            <w:pPr>
              <w:rPr>
                <w:rFonts w:ascii="Verdana" w:hAnsi="Verdana" w:cs="Tahoma"/>
                <w:color w:val="00335E"/>
              </w:rPr>
            </w:pPr>
            <w:r w:rsidRPr="009F1F3D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уровне</w:t>
            </w:r>
          </w:p>
        </w:tc>
        <w:tc>
          <w:tcPr>
            <w:tcW w:w="3115" w:type="dxa"/>
          </w:tcPr>
          <w:p w14:paraId="1392A5A7" w14:textId="6211C437" w:rsidR="009F1F3D" w:rsidRDefault="009F1F3D" w:rsidP="009F1F3D">
            <w:pPr>
              <w:rPr>
                <w:rFonts w:ascii="Verdana" w:hAnsi="Verdana" w:cs="Tahoma"/>
                <w:color w:val="00335E"/>
              </w:rPr>
            </w:pPr>
            <w:r w:rsidRPr="009F1F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3" w:type="dxa"/>
          </w:tcPr>
          <w:p w14:paraId="7BE9AA05" w14:textId="77777777" w:rsidR="009F1F3D" w:rsidRDefault="009F1F3D" w:rsidP="009F1F3D">
            <w:pPr>
              <w:rPr>
                <w:rFonts w:ascii="Verdana" w:hAnsi="Verdana" w:cs="Tahoma"/>
                <w:color w:val="00335E"/>
              </w:rPr>
            </w:pPr>
          </w:p>
        </w:tc>
      </w:tr>
      <w:tr w:rsidR="009F1F3D" w14:paraId="48062895" w14:textId="77777777" w:rsidTr="00C378B2">
        <w:tc>
          <w:tcPr>
            <w:tcW w:w="3115" w:type="dxa"/>
          </w:tcPr>
          <w:p w14:paraId="00530BB9" w14:textId="5EA16991" w:rsidR="009F1F3D" w:rsidRDefault="009F1F3D" w:rsidP="009F1F3D">
            <w:pPr>
              <w:rPr>
                <w:rFonts w:ascii="Verdana" w:hAnsi="Verdana" w:cs="Tahoma"/>
                <w:color w:val="00335E"/>
              </w:rPr>
            </w:pPr>
            <w:r w:rsidRPr="009F1F3D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снизилась</w:t>
            </w:r>
          </w:p>
        </w:tc>
        <w:tc>
          <w:tcPr>
            <w:tcW w:w="3115" w:type="dxa"/>
          </w:tcPr>
          <w:p w14:paraId="0CF576B3" w14:textId="715BB59E" w:rsidR="009F1F3D" w:rsidRDefault="009F1F3D" w:rsidP="009F1F3D">
            <w:pPr>
              <w:rPr>
                <w:rFonts w:ascii="Verdana" w:hAnsi="Verdana" w:cs="Tahoma"/>
                <w:color w:val="00335E"/>
              </w:rPr>
            </w:pPr>
            <w:r w:rsidRPr="009F1F3D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рицательное значение</w:t>
            </w:r>
          </w:p>
        </w:tc>
        <w:tc>
          <w:tcPr>
            <w:tcW w:w="3693" w:type="dxa"/>
          </w:tcPr>
          <w:p w14:paraId="3FD7773D" w14:textId="77777777" w:rsidR="009F1F3D" w:rsidRDefault="009F1F3D" w:rsidP="009F1F3D">
            <w:pPr>
              <w:rPr>
                <w:rFonts w:ascii="Verdana" w:hAnsi="Verdana" w:cs="Tahoma"/>
                <w:color w:val="00335E"/>
              </w:rPr>
            </w:pPr>
          </w:p>
        </w:tc>
      </w:tr>
      <w:tr w:rsidR="00C378B2" w14:paraId="445524E4" w14:textId="77777777" w:rsidTr="00C378B2">
        <w:tc>
          <w:tcPr>
            <w:tcW w:w="9923" w:type="dxa"/>
            <w:gridSpan w:val="3"/>
          </w:tcPr>
          <w:p w14:paraId="186F35FA" w14:textId="77777777" w:rsidR="00C378B2" w:rsidRDefault="00C378B2" w:rsidP="00B313E4">
            <w:pPr>
              <w:pStyle w:val="22"/>
              <w:shd w:val="clear" w:color="auto" w:fill="auto"/>
              <w:spacing w:before="0" w:after="0" w:line="269" w:lineRule="exact"/>
              <w:jc w:val="center"/>
            </w:pPr>
          </w:p>
          <w:p w14:paraId="7D767436" w14:textId="77777777" w:rsidR="00C378B2" w:rsidRDefault="00C378B2" w:rsidP="00B313E4">
            <w:pPr>
              <w:pStyle w:val="22"/>
              <w:shd w:val="clear" w:color="auto" w:fill="auto"/>
              <w:spacing w:before="0" w:after="0" w:line="269" w:lineRule="exact"/>
              <w:jc w:val="center"/>
              <w:rPr>
                <w:rFonts w:ascii="Verdana" w:hAnsi="Verdana" w:cs="Tahoma"/>
                <w:color w:val="00335E"/>
              </w:rPr>
            </w:pPr>
            <w:r w:rsidRPr="006B5E65">
              <w:t>…</w:t>
            </w:r>
          </w:p>
        </w:tc>
      </w:tr>
    </w:tbl>
    <w:p w14:paraId="0C257C8A" w14:textId="77777777" w:rsidR="0016054D" w:rsidRDefault="0016054D" w:rsidP="00C378B2">
      <w:pPr>
        <w:pStyle w:val="42"/>
        <w:shd w:val="clear" w:color="auto" w:fill="auto"/>
        <w:spacing w:after="0" w:line="360" w:lineRule="auto"/>
        <w:ind w:left="1276" w:right="632" w:firstLine="0"/>
        <w:jc w:val="center"/>
        <w:rPr>
          <w:rStyle w:val="412pt"/>
          <w:b/>
          <w:bCs/>
        </w:rPr>
        <w:sectPr w:rsidR="0016054D" w:rsidSect="00E73E4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0" w:h="16840"/>
          <w:pgMar w:top="970" w:right="407" w:bottom="2561" w:left="655" w:header="0" w:footer="3" w:gutter="0"/>
          <w:cols w:space="720"/>
          <w:noEndnote/>
          <w:docGrid w:linePitch="360"/>
        </w:sectPr>
      </w:pPr>
    </w:p>
    <w:p w14:paraId="2F7F0CFB" w14:textId="658C3E8A" w:rsidR="00470BD3" w:rsidRPr="000379F7" w:rsidRDefault="00470BD3" w:rsidP="0040082F">
      <w:pPr>
        <w:pStyle w:val="af1"/>
        <w:ind w:left="8643" w:right="17" w:firstLine="561"/>
        <w:jc w:val="right"/>
        <w:rPr>
          <w:sz w:val="24"/>
        </w:rPr>
      </w:pPr>
      <w:bookmarkStart w:id="2" w:name="_Hlk98430743"/>
      <w:r w:rsidRPr="000379F7">
        <w:rPr>
          <w:sz w:val="24"/>
        </w:rPr>
        <w:lastRenderedPageBreak/>
        <w:t xml:space="preserve">Приложение № </w:t>
      </w:r>
      <w:r w:rsidR="00B40E95">
        <w:rPr>
          <w:sz w:val="24"/>
        </w:rPr>
        <w:t>2</w:t>
      </w:r>
    </w:p>
    <w:p w14:paraId="6DA91DCE" w14:textId="77777777" w:rsidR="00AC0C66" w:rsidRPr="000379F7" w:rsidRDefault="00470BD3" w:rsidP="00AC0C66">
      <w:pPr>
        <w:pStyle w:val="40"/>
        <w:keepNext/>
        <w:keepLines/>
        <w:shd w:val="clear" w:color="auto" w:fill="auto"/>
        <w:spacing w:before="0"/>
        <w:ind w:left="20"/>
        <w:jc w:val="right"/>
        <w:rPr>
          <w:b w:val="0"/>
        </w:rPr>
      </w:pPr>
      <w:r w:rsidRPr="000379F7">
        <w:rPr>
          <w:b w:val="0"/>
          <w:sz w:val="24"/>
        </w:rPr>
        <w:t xml:space="preserve">                                      </w:t>
      </w:r>
      <w:r w:rsidR="00BE42A9" w:rsidRPr="000379F7">
        <w:rPr>
          <w:b w:val="0"/>
          <w:sz w:val="24"/>
        </w:rPr>
        <w:t xml:space="preserve">                      </w:t>
      </w:r>
      <w:r w:rsidR="00BE42A9" w:rsidRPr="000379F7">
        <w:rPr>
          <w:b w:val="0"/>
          <w:sz w:val="24"/>
        </w:rPr>
        <w:tab/>
      </w:r>
      <w:r w:rsidR="00BE42A9" w:rsidRPr="000379F7">
        <w:rPr>
          <w:b w:val="0"/>
          <w:sz w:val="24"/>
        </w:rPr>
        <w:tab/>
      </w:r>
      <w:r w:rsidR="00BE42A9" w:rsidRPr="000379F7">
        <w:rPr>
          <w:b w:val="0"/>
          <w:sz w:val="24"/>
        </w:rPr>
        <w:tab/>
        <w:t xml:space="preserve"> </w:t>
      </w:r>
      <w:r w:rsidR="00BE42A9" w:rsidRPr="000379F7">
        <w:rPr>
          <w:b w:val="0"/>
          <w:sz w:val="24"/>
        </w:rPr>
        <w:tab/>
      </w:r>
      <w:r w:rsidR="00BE42A9" w:rsidRPr="000379F7">
        <w:rPr>
          <w:b w:val="0"/>
          <w:sz w:val="24"/>
        </w:rPr>
        <w:tab/>
      </w:r>
      <w:r w:rsidR="00BE42A9" w:rsidRPr="000379F7">
        <w:rPr>
          <w:b w:val="0"/>
          <w:sz w:val="24"/>
        </w:rPr>
        <w:tab/>
      </w:r>
      <w:r w:rsidR="00BE42A9" w:rsidRPr="000379F7">
        <w:rPr>
          <w:b w:val="0"/>
          <w:sz w:val="24"/>
        </w:rPr>
        <w:tab/>
      </w:r>
      <w:r w:rsidR="00AC0C66" w:rsidRPr="000379F7">
        <w:rPr>
          <w:b w:val="0"/>
          <w:sz w:val="24"/>
        </w:rPr>
        <w:t xml:space="preserve">                                                             к Положению </w:t>
      </w:r>
      <w:r w:rsidR="00AC0C66" w:rsidRPr="000379F7">
        <w:rPr>
          <w:b w:val="0"/>
        </w:rPr>
        <w:t xml:space="preserve">о порядке </w:t>
      </w:r>
    </w:p>
    <w:p w14:paraId="0BE96A5D" w14:textId="42B85DA4" w:rsidR="00AC0C66" w:rsidRPr="000379F7" w:rsidRDefault="00AC0C66" w:rsidP="00AC0C66">
      <w:pPr>
        <w:pStyle w:val="40"/>
        <w:keepNext/>
        <w:keepLines/>
        <w:shd w:val="clear" w:color="auto" w:fill="auto"/>
        <w:spacing w:before="0"/>
        <w:ind w:left="3560" w:firstLine="688"/>
        <w:jc w:val="right"/>
        <w:rPr>
          <w:b w:val="0"/>
        </w:rPr>
      </w:pPr>
      <w:r w:rsidRPr="000379F7">
        <w:rPr>
          <w:b w:val="0"/>
        </w:rPr>
        <w:t xml:space="preserve">   </w:t>
      </w:r>
      <w:r w:rsidR="008B39EE">
        <w:rPr>
          <w:b w:val="0"/>
        </w:rPr>
        <w:t>проведения</w:t>
      </w:r>
      <w:r w:rsidRPr="000379F7">
        <w:rPr>
          <w:b w:val="0"/>
        </w:rPr>
        <w:t xml:space="preserve"> оценки </w:t>
      </w:r>
    </w:p>
    <w:p w14:paraId="14A23573" w14:textId="77777777" w:rsidR="00AC0C66" w:rsidRPr="000379F7" w:rsidRDefault="00AC0C66" w:rsidP="00AC0C66">
      <w:pPr>
        <w:pStyle w:val="40"/>
        <w:keepNext/>
        <w:keepLines/>
        <w:shd w:val="clear" w:color="auto" w:fill="auto"/>
        <w:spacing w:before="0"/>
        <w:ind w:left="4976"/>
        <w:jc w:val="right"/>
        <w:rPr>
          <w:b w:val="0"/>
        </w:rPr>
      </w:pPr>
      <w:r w:rsidRPr="000379F7">
        <w:rPr>
          <w:b w:val="0"/>
        </w:rPr>
        <w:t xml:space="preserve">          эффективности муниципальных и</w:t>
      </w:r>
    </w:p>
    <w:p w14:paraId="2DE93114" w14:textId="77777777" w:rsidR="00AC0C66" w:rsidRPr="000379F7" w:rsidRDefault="00AC0C66" w:rsidP="00AC0C66">
      <w:pPr>
        <w:pStyle w:val="40"/>
        <w:keepNext/>
        <w:keepLines/>
        <w:shd w:val="clear" w:color="auto" w:fill="auto"/>
        <w:spacing w:before="0"/>
        <w:ind w:left="4976"/>
        <w:jc w:val="right"/>
        <w:rPr>
          <w:b w:val="0"/>
        </w:rPr>
      </w:pPr>
      <w:r w:rsidRPr="000379F7">
        <w:rPr>
          <w:b w:val="0"/>
        </w:rPr>
        <w:t xml:space="preserve">           ведомственных целевых программ </w:t>
      </w:r>
    </w:p>
    <w:p w14:paraId="660C9DDC" w14:textId="77777777" w:rsidR="00AC0C66" w:rsidRDefault="00AC0C66" w:rsidP="00AC0C66">
      <w:pPr>
        <w:pStyle w:val="40"/>
        <w:keepNext/>
        <w:keepLines/>
        <w:shd w:val="clear" w:color="auto" w:fill="auto"/>
        <w:spacing w:before="0"/>
        <w:ind w:left="4268"/>
        <w:jc w:val="right"/>
        <w:rPr>
          <w:b w:val="0"/>
        </w:rPr>
      </w:pPr>
      <w:r w:rsidRPr="000379F7">
        <w:rPr>
          <w:b w:val="0"/>
        </w:rPr>
        <w:t xml:space="preserve">      внутригородского муниципального образования</w:t>
      </w:r>
      <w:r>
        <w:rPr>
          <w:b w:val="0"/>
        </w:rPr>
        <w:t xml:space="preserve"> города</w:t>
      </w:r>
      <w:r w:rsidRPr="000379F7">
        <w:rPr>
          <w:b w:val="0"/>
        </w:rPr>
        <w:t xml:space="preserve"> </w:t>
      </w:r>
    </w:p>
    <w:p w14:paraId="0D10F9B6" w14:textId="36B0CFE4" w:rsidR="00AC0C66" w:rsidRPr="000379F7" w:rsidRDefault="00AC0C66" w:rsidP="00AC0C66">
      <w:pPr>
        <w:pStyle w:val="40"/>
        <w:keepNext/>
        <w:keepLines/>
        <w:shd w:val="clear" w:color="auto" w:fill="auto"/>
        <w:spacing w:before="0"/>
        <w:ind w:left="4268"/>
        <w:rPr>
          <w:rStyle w:val="412pt"/>
          <w:b/>
        </w:rPr>
      </w:pPr>
      <w:r>
        <w:rPr>
          <w:b w:val="0"/>
        </w:rPr>
        <w:t xml:space="preserve">                                                                                                       федерального значения </w:t>
      </w:r>
      <w:r w:rsidRPr="000379F7">
        <w:rPr>
          <w:b w:val="0"/>
        </w:rPr>
        <w:t xml:space="preserve">Санкт-Петербурга поселок </w:t>
      </w:r>
      <w:r>
        <w:rPr>
          <w:b w:val="0"/>
        </w:rPr>
        <w:t>Репино</w:t>
      </w:r>
    </w:p>
    <w:p w14:paraId="5791BE6F" w14:textId="5621E709" w:rsidR="00114B7C" w:rsidRPr="000379F7" w:rsidRDefault="00114B7C" w:rsidP="00AC0C66">
      <w:pPr>
        <w:pStyle w:val="40"/>
        <w:keepNext/>
        <w:keepLines/>
        <w:shd w:val="clear" w:color="auto" w:fill="auto"/>
        <w:spacing w:before="0"/>
        <w:ind w:left="20"/>
        <w:jc w:val="right"/>
      </w:pPr>
    </w:p>
    <w:bookmarkEnd w:id="2"/>
    <w:p w14:paraId="0D43835E" w14:textId="1D5B7601" w:rsidR="003310C3" w:rsidRPr="00332906" w:rsidRDefault="00102E2E">
      <w:pPr>
        <w:pStyle w:val="42"/>
        <w:shd w:val="clear" w:color="auto" w:fill="auto"/>
        <w:spacing w:after="0" w:line="220" w:lineRule="exact"/>
        <w:ind w:firstLine="0"/>
        <w:jc w:val="center"/>
        <w:rPr>
          <w:sz w:val="24"/>
          <w:szCs w:val="24"/>
        </w:rPr>
      </w:pPr>
      <w:r w:rsidRPr="00332906">
        <w:rPr>
          <w:sz w:val="24"/>
          <w:szCs w:val="24"/>
        </w:rPr>
        <w:t>О</w:t>
      </w:r>
      <w:r w:rsidR="00D43146" w:rsidRPr="00332906">
        <w:rPr>
          <w:sz w:val="24"/>
          <w:szCs w:val="24"/>
        </w:rPr>
        <w:t>ТЧЕТ</w:t>
      </w:r>
    </w:p>
    <w:p w14:paraId="6C632C50" w14:textId="526733DD" w:rsidR="00ED4CA1" w:rsidRPr="00332906" w:rsidRDefault="00D43146">
      <w:pPr>
        <w:pStyle w:val="42"/>
        <w:shd w:val="clear" w:color="auto" w:fill="auto"/>
        <w:spacing w:after="0" w:line="220" w:lineRule="exact"/>
        <w:ind w:firstLine="0"/>
        <w:jc w:val="center"/>
        <w:rPr>
          <w:sz w:val="24"/>
          <w:szCs w:val="24"/>
        </w:rPr>
      </w:pPr>
      <w:r w:rsidRPr="00332906">
        <w:rPr>
          <w:sz w:val="24"/>
          <w:szCs w:val="24"/>
        </w:rPr>
        <w:t>об исполнении</w:t>
      </w:r>
      <w:r w:rsidR="00102E2E" w:rsidRPr="00332906">
        <w:rPr>
          <w:sz w:val="24"/>
          <w:szCs w:val="24"/>
        </w:rPr>
        <w:t xml:space="preserve"> </w:t>
      </w:r>
      <w:r w:rsidR="00CB569E" w:rsidRPr="00332906">
        <w:rPr>
          <w:sz w:val="24"/>
          <w:szCs w:val="24"/>
        </w:rPr>
        <w:t>программ</w:t>
      </w:r>
    </w:p>
    <w:p w14:paraId="5C3D893D" w14:textId="52E0912A" w:rsidR="00332906" w:rsidRPr="00332906" w:rsidRDefault="00332906">
      <w:pPr>
        <w:pStyle w:val="42"/>
        <w:shd w:val="clear" w:color="auto" w:fill="auto"/>
        <w:spacing w:after="0" w:line="220" w:lineRule="exact"/>
        <w:ind w:firstLine="0"/>
        <w:jc w:val="center"/>
        <w:rPr>
          <w:b w:val="0"/>
          <w:bCs w:val="0"/>
          <w:sz w:val="24"/>
          <w:szCs w:val="24"/>
        </w:rPr>
      </w:pPr>
      <w:r w:rsidRPr="00332906">
        <w:rPr>
          <w:b w:val="0"/>
          <w:bCs w:val="0"/>
          <w:sz w:val="24"/>
          <w:szCs w:val="24"/>
        </w:rPr>
        <w:t>(уровень финансирования реализации программы)</w:t>
      </w:r>
    </w:p>
    <w:p w14:paraId="71BBB4EE" w14:textId="5745BE04" w:rsidR="00033260" w:rsidRDefault="00033260" w:rsidP="0040082F">
      <w:pPr>
        <w:pStyle w:val="af1"/>
        <w:ind w:left="8643" w:right="17" w:firstLine="561"/>
        <w:jc w:val="right"/>
        <w:rPr>
          <w:sz w:val="24"/>
        </w:rPr>
      </w:pPr>
    </w:p>
    <w:tbl>
      <w:tblPr>
        <w:tblStyle w:val="af4"/>
        <w:tblW w:w="15310" w:type="dxa"/>
        <w:tblInd w:w="-5" w:type="dxa"/>
        <w:tblLook w:val="04A0" w:firstRow="1" w:lastRow="0" w:firstColumn="1" w:lastColumn="0" w:noHBand="0" w:noVBand="1"/>
      </w:tblPr>
      <w:tblGrid>
        <w:gridCol w:w="456"/>
        <w:gridCol w:w="2947"/>
        <w:gridCol w:w="1618"/>
        <w:gridCol w:w="1618"/>
        <w:gridCol w:w="1618"/>
        <w:gridCol w:w="1723"/>
        <w:gridCol w:w="1757"/>
        <w:gridCol w:w="2034"/>
        <w:gridCol w:w="1539"/>
      </w:tblGrid>
      <w:tr w:rsidR="001A74C6" w14:paraId="5F030726" w14:textId="77777777" w:rsidTr="001A74C6">
        <w:tc>
          <w:tcPr>
            <w:tcW w:w="3403" w:type="dxa"/>
            <w:gridSpan w:val="2"/>
            <w:vMerge w:val="restart"/>
          </w:tcPr>
          <w:p w14:paraId="4E35E785" w14:textId="77777777" w:rsidR="001A74C6" w:rsidRDefault="001A74C6" w:rsidP="00B313E4">
            <w:pPr>
              <w:pStyle w:val="22"/>
              <w:shd w:val="clear" w:color="auto" w:fill="auto"/>
              <w:spacing w:before="0" w:after="0" w:line="269" w:lineRule="exact"/>
              <w:ind w:left="260"/>
              <w:jc w:val="center"/>
            </w:pPr>
          </w:p>
          <w:p w14:paraId="04FFC2BF" w14:textId="77777777" w:rsidR="001A74C6" w:rsidRDefault="001A74C6" w:rsidP="00B313E4">
            <w:pPr>
              <w:pStyle w:val="22"/>
              <w:shd w:val="clear" w:color="auto" w:fill="auto"/>
              <w:spacing w:before="0" w:after="0" w:line="269" w:lineRule="exact"/>
              <w:ind w:left="22"/>
              <w:jc w:val="center"/>
            </w:pPr>
          </w:p>
          <w:p w14:paraId="16627637" w14:textId="77777777" w:rsidR="001A74C6" w:rsidRDefault="001A74C6" w:rsidP="00B313E4">
            <w:pPr>
              <w:pStyle w:val="22"/>
              <w:shd w:val="clear" w:color="auto" w:fill="auto"/>
              <w:spacing w:before="0" w:after="0" w:line="269" w:lineRule="exact"/>
              <w:ind w:left="22"/>
              <w:jc w:val="center"/>
            </w:pPr>
            <w:r w:rsidRPr="006B5E65">
              <w:t>Наименование</w:t>
            </w:r>
          </w:p>
          <w:p w14:paraId="62DEBC4D" w14:textId="56E09811" w:rsidR="00E14D05" w:rsidRPr="006B5E65" w:rsidRDefault="00E14D05" w:rsidP="00B313E4">
            <w:pPr>
              <w:pStyle w:val="22"/>
              <w:shd w:val="clear" w:color="auto" w:fill="auto"/>
              <w:spacing w:before="0" w:after="0" w:line="269" w:lineRule="exact"/>
              <w:ind w:left="22"/>
              <w:jc w:val="center"/>
            </w:pPr>
            <w:r>
              <w:t>(мероприятия программы)</w:t>
            </w:r>
          </w:p>
        </w:tc>
        <w:tc>
          <w:tcPr>
            <w:tcW w:w="3236" w:type="dxa"/>
            <w:gridSpan w:val="2"/>
          </w:tcPr>
          <w:p w14:paraId="15EAC88A" w14:textId="77777777" w:rsidR="001A74C6" w:rsidRPr="006B5E65" w:rsidRDefault="001A74C6" w:rsidP="00B313E4">
            <w:pPr>
              <w:pStyle w:val="22"/>
              <w:shd w:val="clear" w:color="auto" w:fill="auto"/>
              <w:spacing w:before="0" w:after="0" w:line="269" w:lineRule="exact"/>
              <w:ind w:left="260"/>
              <w:jc w:val="center"/>
            </w:pPr>
            <w:r>
              <w:t>Источник финансирования</w:t>
            </w:r>
          </w:p>
        </w:tc>
        <w:tc>
          <w:tcPr>
            <w:tcW w:w="7132" w:type="dxa"/>
            <w:gridSpan w:val="4"/>
          </w:tcPr>
          <w:p w14:paraId="6B1C258E" w14:textId="09190C27" w:rsidR="001A74C6" w:rsidRPr="006B5E65" w:rsidRDefault="001A74C6" w:rsidP="00B313E4">
            <w:pPr>
              <w:pStyle w:val="22"/>
              <w:shd w:val="clear" w:color="auto" w:fill="auto"/>
              <w:spacing w:before="0" w:after="0" w:line="269" w:lineRule="exact"/>
              <w:ind w:left="260"/>
              <w:jc w:val="center"/>
            </w:pPr>
            <w:r>
              <w:t xml:space="preserve">Объем финансирования </w:t>
            </w:r>
            <w:proofErr w:type="spellStart"/>
            <w:r>
              <w:t>тыс.руб</w:t>
            </w:r>
            <w:proofErr w:type="spellEnd"/>
            <w:r>
              <w:t>.</w:t>
            </w:r>
            <w:r w:rsidR="00E14D05">
              <w:t xml:space="preserve"> </w:t>
            </w:r>
            <w:r w:rsidR="00E14D05" w:rsidRPr="00E14D05">
              <w:rPr>
                <w:sz w:val="20"/>
                <w:szCs w:val="20"/>
              </w:rPr>
              <w:t>(</w:t>
            </w:r>
            <w:r w:rsidR="00E14D05">
              <w:rPr>
                <w:sz w:val="20"/>
                <w:szCs w:val="20"/>
              </w:rPr>
              <w:t>У</w:t>
            </w:r>
            <w:r w:rsidR="00E14D05" w:rsidRPr="00E14D05">
              <w:rPr>
                <w:sz w:val="20"/>
                <w:szCs w:val="20"/>
              </w:rPr>
              <w:t>ф)</w:t>
            </w:r>
          </w:p>
        </w:tc>
        <w:tc>
          <w:tcPr>
            <w:tcW w:w="1539" w:type="dxa"/>
            <w:vMerge w:val="restart"/>
          </w:tcPr>
          <w:p w14:paraId="31D9A71B" w14:textId="77777777" w:rsidR="001A74C6" w:rsidRDefault="001A74C6" w:rsidP="00B313E4">
            <w:pPr>
              <w:pStyle w:val="22"/>
              <w:shd w:val="clear" w:color="auto" w:fill="auto"/>
              <w:spacing w:before="0" w:after="0" w:line="269" w:lineRule="exact"/>
              <w:ind w:left="19"/>
              <w:jc w:val="center"/>
            </w:pPr>
          </w:p>
          <w:p w14:paraId="05EC8DA8" w14:textId="77777777" w:rsidR="001A74C6" w:rsidRPr="006B5E65" w:rsidRDefault="001A74C6" w:rsidP="00B313E4">
            <w:pPr>
              <w:pStyle w:val="22"/>
              <w:shd w:val="clear" w:color="auto" w:fill="auto"/>
              <w:spacing w:before="0" w:after="0" w:line="269" w:lineRule="exact"/>
              <w:ind w:left="19"/>
              <w:jc w:val="center"/>
            </w:pPr>
            <w:r>
              <w:t>Причины отклонения</w:t>
            </w:r>
          </w:p>
        </w:tc>
      </w:tr>
      <w:tr w:rsidR="001A74C6" w14:paraId="17CD92B8" w14:textId="77777777" w:rsidTr="001A74C6">
        <w:tc>
          <w:tcPr>
            <w:tcW w:w="3403" w:type="dxa"/>
            <w:gridSpan w:val="2"/>
            <w:vMerge/>
          </w:tcPr>
          <w:p w14:paraId="12362196" w14:textId="77777777" w:rsidR="001A74C6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618" w:type="dxa"/>
            <w:vMerge w:val="restart"/>
          </w:tcPr>
          <w:p w14:paraId="41B336BB" w14:textId="77777777" w:rsidR="001A74C6" w:rsidRPr="006B5E65" w:rsidRDefault="001A74C6" w:rsidP="00B313E4">
            <w:pPr>
              <w:pStyle w:val="22"/>
              <w:shd w:val="clear" w:color="auto" w:fill="auto"/>
              <w:spacing w:before="0" w:after="0" w:line="269" w:lineRule="exact"/>
              <w:jc w:val="center"/>
            </w:pPr>
            <w:r w:rsidRPr="006B5E65">
              <w:t>Местный бюджет</w:t>
            </w:r>
          </w:p>
        </w:tc>
        <w:tc>
          <w:tcPr>
            <w:tcW w:w="1618" w:type="dxa"/>
            <w:vMerge w:val="restart"/>
          </w:tcPr>
          <w:p w14:paraId="13478977" w14:textId="77777777" w:rsidR="001A74C6" w:rsidRPr="006B5E65" w:rsidRDefault="001A74C6" w:rsidP="00B313E4">
            <w:pPr>
              <w:pStyle w:val="22"/>
              <w:shd w:val="clear" w:color="auto" w:fill="auto"/>
              <w:spacing w:before="0" w:after="0" w:line="269" w:lineRule="exact"/>
              <w:ind w:left="-24"/>
              <w:jc w:val="center"/>
            </w:pPr>
            <w:r w:rsidRPr="006B5E65">
              <w:t>Прочие источники</w:t>
            </w:r>
          </w:p>
        </w:tc>
        <w:tc>
          <w:tcPr>
            <w:tcW w:w="1618" w:type="dxa"/>
            <w:vMerge w:val="restart"/>
          </w:tcPr>
          <w:p w14:paraId="4A605BB7" w14:textId="77777777" w:rsidR="001A74C6" w:rsidRDefault="001A74C6" w:rsidP="00B313E4">
            <w:pPr>
              <w:pStyle w:val="22"/>
              <w:shd w:val="clear" w:color="auto" w:fill="auto"/>
              <w:spacing w:before="0" w:after="0" w:line="269" w:lineRule="exact"/>
              <w:jc w:val="center"/>
            </w:pPr>
            <w:r w:rsidRPr="006B5E65">
              <w:t>Плановые значения</w:t>
            </w:r>
          </w:p>
          <w:p w14:paraId="3A71526D" w14:textId="2782F14D" w:rsidR="00E14D05" w:rsidRPr="00492621" w:rsidRDefault="00E14D05" w:rsidP="00B313E4">
            <w:pPr>
              <w:pStyle w:val="22"/>
              <w:shd w:val="clear" w:color="auto" w:fill="auto"/>
              <w:spacing w:before="0" w:after="0" w:line="269" w:lineRule="exact"/>
              <w:jc w:val="center"/>
              <w:rPr>
                <w:sz w:val="20"/>
                <w:szCs w:val="20"/>
              </w:rPr>
            </w:pPr>
            <w:r w:rsidRPr="00492621">
              <w:rPr>
                <w:sz w:val="20"/>
                <w:szCs w:val="20"/>
              </w:rPr>
              <w:t>(</w:t>
            </w:r>
            <w:proofErr w:type="spellStart"/>
            <w:r w:rsidRPr="00492621">
              <w:rPr>
                <w:sz w:val="20"/>
                <w:szCs w:val="20"/>
              </w:rPr>
              <w:t>Фп</w:t>
            </w:r>
            <w:proofErr w:type="spellEnd"/>
            <w:r w:rsidRPr="00492621">
              <w:rPr>
                <w:sz w:val="20"/>
                <w:szCs w:val="20"/>
              </w:rPr>
              <w:t>)</w:t>
            </w:r>
          </w:p>
        </w:tc>
        <w:tc>
          <w:tcPr>
            <w:tcW w:w="1723" w:type="dxa"/>
            <w:vMerge w:val="restart"/>
          </w:tcPr>
          <w:p w14:paraId="0EAA98F3" w14:textId="77777777" w:rsidR="001A74C6" w:rsidRDefault="001A74C6" w:rsidP="00B313E4">
            <w:pPr>
              <w:pStyle w:val="22"/>
              <w:shd w:val="clear" w:color="auto" w:fill="auto"/>
              <w:spacing w:before="0" w:after="0" w:line="269" w:lineRule="exact"/>
              <w:ind w:left="-4"/>
              <w:jc w:val="center"/>
            </w:pPr>
            <w:r w:rsidRPr="006B5E65">
              <w:t>Исполнение</w:t>
            </w:r>
          </w:p>
          <w:p w14:paraId="262D8B21" w14:textId="54BCCE75" w:rsidR="00E14D05" w:rsidRPr="00492621" w:rsidRDefault="00E14D05" w:rsidP="00B313E4">
            <w:pPr>
              <w:pStyle w:val="22"/>
              <w:shd w:val="clear" w:color="auto" w:fill="auto"/>
              <w:spacing w:before="0" w:after="0" w:line="269" w:lineRule="exact"/>
              <w:ind w:left="-4"/>
              <w:jc w:val="center"/>
              <w:rPr>
                <w:sz w:val="20"/>
                <w:szCs w:val="20"/>
              </w:rPr>
            </w:pPr>
            <w:r w:rsidRPr="00492621">
              <w:rPr>
                <w:sz w:val="20"/>
                <w:szCs w:val="20"/>
              </w:rPr>
              <w:t>(</w:t>
            </w:r>
            <w:proofErr w:type="spellStart"/>
            <w:r w:rsidRPr="00492621">
              <w:rPr>
                <w:sz w:val="20"/>
                <w:szCs w:val="20"/>
              </w:rPr>
              <w:t>Фф</w:t>
            </w:r>
            <w:proofErr w:type="spellEnd"/>
            <w:r w:rsidRPr="00492621">
              <w:rPr>
                <w:sz w:val="20"/>
                <w:szCs w:val="20"/>
              </w:rPr>
              <w:t>)</w:t>
            </w:r>
          </w:p>
          <w:p w14:paraId="28740248" w14:textId="41BA6124" w:rsidR="00E14D05" w:rsidRPr="006B5E65" w:rsidRDefault="00E14D05" w:rsidP="00B313E4">
            <w:pPr>
              <w:pStyle w:val="22"/>
              <w:shd w:val="clear" w:color="auto" w:fill="auto"/>
              <w:spacing w:before="0" w:after="0" w:line="269" w:lineRule="exact"/>
              <w:ind w:left="-4"/>
              <w:jc w:val="center"/>
            </w:pPr>
          </w:p>
        </w:tc>
        <w:tc>
          <w:tcPr>
            <w:tcW w:w="3791" w:type="dxa"/>
            <w:gridSpan w:val="2"/>
          </w:tcPr>
          <w:p w14:paraId="0588401A" w14:textId="77777777" w:rsidR="001A74C6" w:rsidRPr="006B5E65" w:rsidRDefault="001A74C6" w:rsidP="00B313E4">
            <w:pPr>
              <w:pStyle w:val="22"/>
              <w:shd w:val="clear" w:color="auto" w:fill="auto"/>
              <w:spacing w:before="0" w:after="0" w:line="269" w:lineRule="exact"/>
              <w:ind w:left="-28"/>
              <w:jc w:val="center"/>
            </w:pPr>
            <w:r w:rsidRPr="006B5E65">
              <w:t>Отклонение</w:t>
            </w:r>
          </w:p>
        </w:tc>
        <w:tc>
          <w:tcPr>
            <w:tcW w:w="1539" w:type="dxa"/>
            <w:vMerge/>
          </w:tcPr>
          <w:p w14:paraId="570FE4E9" w14:textId="77777777" w:rsidR="001A74C6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</w:tr>
      <w:tr w:rsidR="001A74C6" w14:paraId="2A84975B" w14:textId="77777777" w:rsidTr="001A74C6">
        <w:tc>
          <w:tcPr>
            <w:tcW w:w="3403" w:type="dxa"/>
            <w:gridSpan w:val="2"/>
            <w:vMerge/>
          </w:tcPr>
          <w:p w14:paraId="448248AD" w14:textId="77777777" w:rsidR="001A74C6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618" w:type="dxa"/>
            <w:vMerge/>
          </w:tcPr>
          <w:p w14:paraId="552AF8A7" w14:textId="77777777" w:rsidR="001A74C6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618" w:type="dxa"/>
            <w:vMerge/>
          </w:tcPr>
          <w:p w14:paraId="6C91F668" w14:textId="77777777" w:rsidR="001A74C6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618" w:type="dxa"/>
            <w:vMerge/>
          </w:tcPr>
          <w:p w14:paraId="36A6E885" w14:textId="77777777" w:rsidR="001A74C6" w:rsidRPr="006B5E65" w:rsidRDefault="001A74C6" w:rsidP="00B313E4">
            <w:pPr>
              <w:pStyle w:val="22"/>
              <w:shd w:val="clear" w:color="auto" w:fill="auto"/>
              <w:spacing w:before="0" w:after="0" w:line="269" w:lineRule="exact"/>
              <w:ind w:left="260"/>
              <w:jc w:val="center"/>
            </w:pPr>
          </w:p>
        </w:tc>
        <w:tc>
          <w:tcPr>
            <w:tcW w:w="1723" w:type="dxa"/>
            <w:vMerge/>
          </w:tcPr>
          <w:p w14:paraId="3C331028" w14:textId="77777777" w:rsidR="001A74C6" w:rsidRPr="006B5E65" w:rsidRDefault="001A74C6" w:rsidP="00B313E4">
            <w:pPr>
              <w:pStyle w:val="22"/>
              <w:shd w:val="clear" w:color="auto" w:fill="auto"/>
              <w:spacing w:before="0" w:after="0" w:line="269" w:lineRule="exact"/>
              <w:ind w:left="260"/>
              <w:jc w:val="center"/>
            </w:pPr>
          </w:p>
        </w:tc>
        <w:tc>
          <w:tcPr>
            <w:tcW w:w="1757" w:type="dxa"/>
          </w:tcPr>
          <w:p w14:paraId="0DFFA035" w14:textId="77777777" w:rsidR="001A74C6" w:rsidRPr="006B5E65" w:rsidRDefault="001A74C6" w:rsidP="00B313E4">
            <w:pPr>
              <w:pStyle w:val="22"/>
              <w:shd w:val="clear" w:color="auto" w:fill="auto"/>
              <w:spacing w:before="0" w:after="0" w:line="269" w:lineRule="exact"/>
              <w:jc w:val="center"/>
            </w:pPr>
            <w:r w:rsidRPr="006B5E65">
              <w:t xml:space="preserve">Абсолютное </w:t>
            </w:r>
            <w:proofErr w:type="spellStart"/>
            <w:r w:rsidRPr="006B5E65">
              <w:t>тыс.руб</w:t>
            </w:r>
            <w:proofErr w:type="spellEnd"/>
            <w:r w:rsidRPr="006B5E65">
              <w:t>.</w:t>
            </w:r>
          </w:p>
        </w:tc>
        <w:tc>
          <w:tcPr>
            <w:tcW w:w="2034" w:type="dxa"/>
          </w:tcPr>
          <w:p w14:paraId="22B1C448" w14:textId="77777777" w:rsidR="001A74C6" w:rsidRPr="006B5E65" w:rsidRDefault="001A74C6" w:rsidP="00B313E4">
            <w:pPr>
              <w:pStyle w:val="22"/>
              <w:shd w:val="clear" w:color="auto" w:fill="auto"/>
              <w:spacing w:before="0" w:after="0" w:line="269" w:lineRule="exact"/>
              <w:jc w:val="center"/>
            </w:pPr>
            <w:r w:rsidRPr="006B5E65">
              <w:t>Относительное (%)</w:t>
            </w:r>
          </w:p>
        </w:tc>
        <w:tc>
          <w:tcPr>
            <w:tcW w:w="1539" w:type="dxa"/>
            <w:vMerge/>
          </w:tcPr>
          <w:p w14:paraId="18C3CC62" w14:textId="77777777" w:rsidR="001A74C6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</w:tr>
      <w:tr w:rsidR="001A74C6" w14:paraId="4EB81C27" w14:textId="77777777" w:rsidTr="001A74C6">
        <w:tc>
          <w:tcPr>
            <w:tcW w:w="15310" w:type="dxa"/>
            <w:gridSpan w:val="9"/>
          </w:tcPr>
          <w:p w14:paraId="57A26D00" w14:textId="77777777" w:rsidR="009E50B9" w:rsidRDefault="009E50B9" w:rsidP="00B313E4">
            <w:pPr>
              <w:pStyle w:val="22"/>
              <w:shd w:val="clear" w:color="auto" w:fill="auto"/>
              <w:spacing w:before="0" w:after="0" w:line="269" w:lineRule="exact"/>
              <w:ind w:left="260"/>
              <w:jc w:val="center"/>
            </w:pPr>
          </w:p>
          <w:p w14:paraId="3BAF4A09" w14:textId="303C095E" w:rsidR="001A74C6" w:rsidRDefault="00332906" w:rsidP="00B313E4">
            <w:pPr>
              <w:pStyle w:val="22"/>
              <w:shd w:val="clear" w:color="auto" w:fill="auto"/>
              <w:spacing w:before="0" w:after="0" w:line="269" w:lineRule="exact"/>
              <w:ind w:left="260"/>
              <w:jc w:val="center"/>
              <w:rPr>
                <w:rFonts w:ascii="Verdana" w:hAnsi="Verdana" w:cs="Tahoma"/>
                <w:color w:val="00335E"/>
              </w:rPr>
            </w:pPr>
            <w:r>
              <w:t>наименование п</w:t>
            </w:r>
            <w:r w:rsidRPr="002B4626">
              <w:t>рограмм</w:t>
            </w:r>
            <w:r>
              <w:t>ы</w:t>
            </w:r>
          </w:p>
        </w:tc>
      </w:tr>
      <w:tr w:rsidR="001A74C6" w14:paraId="56F4862D" w14:textId="77777777" w:rsidTr="001A74C6">
        <w:tc>
          <w:tcPr>
            <w:tcW w:w="456" w:type="dxa"/>
          </w:tcPr>
          <w:p w14:paraId="081CD8B1" w14:textId="77777777" w:rsidR="001A74C6" w:rsidRPr="006B5E65" w:rsidRDefault="001A74C6" w:rsidP="00B313E4">
            <w:pPr>
              <w:pStyle w:val="22"/>
              <w:shd w:val="clear" w:color="auto" w:fill="auto"/>
              <w:spacing w:before="0" w:after="0" w:line="269" w:lineRule="exact"/>
              <w:jc w:val="left"/>
            </w:pPr>
            <w:r w:rsidRPr="006B5E65">
              <w:t>1</w:t>
            </w:r>
          </w:p>
        </w:tc>
        <w:tc>
          <w:tcPr>
            <w:tcW w:w="2947" w:type="dxa"/>
          </w:tcPr>
          <w:p w14:paraId="55B1AD94" w14:textId="77777777" w:rsidR="001A74C6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618" w:type="dxa"/>
          </w:tcPr>
          <w:p w14:paraId="1C5CF836" w14:textId="77777777" w:rsidR="001A74C6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618" w:type="dxa"/>
          </w:tcPr>
          <w:p w14:paraId="35AAE33E" w14:textId="77777777" w:rsidR="001A74C6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618" w:type="dxa"/>
          </w:tcPr>
          <w:p w14:paraId="77DCA121" w14:textId="77777777" w:rsidR="001A74C6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723" w:type="dxa"/>
          </w:tcPr>
          <w:p w14:paraId="661E667F" w14:textId="77777777" w:rsidR="001A74C6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757" w:type="dxa"/>
          </w:tcPr>
          <w:p w14:paraId="374F0B8D" w14:textId="77777777" w:rsidR="001A74C6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2034" w:type="dxa"/>
          </w:tcPr>
          <w:p w14:paraId="6E7AEBE6" w14:textId="77777777" w:rsidR="001A74C6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539" w:type="dxa"/>
          </w:tcPr>
          <w:p w14:paraId="7CB8C1EC" w14:textId="77777777" w:rsidR="001A74C6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</w:tr>
      <w:tr w:rsidR="001A74C6" w14:paraId="52DA007C" w14:textId="77777777" w:rsidTr="001A74C6">
        <w:tc>
          <w:tcPr>
            <w:tcW w:w="456" w:type="dxa"/>
          </w:tcPr>
          <w:p w14:paraId="7DCC4788" w14:textId="77777777" w:rsidR="001A74C6" w:rsidRPr="006B5E65" w:rsidRDefault="001A74C6" w:rsidP="00B313E4">
            <w:pPr>
              <w:pStyle w:val="22"/>
              <w:shd w:val="clear" w:color="auto" w:fill="auto"/>
              <w:spacing w:before="0" w:after="0" w:line="269" w:lineRule="exact"/>
              <w:jc w:val="left"/>
            </w:pPr>
            <w:r w:rsidRPr="006B5E65">
              <w:t>2</w:t>
            </w:r>
          </w:p>
        </w:tc>
        <w:tc>
          <w:tcPr>
            <w:tcW w:w="2947" w:type="dxa"/>
          </w:tcPr>
          <w:p w14:paraId="20E12EC9" w14:textId="77777777" w:rsidR="001A74C6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618" w:type="dxa"/>
          </w:tcPr>
          <w:p w14:paraId="79CC8A97" w14:textId="77777777" w:rsidR="001A74C6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618" w:type="dxa"/>
          </w:tcPr>
          <w:p w14:paraId="36EDBE30" w14:textId="77777777" w:rsidR="001A74C6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618" w:type="dxa"/>
          </w:tcPr>
          <w:p w14:paraId="59A610AD" w14:textId="77777777" w:rsidR="001A74C6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723" w:type="dxa"/>
          </w:tcPr>
          <w:p w14:paraId="52DAA380" w14:textId="77777777" w:rsidR="001A74C6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757" w:type="dxa"/>
          </w:tcPr>
          <w:p w14:paraId="28BF397F" w14:textId="77777777" w:rsidR="001A74C6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2034" w:type="dxa"/>
          </w:tcPr>
          <w:p w14:paraId="4B0D885D" w14:textId="77777777" w:rsidR="001A74C6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539" w:type="dxa"/>
          </w:tcPr>
          <w:p w14:paraId="61353FB6" w14:textId="77777777" w:rsidR="001A74C6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</w:tr>
      <w:tr w:rsidR="001A74C6" w14:paraId="5C8FD780" w14:textId="77777777" w:rsidTr="001A74C6">
        <w:tc>
          <w:tcPr>
            <w:tcW w:w="456" w:type="dxa"/>
          </w:tcPr>
          <w:p w14:paraId="717FF0F5" w14:textId="77777777" w:rsidR="001A74C6" w:rsidRPr="006B5E65" w:rsidRDefault="001A74C6" w:rsidP="00B313E4">
            <w:pPr>
              <w:pStyle w:val="22"/>
              <w:shd w:val="clear" w:color="auto" w:fill="auto"/>
              <w:spacing w:before="0" w:after="0" w:line="269" w:lineRule="exact"/>
              <w:jc w:val="left"/>
            </w:pPr>
            <w:r w:rsidRPr="006B5E65">
              <w:t>..</w:t>
            </w:r>
          </w:p>
        </w:tc>
        <w:tc>
          <w:tcPr>
            <w:tcW w:w="2947" w:type="dxa"/>
          </w:tcPr>
          <w:p w14:paraId="544BD1C7" w14:textId="77777777" w:rsidR="001A74C6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618" w:type="dxa"/>
          </w:tcPr>
          <w:p w14:paraId="7BBB92FC" w14:textId="77777777" w:rsidR="001A74C6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618" w:type="dxa"/>
          </w:tcPr>
          <w:p w14:paraId="6602C9A0" w14:textId="77777777" w:rsidR="001A74C6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618" w:type="dxa"/>
          </w:tcPr>
          <w:p w14:paraId="13FDF78A" w14:textId="77777777" w:rsidR="001A74C6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723" w:type="dxa"/>
          </w:tcPr>
          <w:p w14:paraId="110E18A4" w14:textId="77777777" w:rsidR="001A74C6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757" w:type="dxa"/>
          </w:tcPr>
          <w:p w14:paraId="64D40532" w14:textId="77777777" w:rsidR="001A74C6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2034" w:type="dxa"/>
          </w:tcPr>
          <w:p w14:paraId="34D84327" w14:textId="77777777" w:rsidR="001A74C6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539" w:type="dxa"/>
          </w:tcPr>
          <w:p w14:paraId="67950FE6" w14:textId="77777777" w:rsidR="001A74C6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</w:tr>
      <w:tr w:rsidR="00A40AC3" w14:paraId="7AA384B8" w14:textId="77777777" w:rsidTr="001A74C6">
        <w:tc>
          <w:tcPr>
            <w:tcW w:w="456" w:type="dxa"/>
          </w:tcPr>
          <w:p w14:paraId="25C47D9B" w14:textId="77777777" w:rsidR="00A40AC3" w:rsidRPr="006B5E65" w:rsidRDefault="00A40AC3" w:rsidP="00B313E4">
            <w:pPr>
              <w:pStyle w:val="22"/>
              <w:shd w:val="clear" w:color="auto" w:fill="auto"/>
              <w:spacing w:before="0" w:after="0" w:line="269" w:lineRule="exact"/>
              <w:jc w:val="left"/>
            </w:pPr>
          </w:p>
        </w:tc>
        <w:tc>
          <w:tcPr>
            <w:tcW w:w="2947" w:type="dxa"/>
          </w:tcPr>
          <w:p w14:paraId="7E13591B" w14:textId="6D6B8C65" w:rsidR="00A40AC3" w:rsidRDefault="00605990" w:rsidP="00605990">
            <w:pPr>
              <w:pStyle w:val="22"/>
              <w:shd w:val="clear" w:color="auto" w:fill="auto"/>
              <w:spacing w:before="0" w:after="0" w:line="269" w:lineRule="exact"/>
              <w:ind w:left="22"/>
              <w:jc w:val="left"/>
              <w:rPr>
                <w:rFonts w:ascii="Verdana" w:hAnsi="Verdana" w:cs="Tahoma"/>
                <w:color w:val="00335E"/>
              </w:rPr>
            </w:pPr>
            <w:r w:rsidRPr="00605990">
              <w:t>ИТОГО по Программе</w:t>
            </w:r>
          </w:p>
        </w:tc>
        <w:tc>
          <w:tcPr>
            <w:tcW w:w="1618" w:type="dxa"/>
          </w:tcPr>
          <w:p w14:paraId="474E4AAF" w14:textId="77777777" w:rsidR="00A40AC3" w:rsidRDefault="00A40AC3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618" w:type="dxa"/>
          </w:tcPr>
          <w:p w14:paraId="2193E861" w14:textId="77777777" w:rsidR="00A40AC3" w:rsidRDefault="00A40AC3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618" w:type="dxa"/>
          </w:tcPr>
          <w:p w14:paraId="42468BAF" w14:textId="77777777" w:rsidR="00A40AC3" w:rsidRDefault="00A40AC3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723" w:type="dxa"/>
          </w:tcPr>
          <w:p w14:paraId="27698620" w14:textId="77777777" w:rsidR="00A40AC3" w:rsidRDefault="00A40AC3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757" w:type="dxa"/>
          </w:tcPr>
          <w:p w14:paraId="164B5364" w14:textId="77777777" w:rsidR="00A40AC3" w:rsidRDefault="00A40AC3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2034" w:type="dxa"/>
          </w:tcPr>
          <w:p w14:paraId="62CAEE08" w14:textId="77777777" w:rsidR="00A40AC3" w:rsidRDefault="00A40AC3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539" w:type="dxa"/>
          </w:tcPr>
          <w:p w14:paraId="1E1A866B" w14:textId="77777777" w:rsidR="00A40AC3" w:rsidRDefault="00A40AC3" w:rsidP="00B313E4">
            <w:pPr>
              <w:rPr>
                <w:rFonts w:ascii="Verdana" w:hAnsi="Verdana" w:cs="Tahoma"/>
                <w:color w:val="00335E"/>
              </w:rPr>
            </w:pPr>
          </w:p>
        </w:tc>
      </w:tr>
      <w:tr w:rsidR="001A74C6" w14:paraId="7F32CB4A" w14:textId="77777777" w:rsidTr="001A74C6">
        <w:tc>
          <w:tcPr>
            <w:tcW w:w="15310" w:type="dxa"/>
            <w:gridSpan w:val="9"/>
          </w:tcPr>
          <w:p w14:paraId="64CC0B32" w14:textId="77777777" w:rsidR="009E50B9" w:rsidRDefault="009E50B9" w:rsidP="00B313E4">
            <w:pPr>
              <w:pStyle w:val="22"/>
              <w:shd w:val="clear" w:color="auto" w:fill="auto"/>
              <w:spacing w:before="0" w:after="0" w:line="269" w:lineRule="exact"/>
              <w:ind w:left="260"/>
              <w:jc w:val="center"/>
            </w:pPr>
          </w:p>
          <w:p w14:paraId="154B2763" w14:textId="5CF5974E" w:rsidR="001A74C6" w:rsidRDefault="00332906" w:rsidP="00B313E4">
            <w:pPr>
              <w:pStyle w:val="22"/>
              <w:shd w:val="clear" w:color="auto" w:fill="auto"/>
              <w:spacing w:before="0" w:after="0" w:line="269" w:lineRule="exact"/>
              <w:ind w:left="260"/>
              <w:jc w:val="center"/>
              <w:rPr>
                <w:rFonts w:ascii="Verdana" w:hAnsi="Verdana" w:cs="Tahoma"/>
                <w:color w:val="00335E"/>
              </w:rPr>
            </w:pPr>
            <w:r>
              <w:t>наименование п</w:t>
            </w:r>
            <w:r w:rsidRPr="002B4626">
              <w:t>рограмм</w:t>
            </w:r>
            <w:r>
              <w:t>ы</w:t>
            </w:r>
          </w:p>
        </w:tc>
      </w:tr>
      <w:tr w:rsidR="001A74C6" w14:paraId="63AA90CC" w14:textId="77777777" w:rsidTr="001A74C6">
        <w:tc>
          <w:tcPr>
            <w:tcW w:w="456" w:type="dxa"/>
          </w:tcPr>
          <w:p w14:paraId="5AADDD47" w14:textId="77777777" w:rsidR="001A74C6" w:rsidRPr="00C23D4A" w:rsidRDefault="001A74C6" w:rsidP="00B313E4">
            <w:pPr>
              <w:pStyle w:val="22"/>
              <w:shd w:val="clear" w:color="auto" w:fill="auto"/>
              <w:spacing w:before="0" w:after="0" w:line="269" w:lineRule="exact"/>
              <w:jc w:val="left"/>
            </w:pPr>
            <w:r w:rsidRPr="00C3218F">
              <w:t>1</w:t>
            </w:r>
          </w:p>
        </w:tc>
        <w:tc>
          <w:tcPr>
            <w:tcW w:w="2947" w:type="dxa"/>
          </w:tcPr>
          <w:p w14:paraId="5B0ECF53" w14:textId="77777777" w:rsidR="001A74C6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618" w:type="dxa"/>
          </w:tcPr>
          <w:p w14:paraId="62347785" w14:textId="77777777" w:rsidR="001A74C6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618" w:type="dxa"/>
          </w:tcPr>
          <w:p w14:paraId="11DA1764" w14:textId="77777777" w:rsidR="001A74C6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618" w:type="dxa"/>
          </w:tcPr>
          <w:p w14:paraId="76C00448" w14:textId="77777777" w:rsidR="001A74C6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723" w:type="dxa"/>
          </w:tcPr>
          <w:p w14:paraId="3F713DC2" w14:textId="77777777" w:rsidR="001A74C6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757" w:type="dxa"/>
          </w:tcPr>
          <w:p w14:paraId="765B2233" w14:textId="77777777" w:rsidR="001A74C6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2034" w:type="dxa"/>
          </w:tcPr>
          <w:p w14:paraId="213BFFDB" w14:textId="77777777" w:rsidR="001A74C6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539" w:type="dxa"/>
          </w:tcPr>
          <w:p w14:paraId="15D33BD1" w14:textId="77777777" w:rsidR="001A74C6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</w:tr>
      <w:tr w:rsidR="001A74C6" w14:paraId="513D533A" w14:textId="77777777" w:rsidTr="001A74C6">
        <w:tc>
          <w:tcPr>
            <w:tcW w:w="456" w:type="dxa"/>
          </w:tcPr>
          <w:p w14:paraId="2181D414" w14:textId="77777777" w:rsidR="001A74C6" w:rsidRPr="00C23D4A" w:rsidRDefault="001A74C6" w:rsidP="00B313E4">
            <w:pPr>
              <w:pStyle w:val="22"/>
              <w:shd w:val="clear" w:color="auto" w:fill="auto"/>
              <w:spacing w:before="0" w:after="0" w:line="269" w:lineRule="exact"/>
              <w:jc w:val="left"/>
            </w:pPr>
            <w:r w:rsidRPr="00C3218F">
              <w:t>2</w:t>
            </w:r>
          </w:p>
        </w:tc>
        <w:tc>
          <w:tcPr>
            <w:tcW w:w="2947" w:type="dxa"/>
          </w:tcPr>
          <w:p w14:paraId="0CB1C14F" w14:textId="77777777" w:rsidR="001A74C6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618" w:type="dxa"/>
          </w:tcPr>
          <w:p w14:paraId="1A51B677" w14:textId="77777777" w:rsidR="001A74C6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618" w:type="dxa"/>
          </w:tcPr>
          <w:p w14:paraId="4BD1A0A3" w14:textId="77777777" w:rsidR="001A74C6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618" w:type="dxa"/>
          </w:tcPr>
          <w:p w14:paraId="440C69E7" w14:textId="77777777" w:rsidR="001A74C6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723" w:type="dxa"/>
          </w:tcPr>
          <w:p w14:paraId="2B4790D8" w14:textId="77777777" w:rsidR="001A74C6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757" w:type="dxa"/>
          </w:tcPr>
          <w:p w14:paraId="738C84B5" w14:textId="77777777" w:rsidR="001A74C6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2034" w:type="dxa"/>
          </w:tcPr>
          <w:p w14:paraId="70CC1693" w14:textId="77777777" w:rsidR="001A74C6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539" w:type="dxa"/>
          </w:tcPr>
          <w:p w14:paraId="608B0B4C" w14:textId="77777777" w:rsidR="001A74C6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</w:tr>
      <w:tr w:rsidR="001A74C6" w14:paraId="6608CF07" w14:textId="77777777" w:rsidTr="001A74C6">
        <w:tc>
          <w:tcPr>
            <w:tcW w:w="456" w:type="dxa"/>
          </w:tcPr>
          <w:p w14:paraId="161C796D" w14:textId="77777777" w:rsidR="001A74C6" w:rsidRPr="00C23D4A" w:rsidRDefault="001A74C6" w:rsidP="00B313E4">
            <w:pPr>
              <w:pStyle w:val="22"/>
              <w:shd w:val="clear" w:color="auto" w:fill="auto"/>
              <w:spacing w:before="0" w:after="0" w:line="269" w:lineRule="exact"/>
              <w:jc w:val="left"/>
            </w:pPr>
            <w:r w:rsidRPr="00C23D4A">
              <w:t>…</w:t>
            </w:r>
          </w:p>
        </w:tc>
        <w:tc>
          <w:tcPr>
            <w:tcW w:w="2947" w:type="dxa"/>
          </w:tcPr>
          <w:p w14:paraId="5D6AF8FA" w14:textId="77777777" w:rsidR="001A74C6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618" w:type="dxa"/>
          </w:tcPr>
          <w:p w14:paraId="6BDE795E" w14:textId="77777777" w:rsidR="001A74C6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618" w:type="dxa"/>
          </w:tcPr>
          <w:p w14:paraId="50E2F03A" w14:textId="77777777" w:rsidR="001A74C6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618" w:type="dxa"/>
          </w:tcPr>
          <w:p w14:paraId="2D26BC42" w14:textId="77777777" w:rsidR="001A74C6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723" w:type="dxa"/>
          </w:tcPr>
          <w:p w14:paraId="42110BFD" w14:textId="77777777" w:rsidR="001A74C6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757" w:type="dxa"/>
          </w:tcPr>
          <w:p w14:paraId="2305C4D9" w14:textId="77777777" w:rsidR="001A74C6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2034" w:type="dxa"/>
          </w:tcPr>
          <w:p w14:paraId="2F5D8DCD" w14:textId="77777777" w:rsidR="001A74C6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539" w:type="dxa"/>
          </w:tcPr>
          <w:p w14:paraId="3315CA90" w14:textId="77777777" w:rsidR="001A74C6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</w:tr>
      <w:tr w:rsidR="001A74C6" w14:paraId="561AD296" w14:textId="77777777" w:rsidTr="001A74C6">
        <w:tc>
          <w:tcPr>
            <w:tcW w:w="456" w:type="dxa"/>
          </w:tcPr>
          <w:p w14:paraId="7AFB1BC7" w14:textId="77777777" w:rsidR="001A74C6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2947" w:type="dxa"/>
          </w:tcPr>
          <w:p w14:paraId="0E659223" w14:textId="77777777" w:rsidR="001A74C6" w:rsidRPr="00C23D4A" w:rsidRDefault="001A74C6" w:rsidP="00B313E4">
            <w:pPr>
              <w:pStyle w:val="22"/>
              <w:shd w:val="clear" w:color="auto" w:fill="auto"/>
              <w:spacing w:before="0" w:after="0" w:line="269" w:lineRule="exact"/>
              <w:ind w:left="-2"/>
              <w:jc w:val="left"/>
            </w:pPr>
            <w:r w:rsidRPr="00C23D4A">
              <w:t>ИТОГО по Программе</w:t>
            </w:r>
          </w:p>
        </w:tc>
        <w:tc>
          <w:tcPr>
            <w:tcW w:w="1618" w:type="dxa"/>
          </w:tcPr>
          <w:p w14:paraId="69A41178" w14:textId="77777777" w:rsidR="001A74C6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618" w:type="dxa"/>
          </w:tcPr>
          <w:p w14:paraId="563F10BE" w14:textId="77777777" w:rsidR="001A74C6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618" w:type="dxa"/>
          </w:tcPr>
          <w:p w14:paraId="4C72354B" w14:textId="77777777" w:rsidR="001A74C6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723" w:type="dxa"/>
          </w:tcPr>
          <w:p w14:paraId="54736A24" w14:textId="77777777" w:rsidR="001A74C6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757" w:type="dxa"/>
          </w:tcPr>
          <w:p w14:paraId="6ABBD67F" w14:textId="77777777" w:rsidR="001A74C6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2034" w:type="dxa"/>
          </w:tcPr>
          <w:p w14:paraId="4320A3CC" w14:textId="77777777" w:rsidR="001A74C6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539" w:type="dxa"/>
          </w:tcPr>
          <w:p w14:paraId="5638A4E5" w14:textId="77777777" w:rsidR="001A74C6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</w:tr>
      <w:tr w:rsidR="001A74C6" w14:paraId="1B53457C" w14:textId="77777777" w:rsidTr="001A74C6">
        <w:tc>
          <w:tcPr>
            <w:tcW w:w="456" w:type="dxa"/>
          </w:tcPr>
          <w:p w14:paraId="5E0DA5D3" w14:textId="77777777" w:rsidR="001A74C6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2947" w:type="dxa"/>
          </w:tcPr>
          <w:p w14:paraId="4C9F679E" w14:textId="77777777" w:rsidR="001A74C6" w:rsidRPr="00C23D4A" w:rsidRDefault="001A74C6" w:rsidP="00B313E4">
            <w:pPr>
              <w:pStyle w:val="22"/>
              <w:shd w:val="clear" w:color="auto" w:fill="auto"/>
              <w:spacing w:before="0" w:after="0" w:line="269" w:lineRule="exact"/>
              <w:jc w:val="left"/>
            </w:pPr>
            <w:r w:rsidRPr="00C23D4A">
              <w:t>ВСЕГО в 20 __ ГОДУ:</w:t>
            </w:r>
          </w:p>
        </w:tc>
        <w:tc>
          <w:tcPr>
            <w:tcW w:w="1618" w:type="dxa"/>
          </w:tcPr>
          <w:p w14:paraId="1A56FBAE" w14:textId="77777777" w:rsidR="001A74C6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618" w:type="dxa"/>
          </w:tcPr>
          <w:p w14:paraId="16020F8A" w14:textId="77777777" w:rsidR="001A74C6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618" w:type="dxa"/>
          </w:tcPr>
          <w:p w14:paraId="681AE5FD" w14:textId="77777777" w:rsidR="001A74C6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723" w:type="dxa"/>
          </w:tcPr>
          <w:p w14:paraId="6AF61856" w14:textId="77777777" w:rsidR="001A74C6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757" w:type="dxa"/>
          </w:tcPr>
          <w:p w14:paraId="7E109DFD" w14:textId="77777777" w:rsidR="001A74C6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2034" w:type="dxa"/>
          </w:tcPr>
          <w:p w14:paraId="5E89F1C3" w14:textId="77777777" w:rsidR="001A74C6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539" w:type="dxa"/>
          </w:tcPr>
          <w:p w14:paraId="6D0CB39B" w14:textId="77777777" w:rsidR="001A74C6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</w:tr>
    </w:tbl>
    <w:p w14:paraId="29977566" w14:textId="77777777" w:rsidR="001A74C6" w:rsidRDefault="001A74C6" w:rsidP="001A74C6">
      <w:pPr>
        <w:pStyle w:val="af1"/>
        <w:ind w:left="8643" w:right="17" w:firstLine="561"/>
        <w:rPr>
          <w:sz w:val="24"/>
        </w:rPr>
      </w:pPr>
    </w:p>
    <w:p w14:paraId="6103E520" w14:textId="77777777" w:rsidR="00033260" w:rsidRDefault="00033260" w:rsidP="0040082F">
      <w:pPr>
        <w:pStyle w:val="af1"/>
        <w:ind w:left="8643" w:right="17" w:firstLine="561"/>
        <w:jc w:val="right"/>
        <w:rPr>
          <w:sz w:val="24"/>
        </w:rPr>
      </w:pPr>
    </w:p>
    <w:p w14:paraId="01D92408" w14:textId="77777777" w:rsidR="003F6AFC" w:rsidRDefault="003F6AFC" w:rsidP="00572081">
      <w:pPr>
        <w:pStyle w:val="22"/>
        <w:shd w:val="clear" w:color="auto" w:fill="auto"/>
        <w:spacing w:before="0" w:after="0" w:line="269" w:lineRule="exact"/>
        <w:jc w:val="center"/>
        <w:sectPr w:rsidR="003F6AFC" w:rsidSect="003F6AFC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6840" w:h="11900" w:orient="landscape"/>
          <w:pgMar w:top="841" w:right="754" w:bottom="1276" w:left="630" w:header="0" w:footer="3" w:gutter="0"/>
          <w:cols w:space="720"/>
          <w:noEndnote/>
          <w:titlePg/>
          <w:docGrid w:linePitch="360"/>
        </w:sectPr>
      </w:pPr>
    </w:p>
    <w:p w14:paraId="48FAA776" w14:textId="77ACCB2E" w:rsidR="005B4F03" w:rsidRPr="008B39EE" w:rsidRDefault="005B4F03" w:rsidP="003B5103">
      <w:pPr>
        <w:pStyle w:val="af1"/>
        <w:ind w:left="5103" w:right="17"/>
        <w:jc w:val="right"/>
        <w:rPr>
          <w:sz w:val="24"/>
        </w:rPr>
      </w:pPr>
      <w:r w:rsidRPr="000379F7">
        <w:rPr>
          <w:sz w:val="24"/>
        </w:rPr>
        <w:lastRenderedPageBreak/>
        <w:t xml:space="preserve">        </w:t>
      </w:r>
      <w:r w:rsidR="00BE42A9" w:rsidRPr="000379F7">
        <w:rPr>
          <w:sz w:val="24"/>
        </w:rPr>
        <w:t xml:space="preserve">  </w:t>
      </w:r>
      <w:r w:rsidRPr="008B39EE">
        <w:rPr>
          <w:sz w:val="24"/>
        </w:rPr>
        <w:t xml:space="preserve">Приложение № </w:t>
      </w:r>
      <w:r w:rsidR="008B39EE" w:rsidRPr="008B39EE">
        <w:rPr>
          <w:sz w:val="24"/>
        </w:rPr>
        <w:t>3</w:t>
      </w:r>
    </w:p>
    <w:p w14:paraId="52F747B6" w14:textId="77777777" w:rsidR="005B4F03" w:rsidRPr="008B39EE" w:rsidRDefault="005B4F03" w:rsidP="003B5103">
      <w:pPr>
        <w:pStyle w:val="40"/>
        <w:keepNext/>
        <w:keepLines/>
        <w:shd w:val="clear" w:color="auto" w:fill="auto"/>
        <w:spacing w:before="0"/>
        <w:ind w:left="20"/>
        <w:jc w:val="right"/>
        <w:rPr>
          <w:b w:val="0"/>
        </w:rPr>
      </w:pPr>
      <w:r w:rsidRPr="008B39EE">
        <w:rPr>
          <w:b w:val="0"/>
          <w:sz w:val="24"/>
        </w:rPr>
        <w:t xml:space="preserve">                                                             к Положению </w:t>
      </w:r>
      <w:r w:rsidRPr="008B39EE">
        <w:rPr>
          <w:b w:val="0"/>
        </w:rPr>
        <w:t xml:space="preserve">о порядке </w:t>
      </w:r>
    </w:p>
    <w:p w14:paraId="7386F5E5" w14:textId="77777777" w:rsidR="005B4F03" w:rsidRPr="008B39EE" w:rsidRDefault="005B4F03" w:rsidP="003B5103">
      <w:pPr>
        <w:pStyle w:val="40"/>
        <w:keepNext/>
        <w:keepLines/>
        <w:shd w:val="clear" w:color="auto" w:fill="auto"/>
        <w:spacing w:before="0"/>
        <w:ind w:left="3560" w:firstLine="688"/>
        <w:jc w:val="right"/>
        <w:rPr>
          <w:b w:val="0"/>
        </w:rPr>
      </w:pPr>
      <w:r w:rsidRPr="008B39EE">
        <w:rPr>
          <w:b w:val="0"/>
        </w:rPr>
        <w:t xml:space="preserve">   разработки, реализации и оценки </w:t>
      </w:r>
    </w:p>
    <w:p w14:paraId="1B9437CC" w14:textId="77777777" w:rsidR="00E92211" w:rsidRPr="008B39EE" w:rsidRDefault="005B4F03" w:rsidP="003B5103">
      <w:pPr>
        <w:pStyle w:val="40"/>
        <w:keepNext/>
        <w:keepLines/>
        <w:shd w:val="clear" w:color="auto" w:fill="auto"/>
        <w:spacing w:before="0"/>
        <w:ind w:left="4976" w:firstLine="688"/>
        <w:jc w:val="right"/>
        <w:rPr>
          <w:b w:val="0"/>
        </w:rPr>
      </w:pPr>
      <w:r w:rsidRPr="008B39EE">
        <w:rPr>
          <w:b w:val="0"/>
        </w:rPr>
        <w:t xml:space="preserve">эффективности муниципальных </w:t>
      </w:r>
      <w:r w:rsidR="00E92211" w:rsidRPr="008B39EE">
        <w:rPr>
          <w:b w:val="0"/>
        </w:rPr>
        <w:t>и</w:t>
      </w:r>
    </w:p>
    <w:p w14:paraId="202D4C47" w14:textId="77777777" w:rsidR="005B4F03" w:rsidRPr="008B39EE" w:rsidRDefault="00E92211" w:rsidP="003B5103">
      <w:pPr>
        <w:pStyle w:val="40"/>
        <w:keepNext/>
        <w:keepLines/>
        <w:shd w:val="clear" w:color="auto" w:fill="auto"/>
        <w:spacing w:before="0"/>
        <w:ind w:left="4976" w:firstLine="688"/>
        <w:jc w:val="right"/>
        <w:rPr>
          <w:b w:val="0"/>
        </w:rPr>
      </w:pPr>
      <w:r w:rsidRPr="008B39EE">
        <w:rPr>
          <w:b w:val="0"/>
        </w:rPr>
        <w:t xml:space="preserve">ведомственных целевых </w:t>
      </w:r>
      <w:r w:rsidR="005B4F03" w:rsidRPr="008B39EE">
        <w:rPr>
          <w:b w:val="0"/>
        </w:rPr>
        <w:t xml:space="preserve">программ </w:t>
      </w:r>
    </w:p>
    <w:p w14:paraId="04D3F7FE" w14:textId="0E5873FB" w:rsidR="005B4F03" w:rsidRPr="008B39EE" w:rsidRDefault="004959BC" w:rsidP="004959BC">
      <w:pPr>
        <w:pStyle w:val="40"/>
        <w:keepNext/>
        <w:keepLines/>
        <w:shd w:val="clear" w:color="auto" w:fill="auto"/>
        <w:spacing w:before="0"/>
        <w:ind w:left="4268"/>
        <w:jc w:val="left"/>
        <w:rPr>
          <w:b w:val="0"/>
        </w:rPr>
      </w:pPr>
      <w:r>
        <w:rPr>
          <w:b w:val="0"/>
        </w:rPr>
        <w:t xml:space="preserve">         в</w:t>
      </w:r>
      <w:r w:rsidR="005B4F03" w:rsidRPr="008B39EE">
        <w:rPr>
          <w:b w:val="0"/>
        </w:rPr>
        <w:t xml:space="preserve">нутригородского муниципального </w:t>
      </w:r>
      <w:r w:rsidRPr="008B39EE">
        <w:rPr>
          <w:b w:val="0"/>
        </w:rPr>
        <w:t>образования города</w:t>
      </w:r>
    </w:p>
    <w:p w14:paraId="52DD8797" w14:textId="097E4620" w:rsidR="005B4F03" w:rsidRPr="008B39EE" w:rsidRDefault="004959BC" w:rsidP="004959BC">
      <w:pPr>
        <w:pStyle w:val="40"/>
        <w:keepNext/>
        <w:keepLines/>
        <w:shd w:val="clear" w:color="auto" w:fill="auto"/>
        <w:spacing w:before="0"/>
        <w:jc w:val="left"/>
        <w:rPr>
          <w:b w:val="0"/>
        </w:rPr>
      </w:pPr>
      <w:r>
        <w:rPr>
          <w:b w:val="0"/>
        </w:rPr>
        <w:t xml:space="preserve">                                                                                  </w:t>
      </w:r>
      <w:r w:rsidR="003B5103" w:rsidRPr="008B39EE">
        <w:rPr>
          <w:b w:val="0"/>
        </w:rPr>
        <w:t xml:space="preserve">федерального значения </w:t>
      </w:r>
      <w:r w:rsidR="005B4F03" w:rsidRPr="008B39EE">
        <w:rPr>
          <w:b w:val="0"/>
        </w:rPr>
        <w:t>Санкт-Петербурга</w:t>
      </w:r>
      <w:r w:rsidR="003B5103" w:rsidRPr="008B39EE">
        <w:rPr>
          <w:b w:val="0"/>
        </w:rPr>
        <w:t xml:space="preserve"> поселок Репино</w:t>
      </w:r>
    </w:p>
    <w:p w14:paraId="17A78E2A" w14:textId="40696B41" w:rsidR="005B4F03" w:rsidRPr="008B39EE" w:rsidRDefault="00E92211" w:rsidP="005B4F03">
      <w:pPr>
        <w:pStyle w:val="40"/>
        <w:keepNext/>
        <w:keepLines/>
        <w:shd w:val="clear" w:color="auto" w:fill="auto"/>
        <w:spacing w:before="0"/>
        <w:ind w:left="4976"/>
        <w:jc w:val="left"/>
        <w:rPr>
          <w:b w:val="0"/>
        </w:rPr>
      </w:pPr>
      <w:r w:rsidRPr="008B39EE">
        <w:rPr>
          <w:b w:val="0"/>
        </w:rPr>
        <w:t xml:space="preserve">             </w:t>
      </w:r>
    </w:p>
    <w:p w14:paraId="1205A0BA" w14:textId="77777777" w:rsidR="005B4F03" w:rsidRPr="008B39EE" w:rsidRDefault="005B4F03" w:rsidP="005B4F03">
      <w:pPr>
        <w:pStyle w:val="42"/>
        <w:shd w:val="clear" w:color="auto" w:fill="auto"/>
        <w:spacing w:after="210" w:line="220" w:lineRule="exact"/>
        <w:ind w:firstLine="0"/>
        <w:jc w:val="both"/>
      </w:pPr>
    </w:p>
    <w:p w14:paraId="7CF3AD46" w14:textId="2860D15D" w:rsidR="003310C3" w:rsidRPr="008B39EE" w:rsidRDefault="00102E2E">
      <w:pPr>
        <w:pStyle w:val="42"/>
        <w:shd w:val="clear" w:color="auto" w:fill="auto"/>
        <w:spacing w:after="210" w:line="220" w:lineRule="exact"/>
        <w:ind w:firstLine="760"/>
        <w:jc w:val="both"/>
      </w:pPr>
      <w:r w:rsidRPr="008B39EE">
        <w:t xml:space="preserve">Методика оценки эффективности реализации муниципальных </w:t>
      </w:r>
      <w:r w:rsidR="00FF46F5" w:rsidRPr="008B39EE">
        <w:t xml:space="preserve">и </w:t>
      </w:r>
      <w:r w:rsidR="00FF46F5" w:rsidRPr="008B39EE">
        <w:rPr>
          <w:bCs w:val="0"/>
        </w:rPr>
        <w:t xml:space="preserve">ведомственных целевых </w:t>
      </w:r>
      <w:r w:rsidRPr="008B39EE">
        <w:t>программ</w:t>
      </w:r>
      <w:r w:rsidR="008478A1" w:rsidRPr="008B39EE">
        <w:t xml:space="preserve"> внутригородского муниципального образования </w:t>
      </w:r>
      <w:r w:rsidR="003B5103" w:rsidRPr="008B39EE">
        <w:t xml:space="preserve">города федерального значения </w:t>
      </w:r>
      <w:r w:rsidR="00EB79E0">
        <w:t xml:space="preserve">            </w:t>
      </w:r>
      <w:r w:rsidR="008478A1" w:rsidRPr="008B39EE">
        <w:t xml:space="preserve">Санкт-Петербурга поселок </w:t>
      </w:r>
      <w:r w:rsidR="003B5103" w:rsidRPr="008B39EE">
        <w:t>Репино</w:t>
      </w:r>
    </w:p>
    <w:p w14:paraId="2B4B4EFE" w14:textId="77777777" w:rsidR="003310C3" w:rsidRPr="008B39EE" w:rsidRDefault="00102E2E">
      <w:pPr>
        <w:pStyle w:val="22"/>
        <w:shd w:val="clear" w:color="auto" w:fill="auto"/>
        <w:spacing w:before="0" w:after="0" w:line="274" w:lineRule="exact"/>
        <w:ind w:firstLine="760"/>
        <w:jc w:val="both"/>
      </w:pPr>
      <w:r w:rsidRPr="008B39EE">
        <w:t xml:space="preserve">Методика оценки эффективности реализации </w:t>
      </w:r>
      <w:r w:rsidR="00CB569E" w:rsidRPr="008B39EE">
        <w:t>программы</w:t>
      </w:r>
      <w:r w:rsidRPr="008B39EE">
        <w:t xml:space="preserve"> представляет собой алгоритм оценки ее эффективности в процессе и по итогам реализации </w:t>
      </w:r>
      <w:r w:rsidR="00CB569E" w:rsidRPr="008B39EE">
        <w:t>программы</w:t>
      </w:r>
      <w:r w:rsidRPr="008B39EE">
        <w:t xml:space="preserve"> и должна быть основана на оценке результативности </w:t>
      </w:r>
      <w:r w:rsidR="00CB569E" w:rsidRPr="008B39EE">
        <w:t>программы</w:t>
      </w:r>
      <w:r w:rsidRPr="008B39EE">
        <w:t xml:space="preserve"> с учетом общего объема ресурсов, направленного на ее реализацию.</w:t>
      </w:r>
    </w:p>
    <w:p w14:paraId="032223CB" w14:textId="77777777" w:rsidR="003310C3" w:rsidRPr="008B39EE" w:rsidRDefault="00102E2E">
      <w:pPr>
        <w:pStyle w:val="22"/>
        <w:shd w:val="clear" w:color="auto" w:fill="auto"/>
        <w:spacing w:before="0" w:after="0" w:line="274" w:lineRule="exact"/>
        <w:ind w:firstLine="760"/>
        <w:jc w:val="both"/>
      </w:pPr>
      <w:r w:rsidRPr="008B39EE">
        <w:t xml:space="preserve">Методика оценки эффективности реализации </w:t>
      </w:r>
      <w:r w:rsidR="00CB569E" w:rsidRPr="008B39EE">
        <w:t>программы</w:t>
      </w:r>
      <w:r w:rsidRPr="008B39EE">
        <w:t xml:space="preserve"> учитывает необходимость проведения оценок:</w:t>
      </w:r>
    </w:p>
    <w:p w14:paraId="4FC3DB17" w14:textId="2DC3C4A0" w:rsidR="003310C3" w:rsidRPr="008B39EE" w:rsidRDefault="00102E2E">
      <w:pPr>
        <w:pStyle w:val="42"/>
        <w:shd w:val="clear" w:color="auto" w:fill="auto"/>
        <w:spacing w:after="0" w:line="274" w:lineRule="exact"/>
        <w:ind w:firstLine="620"/>
        <w:jc w:val="both"/>
      </w:pPr>
      <w:r w:rsidRPr="008B39EE">
        <w:t xml:space="preserve">1. Степени достижения целей и решения задач </w:t>
      </w:r>
      <w:r w:rsidR="00CB569E" w:rsidRPr="008B39EE">
        <w:t>программы</w:t>
      </w:r>
      <w:r w:rsidRPr="008B39EE">
        <w:t>.</w:t>
      </w:r>
    </w:p>
    <w:p w14:paraId="27B8F1FA" w14:textId="3C985D04" w:rsidR="003310C3" w:rsidRPr="008B39EE" w:rsidRDefault="00102E2E">
      <w:pPr>
        <w:pStyle w:val="22"/>
        <w:shd w:val="clear" w:color="auto" w:fill="auto"/>
        <w:spacing w:before="0" w:after="240" w:line="274" w:lineRule="exact"/>
        <w:ind w:firstLine="760"/>
        <w:jc w:val="both"/>
      </w:pPr>
      <w:r w:rsidRPr="008B39EE">
        <w:t xml:space="preserve">Оценка степени достижения целей и решения задач </w:t>
      </w:r>
      <w:r w:rsidR="00CB569E" w:rsidRPr="008B39EE">
        <w:t>программы</w:t>
      </w:r>
      <w:r w:rsidRPr="008B39EE">
        <w:t xml:space="preserve"> определяется путем сопоставления фактически достигнутых значений целевых показателей </w:t>
      </w:r>
      <w:r w:rsidR="00CB569E" w:rsidRPr="008B39EE">
        <w:t>программы</w:t>
      </w:r>
      <w:r w:rsidRPr="008B39EE">
        <w:t xml:space="preserve"> и их плановых значений по формуле:</w:t>
      </w:r>
    </w:p>
    <w:p w14:paraId="7D27CE85" w14:textId="6A494F92" w:rsidR="003310C3" w:rsidRPr="008B39EE" w:rsidRDefault="00342324">
      <w:pPr>
        <w:pStyle w:val="22"/>
        <w:shd w:val="clear" w:color="auto" w:fill="auto"/>
        <w:spacing w:before="0" w:after="0" w:line="274" w:lineRule="exact"/>
        <w:jc w:val="center"/>
      </w:pPr>
      <w:proofErr w:type="spellStart"/>
      <w:r w:rsidRPr="008B39EE">
        <w:t>Сдц</w:t>
      </w:r>
      <w:proofErr w:type="spellEnd"/>
      <w:r w:rsidR="009F0B9B" w:rsidRPr="008B39EE">
        <w:t xml:space="preserve"> </w:t>
      </w:r>
      <w:r w:rsidRPr="008B39EE">
        <w:t>=</w:t>
      </w:r>
      <w:r w:rsidR="00102E2E" w:rsidRPr="008B39EE">
        <w:t>(Сдп1+Сдп2</w:t>
      </w:r>
      <w:r w:rsidR="000904F6" w:rsidRPr="008B39EE">
        <w:t>)/</w:t>
      </w:r>
      <w:r w:rsidR="00102E2E" w:rsidRPr="008B39EE">
        <w:rPr>
          <w:lang w:val="en-US" w:eastAsia="en-US" w:bidi="en-US"/>
        </w:rPr>
        <w:t>N</w:t>
      </w:r>
      <w:r w:rsidR="00102E2E" w:rsidRPr="008B39EE">
        <w:rPr>
          <w:lang w:eastAsia="en-US" w:bidi="en-US"/>
        </w:rPr>
        <w:t>,</w:t>
      </w:r>
    </w:p>
    <w:p w14:paraId="7B2AC830" w14:textId="77777777" w:rsidR="003310C3" w:rsidRPr="008B39EE" w:rsidRDefault="00102E2E">
      <w:pPr>
        <w:pStyle w:val="22"/>
        <w:shd w:val="clear" w:color="auto" w:fill="auto"/>
        <w:spacing w:before="0" w:after="0" w:line="274" w:lineRule="exact"/>
        <w:jc w:val="both"/>
      </w:pPr>
      <w:r w:rsidRPr="008B39EE">
        <w:t>где:</w:t>
      </w:r>
    </w:p>
    <w:p w14:paraId="334ECDA7" w14:textId="77777777" w:rsidR="003310C3" w:rsidRPr="008B39EE" w:rsidRDefault="00102E2E">
      <w:pPr>
        <w:pStyle w:val="22"/>
        <w:shd w:val="clear" w:color="auto" w:fill="auto"/>
        <w:spacing w:before="0" w:after="0" w:line="274" w:lineRule="exact"/>
        <w:jc w:val="both"/>
      </w:pPr>
      <w:proofErr w:type="spellStart"/>
      <w:r w:rsidRPr="008B39EE">
        <w:t>Сдц</w:t>
      </w:r>
      <w:proofErr w:type="spellEnd"/>
      <w:r w:rsidRPr="008B39EE">
        <w:t xml:space="preserve"> - степень достижения целей (решения задач);</w:t>
      </w:r>
    </w:p>
    <w:p w14:paraId="71344F04" w14:textId="36C33095" w:rsidR="003310C3" w:rsidRPr="008B39EE" w:rsidRDefault="00102E2E">
      <w:pPr>
        <w:pStyle w:val="22"/>
        <w:shd w:val="clear" w:color="auto" w:fill="auto"/>
        <w:spacing w:before="0" w:after="0" w:line="274" w:lineRule="exact"/>
        <w:jc w:val="both"/>
      </w:pPr>
      <w:proofErr w:type="spellStart"/>
      <w:r w:rsidRPr="008B39EE">
        <w:t>Сдп</w:t>
      </w:r>
      <w:proofErr w:type="spellEnd"/>
      <w:r w:rsidRPr="008B39EE">
        <w:t xml:space="preserve"> - степень достижения целевых показателей реализации </w:t>
      </w:r>
      <w:r w:rsidR="00CB569E" w:rsidRPr="008B39EE">
        <w:t>программы</w:t>
      </w:r>
      <w:r w:rsidR="00492621">
        <w:t>;</w:t>
      </w:r>
    </w:p>
    <w:p w14:paraId="7EC83400" w14:textId="302616AB" w:rsidR="003310C3" w:rsidRPr="008B39EE" w:rsidRDefault="00102E2E">
      <w:pPr>
        <w:pStyle w:val="22"/>
        <w:shd w:val="clear" w:color="auto" w:fill="auto"/>
        <w:spacing w:before="0" w:after="0" w:line="274" w:lineRule="exact"/>
        <w:jc w:val="both"/>
      </w:pPr>
      <w:r w:rsidRPr="008B39EE">
        <w:rPr>
          <w:lang w:val="en-US" w:eastAsia="en-US" w:bidi="en-US"/>
        </w:rPr>
        <w:t>N</w:t>
      </w:r>
      <w:r w:rsidRPr="008B39EE">
        <w:rPr>
          <w:lang w:eastAsia="en-US" w:bidi="en-US"/>
        </w:rPr>
        <w:t xml:space="preserve"> </w:t>
      </w:r>
      <w:r w:rsidRPr="008B39EE">
        <w:t xml:space="preserve">- количество целевых показателей реализации </w:t>
      </w:r>
      <w:r w:rsidR="00CB569E" w:rsidRPr="008B39EE">
        <w:t>программы</w:t>
      </w:r>
      <w:r w:rsidR="00765E8A">
        <w:t>.</w:t>
      </w:r>
    </w:p>
    <w:p w14:paraId="617FE566" w14:textId="77C56CFE" w:rsidR="003310C3" w:rsidRPr="008B39EE" w:rsidRDefault="00102E2E">
      <w:pPr>
        <w:pStyle w:val="22"/>
        <w:shd w:val="clear" w:color="auto" w:fill="auto"/>
        <w:spacing w:before="0" w:after="0" w:line="274" w:lineRule="exact"/>
        <w:ind w:firstLine="760"/>
        <w:jc w:val="both"/>
      </w:pPr>
      <w:r w:rsidRPr="008B39EE">
        <w:t xml:space="preserve">Степень достижения целевых показателей реализации </w:t>
      </w:r>
      <w:r w:rsidR="00CB569E" w:rsidRPr="008B39EE">
        <w:t>программы</w:t>
      </w:r>
      <w:r w:rsidRPr="008B39EE">
        <w:t xml:space="preserve"> (</w:t>
      </w:r>
      <w:proofErr w:type="spellStart"/>
      <w:r w:rsidRPr="008B39EE">
        <w:t>Сдп</w:t>
      </w:r>
      <w:proofErr w:type="spellEnd"/>
      <w:r w:rsidRPr="008B39EE">
        <w:t>) рассчитывается по формуле:</w:t>
      </w:r>
    </w:p>
    <w:p w14:paraId="02906E92" w14:textId="77777777" w:rsidR="003310C3" w:rsidRPr="008B39EE" w:rsidRDefault="00102E2E">
      <w:pPr>
        <w:pStyle w:val="22"/>
        <w:numPr>
          <w:ilvl w:val="0"/>
          <w:numId w:val="7"/>
        </w:numPr>
        <w:shd w:val="clear" w:color="auto" w:fill="auto"/>
        <w:tabs>
          <w:tab w:val="left" w:pos="919"/>
        </w:tabs>
        <w:spacing w:before="0" w:after="0" w:line="274" w:lineRule="exact"/>
        <w:ind w:firstLine="760"/>
        <w:jc w:val="both"/>
      </w:pPr>
      <w:r w:rsidRPr="008B39EE">
        <w:t>для целевых показателей, желаемой тенденцией развития которых является рост значений</w:t>
      </w:r>
    </w:p>
    <w:p w14:paraId="79EE9BD2" w14:textId="77777777" w:rsidR="003310C3" w:rsidRPr="008B39EE" w:rsidRDefault="00342324">
      <w:pPr>
        <w:pStyle w:val="22"/>
        <w:shd w:val="clear" w:color="auto" w:fill="auto"/>
        <w:spacing w:before="0" w:after="240" w:line="274" w:lineRule="exact"/>
        <w:jc w:val="center"/>
      </w:pPr>
      <w:proofErr w:type="spellStart"/>
      <w:r w:rsidRPr="008B39EE">
        <w:t>Сдп</w:t>
      </w:r>
      <w:proofErr w:type="spellEnd"/>
      <w:r w:rsidR="005B4F03" w:rsidRPr="008B39EE">
        <w:t>=</w:t>
      </w:r>
      <w:proofErr w:type="spellStart"/>
      <w:r w:rsidR="000904F6" w:rsidRPr="008B39EE">
        <w:t>Зф</w:t>
      </w:r>
      <w:proofErr w:type="spellEnd"/>
      <w:r w:rsidR="000904F6" w:rsidRPr="008B39EE">
        <w:t>/</w:t>
      </w:r>
      <w:proofErr w:type="spellStart"/>
      <w:r w:rsidR="00102E2E" w:rsidRPr="008B39EE">
        <w:t>Зп</w:t>
      </w:r>
      <w:proofErr w:type="spellEnd"/>
    </w:p>
    <w:p w14:paraId="51DCBDC1" w14:textId="77777777" w:rsidR="003310C3" w:rsidRPr="008B39EE" w:rsidRDefault="00102E2E">
      <w:pPr>
        <w:pStyle w:val="22"/>
        <w:numPr>
          <w:ilvl w:val="0"/>
          <w:numId w:val="7"/>
        </w:numPr>
        <w:shd w:val="clear" w:color="auto" w:fill="auto"/>
        <w:tabs>
          <w:tab w:val="left" w:pos="919"/>
        </w:tabs>
        <w:spacing w:before="0" w:after="0" w:line="274" w:lineRule="exact"/>
        <w:ind w:firstLine="760"/>
        <w:jc w:val="both"/>
      </w:pPr>
      <w:r w:rsidRPr="008B39EE">
        <w:t>для целевых показателей, желаемой тенденцией развития которых является снижение значений</w:t>
      </w:r>
    </w:p>
    <w:p w14:paraId="1C686643" w14:textId="77777777" w:rsidR="003310C3" w:rsidRPr="008B39EE" w:rsidRDefault="00342324">
      <w:pPr>
        <w:pStyle w:val="22"/>
        <w:shd w:val="clear" w:color="auto" w:fill="auto"/>
        <w:spacing w:before="0" w:after="240" w:line="274" w:lineRule="exact"/>
        <w:jc w:val="center"/>
      </w:pPr>
      <w:proofErr w:type="spellStart"/>
      <w:r w:rsidRPr="008B39EE">
        <w:t>Сдп</w:t>
      </w:r>
      <w:proofErr w:type="spellEnd"/>
      <w:r w:rsidR="005B4F03" w:rsidRPr="008B39EE">
        <w:t>=</w:t>
      </w:r>
      <w:proofErr w:type="spellStart"/>
      <w:r w:rsidR="009F0B9B" w:rsidRPr="008B39EE">
        <w:t>Зп</w:t>
      </w:r>
      <w:proofErr w:type="spellEnd"/>
      <w:r w:rsidR="009F0B9B" w:rsidRPr="008B39EE">
        <w:t>/</w:t>
      </w:r>
      <w:proofErr w:type="spellStart"/>
      <w:r w:rsidR="00102E2E" w:rsidRPr="008B39EE">
        <w:t>Зф</w:t>
      </w:r>
      <w:proofErr w:type="spellEnd"/>
      <w:r w:rsidR="00102E2E" w:rsidRPr="008B39EE">
        <w:t>,</w:t>
      </w:r>
    </w:p>
    <w:p w14:paraId="6C27E750" w14:textId="77777777" w:rsidR="003310C3" w:rsidRPr="008B39EE" w:rsidRDefault="00102E2E">
      <w:pPr>
        <w:pStyle w:val="22"/>
        <w:shd w:val="clear" w:color="auto" w:fill="auto"/>
        <w:spacing w:before="0" w:after="0" w:line="274" w:lineRule="exact"/>
        <w:jc w:val="both"/>
      </w:pPr>
      <w:r w:rsidRPr="008B39EE">
        <w:t>где:</w:t>
      </w:r>
    </w:p>
    <w:p w14:paraId="51E1D322" w14:textId="407B1E68" w:rsidR="003310C3" w:rsidRPr="008B39EE" w:rsidRDefault="00102E2E">
      <w:pPr>
        <w:pStyle w:val="22"/>
        <w:shd w:val="clear" w:color="auto" w:fill="auto"/>
        <w:spacing w:before="0" w:after="0" w:line="274" w:lineRule="exact"/>
        <w:jc w:val="both"/>
      </w:pPr>
      <w:proofErr w:type="spellStart"/>
      <w:r w:rsidRPr="008B39EE">
        <w:t>Зф</w:t>
      </w:r>
      <w:proofErr w:type="spellEnd"/>
      <w:r w:rsidRPr="008B39EE">
        <w:t xml:space="preserve"> - фактическое значение целевого показателя </w:t>
      </w:r>
      <w:r w:rsidR="00CB569E" w:rsidRPr="008B39EE">
        <w:t>программы</w:t>
      </w:r>
      <w:r w:rsidR="00765E8A">
        <w:t>;</w:t>
      </w:r>
    </w:p>
    <w:p w14:paraId="5F6DAEEB" w14:textId="64085B9E" w:rsidR="003310C3" w:rsidRPr="008B39EE" w:rsidRDefault="00102E2E">
      <w:pPr>
        <w:pStyle w:val="22"/>
        <w:shd w:val="clear" w:color="auto" w:fill="auto"/>
        <w:spacing w:before="0" w:after="0" w:line="274" w:lineRule="exact"/>
        <w:jc w:val="both"/>
      </w:pPr>
      <w:proofErr w:type="spellStart"/>
      <w:r w:rsidRPr="008B39EE">
        <w:t>Зп</w:t>
      </w:r>
      <w:proofErr w:type="spellEnd"/>
      <w:r w:rsidRPr="008B39EE">
        <w:t xml:space="preserve"> - плановое значение целевого показателя реализации </w:t>
      </w:r>
      <w:r w:rsidR="00CB569E" w:rsidRPr="008B39EE">
        <w:t>программы</w:t>
      </w:r>
      <w:r w:rsidR="00765E8A">
        <w:t>.</w:t>
      </w:r>
    </w:p>
    <w:p w14:paraId="0DDC58F9" w14:textId="670AF84F" w:rsidR="003310C3" w:rsidRPr="008B39EE" w:rsidRDefault="00102E2E">
      <w:pPr>
        <w:pStyle w:val="42"/>
        <w:shd w:val="clear" w:color="auto" w:fill="auto"/>
        <w:spacing w:after="0" w:line="274" w:lineRule="exact"/>
        <w:ind w:firstLine="620"/>
        <w:jc w:val="both"/>
      </w:pPr>
      <w:r w:rsidRPr="008B39EE">
        <w:t xml:space="preserve">2. Степени соответствия запланированному уровню затрат и эффективности использования средств, направленных на реализацию </w:t>
      </w:r>
      <w:r w:rsidR="00CB569E" w:rsidRPr="008B39EE">
        <w:t>программы</w:t>
      </w:r>
      <w:r w:rsidR="00765E8A">
        <w:t>.</w:t>
      </w:r>
    </w:p>
    <w:p w14:paraId="594DF5A3" w14:textId="28388D6D" w:rsidR="003310C3" w:rsidRPr="008B39EE" w:rsidRDefault="00102E2E">
      <w:pPr>
        <w:pStyle w:val="22"/>
        <w:shd w:val="clear" w:color="auto" w:fill="auto"/>
        <w:spacing w:before="0" w:after="267" w:line="274" w:lineRule="exact"/>
        <w:ind w:firstLine="760"/>
        <w:jc w:val="both"/>
      </w:pPr>
      <w:r w:rsidRPr="008B39EE">
        <w:t xml:space="preserve">Оценка степени соответствия запланированному уровню затрат и эффективности использования средств, направленных на реализацию </w:t>
      </w:r>
      <w:r w:rsidR="00CB569E" w:rsidRPr="008B39EE">
        <w:t>программы</w:t>
      </w:r>
      <w:r w:rsidRPr="008B39EE">
        <w:t xml:space="preserve">, определяется путем сопоставления плановых и фактических объемов финансирования </w:t>
      </w:r>
      <w:r w:rsidR="00CB569E" w:rsidRPr="008B39EE">
        <w:t>программы</w:t>
      </w:r>
      <w:r w:rsidRPr="008B39EE">
        <w:t xml:space="preserve"> по формуле:</w:t>
      </w:r>
    </w:p>
    <w:p w14:paraId="1ED55C5D" w14:textId="77777777" w:rsidR="003310C3" w:rsidRPr="008B39EE" w:rsidRDefault="005B4F03">
      <w:pPr>
        <w:pStyle w:val="22"/>
        <w:shd w:val="clear" w:color="auto" w:fill="auto"/>
        <w:spacing w:before="0" w:after="0" w:line="240" w:lineRule="exact"/>
        <w:jc w:val="center"/>
      </w:pPr>
      <w:r w:rsidRPr="008B39EE">
        <w:t>Уф =</w:t>
      </w:r>
      <w:proofErr w:type="spellStart"/>
      <w:r w:rsidR="00102E2E" w:rsidRPr="008B39EE">
        <w:t>Фф</w:t>
      </w:r>
      <w:proofErr w:type="spellEnd"/>
      <w:r w:rsidR="00102E2E" w:rsidRPr="008B39EE">
        <w:t>/</w:t>
      </w:r>
      <w:proofErr w:type="spellStart"/>
      <w:r w:rsidR="00102E2E" w:rsidRPr="008B39EE">
        <w:t>Фп</w:t>
      </w:r>
      <w:proofErr w:type="spellEnd"/>
      <w:r w:rsidR="00102E2E" w:rsidRPr="008B39EE">
        <w:t>,</w:t>
      </w:r>
    </w:p>
    <w:p w14:paraId="7A450FB5" w14:textId="40372CA3" w:rsidR="003310C3" w:rsidRPr="008B39EE" w:rsidRDefault="00102E2E">
      <w:pPr>
        <w:pStyle w:val="22"/>
        <w:shd w:val="clear" w:color="auto" w:fill="auto"/>
        <w:spacing w:before="0" w:after="0" w:line="278" w:lineRule="exact"/>
        <w:jc w:val="both"/>
      </w:pPr>
      <w:r w:rsidRPr="008B39EE">
        <w:t xml:space="preserve">Уф - уровень финансирования реализации </w:t>
      </w:r>
      <w:r w:rsidR="00CB569E" w:rsidRPr="008B39EE">
        <w:t>программы</w:t>
      </w:r>
      <w:r w:rsidRPr="008B39EE">
        <w:t>;</w:t>
      </w:r>
    </w:p>
    <w:p w14:paraId="46788E3C" w14:textId="004A9534" w:rsidR="003310C3" w:rsidRPr="008B39EE" w:rsidRDefault="00102E2E">
      <w:pPr>
        <w:pStyle w:val="22"/>
        <w:shd w:val="clear" w:color="auto" w:fill="auto"/>
        <w:spacing w:before="0" w:after="0" w:line="278" w:lineRule="exact"/>
        <w:jc w:val="both"/>
      </w:pPr>
      <w:proofErr w:type="spellStart"/>
      <w:r w:rsidRPr="008B39EE">
        <w:t>Фф</w:t>
      </w:r>
      <w:proofErr w:type="spellEnd"/>
      <w:r w:rsidRPr="008B39EE">
        <w:t xml:space="preserve"> - фактический объем финансовых ресурсов, направленный на реализацию </w:t>
      </w:r>
      <w:r w:rsidR="00CB569E" w:rsidRPr="008B39EE">
        <w:t>программы</w:t>
      </w:r>
      <w:r w:rsidRPr="008B39EE">
        <w:t>;</w:t>
      </w:r>
    </w:p>
    <w:p w14:paraId="19F57AD3" w14:textId="77777777" w:rsidR="003310C3" w:rsidRPr="008B39EE" w:rsidRDefault="00102E2E">
      <w:pPr>
        <w:pStyle w:val="22"/>
        <w:shd w:val="clear" w:color="auto" w:fill="auto"/>
        <w:spacing w:before="0" w:after="0" w:line="278" w:lineRule="exact"/>
        <w:jc w:val="both"/>
      </w:pPr>
      <w:proofErr w:type="spellStart"/>
      <w:r w:rsidRPr="008B39EE">
        <w:t>Ф</w:t>
      </w:r>
      <w:r w:rsidRPr="008B39EE">
        <w:rPr>
          <w:vertAlign w:val="subscript"/>
        </w:rPr>
        <w:t>п</w:t>
      </w:r>
      <w:proofErr w:type="spellEnd"/>
      <w:r w:rsidRPr="008B39EE">
        <w:t xml:space="preserve"> - плановый объем финансовых ресурсов на соответствующий отчетный период.</w:t>
      </w:r>
    </w:p>
    <w:p w14:paraId="7975C11F" w14:textId="77777777" w:rsidR="003310C3" w:rsidRPr="008B39EE" w:rsidRDefault="00102E2E">
      <w:pPr>
        <w:pStyle w:val="22"/>
        <w:shd w:val="clear" w:color="auto" w:fill="auto"/>
        <w:spacing w:before="0" w:after="294" w:line="307" w:lineRule="exact"/>
        <w:ind w:firstLine="820"/>
        <w:jc w:val="both"/>
      </w:pPr>
      <w:r w:rsidRPr="008B39EE">
        <w:lastRenderedPageBreak/>
        <w:t xml:space="preserve">Эффективность реализации </w:t>
      </w:r>
      <w:r w:rsidR="00CB569E" w:rsidRPr="008B39EE">
        <w:t>программы</w:t>
      </w:r>
      <w:r w:rsidRPr="008B39EE">
        <w:t xml:space="preserve"> (</w:t>
      </w:r>
      <w:proofErr w:type="spellStart"/>
      <w:r w:rsidRPr="008B39EE">
        <w:t>Эмп</w:t>
      </w:r>
      <w:proofErr w:type="spellEnd"/>
      <w:r w:rsidRPr="008B39EE">
        <w:t>) рассчитывается по следующей формуле:</w:t>
      </w:r>
    </w:p>
    <w:p w14:paraId="357EC59D" w14:textId="77777777" w:rsidR="003310C3" w:rsidRPr="008B39EE" w:rsidRDefault="00102E2E">
      <w:pPr>
        <w:pStyle w:val="22"/>
        <w:shd w:val="clear" w:color="auto" w:fill="auto"/>
        <w:spacing w:before="0" w:after="194" w:line="240" w:lineRule="exact"/>
        <w:ind w:right="80"/>
        <w:jc w:val="center"/>
      </w:pPr>
      <w:proofErr w:type="spellStart"/>
      <w:r w:rsidRPr="008B39EE">
        <w:t>Эмп</w:t>
      </w:r>
      <w:proofErr w:type="spellEnd"/>
      <w:r w:rsidRPr="008B39EE">
        <w:t xml:space="preserve"> = </w:t>
      </w:r>
      <w:proofErr w:type="spellStart"/>
      <w:r w:rsidRPr="008B39EE">
        <w:t>Сдп</w:t>
      </w:r>
      <w:proofErr w:type="spellEnd"/>
      <w:r w:rsidRPr="008B39EE">
        <w:t xml:space="preserve"> + Уф</w:t>
      </w:r>
    </w:p>
    <w:p w14:paraId="5B6FDB8B" w14:textId="77777777" w:rsidR="003310C3" w:rsidRPr="008B39EE" w:rsidRDefault="00102E2E">
      <w:pPr>
        <w:pStyle w:val="22"/>
        <w:shd w:val="clear" w:color="auto" w:fill="auto"/>
        <w:spacing w:before="0" w:after="0" w:line="283" w:lineRule="exact"/>
        <w:ind w:firstLine="820"/>
        <w:jc w:val="both"/>
      </w:pPr>
      <w:r w:rsidRPr="008B39EE">
        <w:t xml:space="preserve">Вывод об эффективности (неэффективности) реализации </w:t>
      </w:r>
      <w:r w:rsidR="00CB569E" w:rsidRPr="008B39EE">
        <w:t>программы</w:t>
      </w:r>
      <w:r w:rsidRPr="008B39EE">
        <w:t xml:space="preserve"> определяется на основании следующих критериев: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1"/>
        <w:gridCol w:w="4786"/>
      </w:tblGrid>
      <w:tr w:rsidR="003310C3" w:rsidRPr="008B39EE" w14:paraId="191E98A1" w14:textId="77777777">
        <w:trPr>
          <w:trHeight w:hRule="exact" w:val="854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465695" w14:textId="484A91E1" w:rsidR="003310C3" w:rsidRPr="008B39EE" w:rsidRDefault="00102E2E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8B39EE">
              <w:rPr>
                <w:rStyle w:val="211pt"/>
              </w:rPr>
              <w:t xml:space="preserve">Вывод об эффективности реализации </w:t>
            </w:r>
            <w:r w:rsidR="00CB569E" w:rsidRPr="008B39EE">
              <w:rPr>
                <w:rStyle w:val="211pt"/>
              </w:rPr>
              <w:t>программы</w:t>
            </w:r>
            <w:r w:rsidRPr="008B39EE">
              <w:rPr>
                <w:rStyle w:val="211pt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49255" w14:textId="77777777" w:rsidR="003310C3" w:rsidRPr="008B39EE" w:rsidRDefault="00102E2E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  <w:jc w:val="left"/>
            </w:pPr>
            <w:r w:rsidRPr="008B39EE">
              <w:rPr>
                <w:rStyle w:val="211pt"/>
              </w:rPr>
              <w:t xml:space="preserve">Критерии оценки эффективности </w:t>
            </w:r>
            <w:proofErr w:type="spellStart"/>
            <w:r w:rsidRPr="008B39EE">
              <w:rPr>
                <w:rStyle w:val="211pt"/>
              </w:rPr>
              <w:t>Эмп</w:t>
            </w:r>
            <w:proofErr w:type="spellEnd"/>
          </w:p>
        </w:tc>
      </w:tr>
      <w:tr w:rsidR="003310C3" w:rsidRPr="008B39EE" w14:paraId="74CC494B" w14:textId="77777777">
        <w:trPr>
          <w:trHeight w:hRule="exact" w:val="278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D2127C" w14:textId="77777777" w:rsidR="003310C3" w:rsidRPr="008B39EE" w:rsidRDefault="00102E2E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 w:rsidRPr="008B39EE">
              <w:rPr>
                <w:rStyle w:val="23"/>
              </w:rPr>
              <w:t>Неэффективная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1BE927" w14:textId="77777777" w:rsidR="003310C3" w:rsidRPr="008B39EE" w:rsidRDefault="00102E2E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 w:rsidRPr="008B39EE">
              <w:rPr>
                <w:rStyle w:val="23"/>
              </w:rPr>
              <w:t>Менее 0,5</w:t>
            </w:r>
          </w:p>
        </w:tc>
      </w:tr>
      <w:tr w:rsidR="003310C3" w:rsidRPr="008B39EE" w14:paraId="35400968" w14:textId="77777777">
        <w:trPr>
          <w:trHeight w:hRule="exact" w:val="552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24B110" w14:textId="77777777" w:rsidR="003310C3" w:rsidRPr="008B39EE" w:rsidRDefault="00102E2E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 w:rsidRPr="008B39EE">
              <w:rPr>
                <w:rStyle w:val="23"/>
              </w:rPr>
              <w:t>Уровень эффективности удовлетворительный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9A588" w14:textId="77777777" w:rsidR="003310C3" w:rsidRPr="008B39EE" w:rsidRDefault="00102E2E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 w:rsidRPr="008B39EE">
              <w:rPr>
                <w:rStyle w:val="23"/>
              </w:rPr>
              <w:t>0,5-0,79</w:t>
            </w:r>
          </w:p>
        </w:tc>
      </w:tr>
      <w:tr w:rsidR="003310C3" w:rsidRPr="008B39EE" w14:paraId="714EA28B" w14:textId="77777777">
        <w:trPr>
          <w:trHeight w:hRule="exact" w:val="283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B59AB1" w14:textId="77777777" w:rsidR="003310C3" w:rsidRPr="008B39EE" w:rsidRDefault="00102E2E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 w:rsidRPr="008B39EE">
              <w:rPr>
                <w:rStyle w:val="23"/>
              </w:rPr>
              <w:t>Эффективная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FC762D" w14:textId="77777777" w:rsidR="003310C3" w:rsidRPr="008B39EE" w:rsidRDefault="00102E2E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 w:rsidRPr="008B39EE">
              <w:rPr>
                <w:rStyle w:val="23"/>
              </w:rPr>
              <w:t>0,8-1</w:t>
            </w:r>
          </w:p>
        </w:tc>
      </w:tr>
      <w:tr w:rsidR="003310C3" w:rsidRPr="008B39EE" w14:paraId="115DCC6A" w14:textId="77777777">
        <w:trPr>
          <w:trHeight w:hRule="exact" w:val="307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0BE949F" w14:textId="77777777" w:rsidR="003310C3" w:rsidRPr="008B39EE" w:rsidRDefault="00102E2E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 w:rsidRPr="008B39EE">
              <w:rPr>
                <w:rStyle w:val="23"/>
              </w:rPr>
              <w:t>Высокоэффективная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5887C7" w14:textId="77777777" w:rsidR="003310C3" w:rsidRPr="008B39EE" w:rsidRDefault="00102E2E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 w:rsidRPr="008B39EE">
              <w:rPr>
                <w:rStyle w:val="23"/>
              </w:rPr>
              <w:t>Более 1</w:t>
            </w:r>
          </w:p>
        </w:tc>
      </w:tr>
    </w:tbl>
    <w:p w14:paraId="5677C04B" w14:textId="77777777" w:rsidR="003310C3" w:rsidRPr="008B39EE" w:rsidRDefault="003310C3">
      <w:pPr>
        <w:framePr w:w="9566" w:wrap="notBeside" w:vAnchor="text" w:hAnchor="text" w:xAlign="center" w:y="1"/>
        <w:rPr>
          <w:sz w:val="2"/>
          <w:szCs w:val="2"/>
        </w:rPr>
      </w:pPr>
    </w:p>
    <w:p w14:paraId="4B18E984" w14:textId="77777777" w:rsidR="003310C3" w:rsidRPr="008B39EE" w:rsidRDefault="003310C3">
      <w:pPr>
        <w:rPr>
          <w:sz w:val="2"/>
          <w:szCs w:val="2"/>
        </w:rPr>
      </w:pPr>
    </w:p>
    <w:p w14:paraId="15C358DA" w14:textId="77777777" w:rsidR="003310C3" w:rsidRDefault="00102E2E">
      <w:pPr>
        <w:pStyle w:val="22"/>
        <w:shd w:val="clear" w:color="auto" w:fill="auto"/>
        <w:spacing w:before="189" w:after="0" w:line="274" w:lineRule="exact"/>
        <w:ind w:firstLine="820"/>
        <w:jc w:val="both"/>
      </w:pPr>
      <w:r w:rsidRPr="008B39EE">
        <w:t xml:space="preserve">Для проведения оценки эффективности реализации </w:t>
      </w:r>
      <w:r w:rsidR="00CB569E" w:rsidRPr="008B39EE">
        <w:t>программы</w:t>
      </w:r>
      <w:r w:rsidRPr="008B39EE">
        <w:t xml:space="preserve"> возможно использование индивидуальной методики оценки эффективности реализации </w:t>
      </w:r>
      <w:r w:rsidR="00CB569E" w:rsidRPr="008B39EE">
        <w:t>программы</w:t>
      </w:r>
      <w:r w:rsidRPr="008B39EE">
        <w:t xml:space="preserve">, разработанной с учетом специфики соответствующей сферы деятельности. При этом данная методика оценки эффективности реализации </w:t>
      </w:r>
      <w:r w:rsidR="00CB569E" w:rsidRPr="008B39EE">
        <w:t>программы</w:t>
      </w:r>
      <w:r w:rsidRPr="008B39EE">
        <w:t xml:space="preserve"> должна быть отражена в соответствующей программе.</w:t>
      </w:r>
    </w:p>
    <w:sectPr w:rsidR="003310C3" w:rsidSect="005B4F03">
      <w:pgSz w:w="11900" w:h="16840"/>
      <w:pgMar w:top="709" w:right="622" w:bottom="2016" w:left="12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95984" w14:textId="77777777" w:rsidR="000F67CA" w:rsidRDefault="000F67CA">
      <w:r>
        <w:separator/>
      </w:r>
    </w:p>
  </w:endnote>
  <w:endnote w:type="continuationSeparator" w:id="0">
    <w:p w14:paraId="319FC921" w14:textId="77777777" w:rsidR="000F67CA" w:rsidRDefault="000F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F06C9" w14:textId="77777777" w:rsidR="000F67CA" w:rsidRDefault="000F67C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58A57AF7" wp14:editId="5F6B3D5B">
              <wp:simplePos x="0" y="0"/>
              <wp:positionH relativeFrom="page">
                <wp:posOffset>5282565</wp:posOffset>
              </wp:positionH>
              <wp:positionV relativeFrom="page">
                <wp:posOffset>7114540</wp:posOffset>
              </wp:positionV>
              <wp:extent cx="75565" cy="160655"/>
              <wp:effectExtent l="0" t="0" r="1270" b="0"/>
              <wp:wrapNone/>
              <wp:docPr id="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595CDA" w14:textId="77777777" w:rsidR="000F67CA" w:rsidRDefault="000F67CA">
                          <w:pPr>
                            <w:pStyle w:val="a5"/>
                            <w:shd w:val="clear" w:color="auto" w:fill="auto"/>
                            <w:spacing w:after="0"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A57AF7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415.95pt;margin-top:560.2pt;width:5.95pt;height:12.6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" filled="f" stroked="f">
              <v:textbox style="mso-fit-shape-to-text:t" inset="0,0,0,0">
                <w:txbxContent>
                  <w:p w14:paraId="07595CDA" w14:textId="77777777" w:rsidR="000F67CA" w:rsidRDefault="000F67CA">
                    <w:pPr>
                      <w:pStyle w:val="a5"/>
                      <w:shd w:val="clear" w:color="auto" w:fill="auto"/>
                      <w:spacing w:after="0"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B3525" w14:textId="77777777" w:rsidR="000F67CA" w:rsidRDefault="000F67CA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24700" w14:textId="77777777" w:rsidR="000F67CA" w:rsidRDefault="000F67CA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B26EA" w14:textId="77777777" w:rsidR="000F67CA" w:rsidRDefault="000F67CA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9E90D" w14:textId="77777777" w:rsidR="000F67CA" w:rsidRDefault="000F67CA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60400" w14:textId="77777777" w:rsidR="000F67CA" w:rsidRPr="00342324" w:rsidRDefault="000F67CA" w:rsidP="00342324">
    <w:pPr>
      <w:pStyle w:val="af2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BD546" w14:textId="77777777" w:rsidR="000F67CA" w:rsidRDefault="000F67C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4B66F" w14:textId="77777777" w:rsidR="000F67CA" w:rsidRDefault="000F67CA"/>
  </w:footnote>
  <w:footnote w:type="continuationSeparator" w:id="0">
    <w:p w14:paraId="3FD307B0" w14:textId="77777777" w:rsidR="000F67CA" w:rsidRDefault="000F67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38C3F" w14:textId="77777777" w:rsidR="000F67CA" w:rsidRDefault="000F67C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4B681071" wp14:editId="724B9524">
              <wp:simplePos x="0" y="0"/>
              <wp:positionH relativeFrom="page">
                <wp:posOffset>9080500</wp:posOffset>
              </wp:positionH>
              <wp:positionV relativeFrom="page">
                <wp:posOffset>347980</wp:posOffset>
              </wp:positionV>
              <wp:extent cx="1082040" cy="321310"/>
              <wp:effectExtent l="3175" t="0" r="0" b="3175"/>
              <wp:wrapNone/>
              <wp:docPr id="6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04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AD6C3B" w14:textId="77777777" w:rsidR="000F67CA" w:rsidRDefault="000F67CA">
                          <w:pPr>
                            <w:pStyle w:val="a5"/>
                            <w:shd w:val="clear" w:color="auto" w:fill="auto"/>
                            <w:spacing w:after="0" w:line="240" w:lineRule="auto"/>
                            <w:jc w:val="left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Приложение № 6</w:t>
                          </w:r>
                        </w:p>
                        <w:p w14:paraId="1B1E0A0C" w14:textId="77777777" w:rsidR="000F67CA" w:rsidRDefault="000F67CA">
                          <w:pPr>
                            <w:pStyle w:val="a5"/>
                            <w:shd w:val="clear" w:color="auto" w:fill="auto"/>
                            <w:spacing w:after="0"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>к положению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681071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715pt;margin-top:27.4pt;width:85.2pt;height:25.3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" filled="f" stroked="f">
              <v:textbox style="mso-fit-shape-to-text:t" inset="0,0,0,0">
                <w:txbxContent>
                  <w:p w14:paraId="5FAD6C3B" w14:textId="77777777" w:rsidR="000F67CA" w:rsidRDefault="000F67CA">
                    <w:pPr>
                      <w:pStyle w:val="a5"/>
                      <w:shd w:val="clear" w:color="auto" w:fill="auto"/>
                      <w:spacing w:after="0" w:line="240" w:lineRule="auto"/>
                      <w:jc w:val="left"/>
                    </w:pPr>
                    <w:r>
                      <w:rPr>
                        <w:rStyle w:val="a7"/>
                        <w:b/>
                        <w:bCs/>
                      </w:rPr>
                      <w:t>Приложение № 6</w:t>
                    </w:r>
                  </w:p>
                  <w:p w14:paraId="1B1E0A0C" w14:textId="77777777" w:rsidR="000F67CA" w:rsidRDefault="000F67CA">
                    <w:pPr>
                      <w:pStyle w:val="a5"/>
                      <w:shd w:val="clear" w:color="auto" w:fill="auto"/>
                      <w:spacing w:after="0" w:line="240" w:lineRule="auto"/>
                      <w:jc w:val="left"/>
                    </w:pPr>
                    <w:r>
                      <w:rPr>
                        <w:rStyle w:val="a6"/>
                      </w:rPr>
                      <w:t>к положению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0772D" w14:textId="77777777" w:rsidR="000F67CA" w:rsidRDefault="000F67CA">
    <w:pPr>
      <w:rPr>
        <w:sz w:val="2"/>
        <w:szCs w:val="2"/>
      </w:rPr>
    </w:pPr>
  </w:p>
  <w:p w14:paraId="70E8AAA6" w14:textId="77777777" w:rsidR="000F67CA" w:rsidRPr="00794E05" w:rsidRDefault="000F67CA" w:rsidP="008E1B81">
    <w:pPr>
      <w:pStyle w:val="af1"/>
      <w:ind w:left="7935" w:right="17" w:firstLine="561"/>
      <w:jc w:val="left"/>
      <w:rPr>
        <w:b/>
        <w:color w:val="000000" w:themeColor="text1"/>
      </w:rPr>
    </w:pPr>
    <w:r w:rsidRPr="00794E05">
      <w:rPr>
        <w:color w:val="000000" w:themeColor="text1"/>
        <w:sz w:val="24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05026" w14:textId="77777777" w:rsidR="000F67CA" w:rsidRPr="00E73E4B" w:rsidRDefault="000F67CA" w:rsidP="000379F7">
    <w:pPr>
      <w:pStyle w:val="af1"/>
      <w:ind w:left="3305" w:right="17" w:firstLine="235"/>
      <w:jc w:val="right"/>
      <w:rPr>
        <w:b/>
        <w:sz w:val="24"/>
      </w:rPr>
    </w:pPr>
    <w:r w:rsidRPr="00E73E4B">
      <w:rPr>
        <w:sz w:val="24"/>
      </w:rPr>
      <w:t xml:space="preserve">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D6BBE" w14:textId="77777777" w:rsidR="000F67CA" w:rsidRDefault="000F67CA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A8B19" w14:textId="77777777" w:rsidR="000F67CA" w:rsidRPr="008E1B81" w:rsidRDefault="000F67CA" w:rsidP="00086B0B">
    <w:pPr>
      <w:pStyle w:val="ad"/>
      <w:rPr>
        <w:sz w:val="16"/>
        <w:szCs w:val="16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21EAD" w14:textId="77777777" w:rsidR="000F67CA" w:rsidRDefault="000F67CA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845D0" w14:textId="77777777" w:rsidR="000F67CA" w:rsidRDefault="000F67CA">
    <w:pPr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33691" w14:textId="77777777" w:rsidR="000F67CA" w:rsidRPr="00B06A54" w:rsidRDefault="000F67CA" w:rsidP="00B06A5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B425E"/>
    <w:multiLevelType w:val="multilevel"/>
    <w:tmpl w:val="84D450F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EA68E1"/>
    <w:multiLevelType w:val="multilevel"/>
    <w:tmpl w:val="B35C403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383A47"/>
    <w:multiLevelType w:val="hybridMultilevel"/>
    <w:tmpl w:val="603E7E22"/>
    <w:lvl w:ilvl="0" w:tplc="2A80F4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1771B"/>
    <w:multiLevelType w:val="multilevel"/>
    <w:tmpl w:val="21AC26E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2E42FC"/>
    <w:multiLevelType w:val="multilevel"/>
    <w:tmpl w:val="1068D27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3C14B6"/>
    <w:multiLevelType w:val="hybridMultilevel"/>
    <w:tmpl w:val="EAC64B4C"/>
    <w:lvl w:ilvl="0" w:tplc="898073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60A8C"/>
    <w:multiLevelType w:val="hybridMultilevel"/>
    <w:tmpl w:val="08026F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A06E1"/>
    <w:multiLevelType w:val="multilevel"/>
    <w:tmpl w:val="4C56059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800"/>
      </w:pPr>
      <w:rPr>
        <w:rFonts w:hint="default"/>
      </w:rPr>
    </w:lvl>
  </w:abstractNum>
  <w:abstractNum w:abstractNumId="8" w15:restartNumberingAfterBreak="0">
    <w:nsid w:val="53745F2E"/>
    <w:multiLevelType w:val="multilevel"/>
    <w:tmpl w:val="7D3ABCB4"/>
    <w:lvl w:ilvl="0">
      <w:start w:val="10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67B6C4D"/>
    <w:multiLevelType w:val="multilevel"/>
    <w:tmpl w:val="D4B493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590E33BC"/>
    <w:multiLevelType w:val="multilevel"/>
    <w:tmpl w:val="F2C887C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C004229"/>
    <w:multiLevelType w:val="multilevel"/>
    <w:tmpl w:val="C584F9B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EDC6D3D"/>
    <w:multiLevelType w:val="multilevel"/>
    <w:tmpl w:val="2622747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FEC2146"/>
    <w:multiLevelType w:val="multilevel"/>
    <w:tmpl w:val="5E4029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422290F"/>
    <w:multiLevelType w:val="multilevel"/>
    <w:tmpl w:val="D06C4A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557037C"/>
    <w:multiLevelType w:val="multilevel"/>
    <w:tmpl w:val="9DDA1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E8525D9"/>
    <w:multiLevelType w:val="hybridMultilevel"/>
    <w:tmpl w:val="4940A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57042"/>
    <w:multiLevelType w:val="multilevel"/>
    <w:tmpl w:val="E0F6C86C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2882E85"/>
    <w:multiLevelType w:val="hybridMultilevel"/>
    <w:tmpl w:val="79F29C9A"/>
    <w:lvl w:ilvl="0" w:tplc="5D9A518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786345BF"/>
    <w:multiLevelType w:val="multilevel"/>
    <w:tmpl w:val="DE20F174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97D012C"/>
    <w:multiLevelType w:val="multilevel"/>
    <w:tmpl w:val="38FEBA84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A124F63"/>
    <w:multiLevelType w:val="multilevel"/>
    <w:tmpl w:val="98821B2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4"/>
  </w:num>
  <w:num w:numId="3">
    <w:abstractNumId w:val="20"/>
  </w:num>
  <w:num w:numId="4">
    <w:abstractNumId w:val="21"/>
  </w:num>
  <w:num w:numId="5">
    <w:abstractNumId w:val="11"/>
  </w:num>
  <w:num w:numId="6">
    <w:abstractNumId w:val="10"/>
  </w:num>
  <w:num w:numId="7">
    <w:abstractNumId w:val="13"/>
  </w:num>
  <w:num w:numId="8">
    <w:abstractNumId w:val="17"/>
  </w:num>
  <w:num w:numId="9">
    <w:abstractNumId w:val="3"/>
  </w:num>
  <w:num w:numId="10">
    <w:abstractNumId w:val="12"/>
  </w:num>
  <w:num w:numId="11">
    <w:abstractNumId w:val="1"/>
  </w:num>
  <w:num w:numId="12">
    <w:abstractNumId w:val="8"/>
  </w:num>
  <w:num w:numId="13">
    <w:abstractNumId w:val="9"/>
  </w:num>
  <w:num w:numId="14">
    <w:abstractNumId w:val="7"/>
  </w:num>
  <w:num w:numId="15">
    <w:abstractNumId w:val="0"/>
  </w:num>
  <w:num w:numId="16">
    <w:abstractNumId w:val="14"/>
  </w:num>
  <w:num w:numId="17">
    <w:abstractNumId w:val="19"/>
  </w:num>
  <w:num w:numId="18">
    <w:abstractNumId w:val="2"/>
  </w:num>
  <w:num w:numId="19">
    <w:abstractNumId w:val="6"/>
  </w:num>
  <w:num w:numId="20">
    <w:abstractNumId w:val="18"/>
  </w:num>
  <w:num w:numId="21">
    <w:abstractNumId w:val="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0C3"/>
    <w:rsid w:val="0001384F"/>
    <w:rsid w:val="00033260"/>
    <w:rsid w:val="00036E74"/>
    <w:rsid w:val="000379F7"/>
    <w:rsid w:val="00041B70"/>
    <w:rsid w:val="00047391"/>
    <w:rsid w:val="00050086"/>
    <w:rsid w:val="00063BED"/>
    <w:rsid w:val="000664A5"/>
    <w:rsid w:val="000678E5"/>
    <w:rsid w:val="00086B0B"/>
    <w:rsid w:val="00087960"/>
    <w:rsid w:val="000904F6"/>
    <w:rsid w:val="000A1F66"/>
    <w:rsid w:val="000C4ECF"/>
    <w:rsid w:val="000F15EF"/>
    <w:rsid w:val="000F67CA"/>
    <w:rsid w:val="00102B79"/>
    <w:rsid w:val="00102E2E"/>
    <w:rsid w:val="00104BC0"/>
    <w:rsid w:val="00113468"/>
    <w:rsid w:val="00114B7C"/>
    <w:rsid w:val="00120C92"/>
    <w:rsid w:val="00130F3C"/>
    <w:rsid w:val="00140476"/>
    <w:rsid w:val="0016054D"/>
    <w:rsid w:val="00165D29"/>
    <w:rsid w:val="00172255"/>
    <w:rsid w:val="0019436E"/>
    <w:rsid w:val="001A74C6"/>
    <w:rsid w:val="001B0BE0"/>
    <w:rsid w:val="001B12EE"/>
    <w:rsid w:val="001B4193"/>
    <w:rsid w:val="0021002F"/>
    <w:rsid w:val="00234A86"/>
    <w:rsid w:val="00264323"/>
    <w:rsid w:val="00266C48"/>
    <w:rsid w:val="00267AA2"/>
    <w:rsid w:val="002739D2"/>
    <w:rsid w:val="00286BB6"/>
    <w:rsid w:val="00295C1A"/>
    <w:rsid w:val="002B4626"/>
    <w:rsid w:val="002E63C6"/>
    <w:rsid w:val="002F5E21"/>
    <w:rsid w:val="003310C3"/>
    <w:rsid w:val="00332906"/>
    <w:rsid w:val="00337F4B"/>
    <w:rsid w:val="00342324"/>
    <w:rsid w:val="00351228"/>
    <w:rsid w:val="0035234D"/>
    <w:rsid w:val="00370664"/>
    <w:rsid w:val="00391574"/>
    <w:rsid w:val="00391F3C"/>
    <w:rsid w:val="003923DD"/>
    <w:rsid w:val="00392ED4"/>
    <w:rsid w:val="003A67DA"/>
    <w:rsid w:val="003B5103"/>
    <w:rsid w:val="003C6CF2"/>
    <w:rsid w:val="003D34B6"/>
    <w:rsid w:val="003E380B"/>
    <w:rsid w:val="003E6998"/>
    <w:rsid w:val="003F0275"/>
    <w:rsid w:val="003F5236"/>
    <w:rsid w:val="003F6AFC"/>
    <w:rsid w:val="0040082F"/>
    <w:rsid w:val="004249FE"/>
    <w:rsid w:val="00426B09"/>
    <w:rsid w:val="004349C8"/>
    <w:rsid w:val="00436AB8"/>
    <w:rsid w:val="004631FF"/>
    <w:rsid w:val="00470BD3"/>
    <w:rsid w:val="0047322A"/>
    <w:rsid w:val="0047502F"/>
    <w:rsid w:val="00480DD1"/>
    <w:rsid w:val="00492621"/>
    <w:rsid w:val="004959BC"/>
    <w:rsid w:val="004A0BA9"/>
    <w:rsid w:val="004B0DC7"/>
    <w:rsid w:val="004B1271"/>
    <w:rsid w:val="004B19BB"/>
    <w:rsid w:val="004B4AE2"/>
    <w:rsid w:val="004B4DAE"/>
    <w:rsid w:val="004C01FB"/>
    <w:rsid w:val="004D71E7"/>
    <w:rsid w:val="004F229A"/>
    <w:rsid w:val="0050390B"/>
    <w:rsid w:val="00525360"/>
    <w:rsid w:val="00536A25"/>
    <w:rsid w:val="005506E4"/>
    <w:rsid w:val="00550D8E"/>
    <w:rsid w:val="0055729E"/>
    <w:rsid w:val="00557FE7"/>
    <w:rsid w:val="005610A7"/>
    <w:rsid w:val="00566E73"/>
    <w:rsid w:val="00572081"/>
    <w:rsid w:val="00583CE1"/>
    <w:rsid w:val="00591CB9"/>
    <w:rsid w:val="005933BD"/>
    <w:rsid w:val="005B4F03"/>
    <w:rsid w:val="005D063D"/>
    <w:rsid w:val="005E25E4"/>
    <w:rsid w:val="005F4931"/>
    <w:rsid w:val="00605990"/>
    <w:rsid w:val="00616F30"/>
    <w:rsid w:val="0063166C"/>
    <w:rsid w:val="00632DC4"/>
    <w:rsid w:val="0064005E"/>
    <w:rsid w:val="0065193D"/>
    <w:rsid w:val="00654033"/>
    <w:rsid w:val="00662111"/>
    <w:rsid w:val="0067122E"/>
    <w:rsid w:val="00677695"/>
    <w:rsid w:val="006848C7"/>
    <w:rsid w:val="00685AD5"/>
    <w:rsid w:val="00685AEF"/>
    <w:rsid w:val="00697481"/>
    <w:rsid w:val="006B238B"/>
    <w:rsid w:val="006C2B9D"/>
    <w:rsid w:val="006C474B"/>
    <w:rsid w:val="006C68F7"/>
    <w:rsid w:val="006E7CFB"/>
    <w:rsid w:val="006F24C1"/>
    <w:rsid w:val="006F50B6"/>
    <w:rsid w:val="00700FDF"/>
    <w:rsid w:val="007055F3"/>
    <w:rsid w:val="00705D55"/>
    <w:rsid w:val="00713D24"/>
    <w:rsid w:val="007501BA"/>
    <w:rsid w:val="00765E8A"/>
    <w:rsid w:val="007814D0"/>
    <w:rsid w:val="00794E05"/>
    <w:rsid w:val="007A2282"/>
    <w:rsid w:val="007A31E3"/>
    <w:rsid w:val="007A6C36"/>
    <w:rsid w:val="007C3465"/>
    <w:rsid w:val="007C789C"/>
    <w:rsid w:val="007D0960"/>
    <w:rsid w:val="007D3D8D"/>
    <w:rsid w:val="007F110C"/>
    <w:rsid w:val="00811654"/>
    <w:rsid w:val="0082508C"/>
    <w:rsid w:val="0083060A"/>
    <w:rsid w:val="00847562"/>
    <w:rsid w:val="008478A1"/>
    <w:rsid w:val="00860B96"/>
    <w:rsid w:val="00880F5E"/>
    <w:rsid w:val="008A2CA1"/>
    <w:rsid w:val="008A77AC"/>
    <w:rsid w:val="008B39EE"/>
    <w:rsid w:val="008B52DB"/>
    <w:rsid w:val="008B5887"/>
    <w:rsid w:val="008C4E26"/>
    <w:rsid w:val="008D4B04"/>
    <w:rsid w:val="008E1B81"/>
    <w:rsid w:val="008E446B"/>
    <w:rsid w:val="008F16F8"/>
    <w:rsid w:val="00911C29"/>
    <w:rsid w:val="00925B10"/>
    <w:rsid w:val="00930450"/>
    <w:rsid w:val="00936E1E"/>
    <w:rsid w:val="00937D13"/>
    <w:rsid w:val="00950681"/>
    <w:rsid w:val="009607CF"/>
    <w:rsid w:val="00971A4E"/>
    <w:rsid w:val="00986B51"/>
    <w:rsid w:val="00992621"/>
    <w:rsid w:val="009A0BD1"/>
    <w:rsid w:val="009A57C0"/>
    <w:rsid w:val="009B3CCA"/>
    <w:rsid w:val="009D1792"/>
    <w:rsid w:val="009E349C"/>
    <w:rsid w:val="009E50B9"/>
    <w:rsid w:val="009F0B9B"/>
    <w:rsid w:val="009F142F"/>
    <w:rsid w:val="009F1F3D"/>
    <w:rsid w:val="009F51DF"/>
    <w:rsid w:val="00A03DA9"/>
    <w:rsid w:val="00A07073"/>
    <w:rsid w:val="00A33EAD"/>
    <w:rsid w:val="00A347F2"/>
    <w:rsid w:val="00A40AC3"/>
    <w:rsid w:val="00A42191"/>
    <w:rsid w:val="00A5038C"/>
    <w:rsid w:val="00A729DF"/>
    <w:rsid w:val="00A83280"/>
    <w:rsid w:val="00A86A83"/>
    <w:rsid w:val="00A96503"/>
    <w:rsid w:val="00AA4A63"/>
    <w:rsid w:val="00AC0C66"/>
    <w:rsid w:val="00AD3BC7"/>
    <w:rsid w:val="00AE23EE"/>
    <w:rsid w:val="00AE5BDE"/>
    <w:rsid w:val="00B06A54"/>
    <w:rsid w:val="00B10B18"/>
    <w:rsid w:val="00B237CB"/>
    <w:rsid w:val="00B26E0E"/>
    <w:rsid w:val="00B40E95"/>
    <w:rsid w:val="00B45E10"/>
    <w:rsid w:val="00B7657F"/>
    <w:rsid w:val="00B76A27"/>
    <w:rsid w:val="00B86698"/>
    <w:rsid w:val="00B877EE"/>
    <w:rsid w:val="00B919C7"/>
    <w:rsid w:val="00B95F33"/>
    <w:rsid w:val="00BB2C57"/>
    <w:rsid w:val="00BB4E9E"/>
    <w:rsid w:val="00BC5791"/>
    <w:rsid w:val="00BE42A9"/>
    <w:rsid w:val="00BF12EC"/>
    <w:rsid w:val="00BF42F2"/>
    <w:rsid w:val="00C04FCF"/>
    <w:rsid w:val="00C12D15"/>
    <w:rsid w:val="00C1640B"/>
    <w:rsid w:val="00C2377D"/>
    <w:rsid w:val="00C27E88"/>
    <w:rsid w:val="00C378B2"/>
    <w:rsid w:val="00C63DE1"/>
    <w:rsid w:val="00C7008A"/>
    <w:rsid w:val="00C73497"/>
    <w:rsid w:val="00C810BB"/>
    <w:rsid w:val="00C834E3"/>
    <w:rsid w:val="00C86071"/>
    <w:rsid w:val="00C97F12"/>
    <w:rsid w:val="00CB569E"/>
    <w:rsid w:val="00CC1AC2"/>
    <w:rsid w:val="00CE1818"/>
    <w:rsid w:val="00D43146"/>
    <w:rsid w:val="00D521CF"/>
    <w:rsid w:val="00D8072B"/>
    <w:rsid w:val="00D92F0A"/>
    <w:rsid w:val="00DB248C"/>
    <w:rsid w:val="00DF740E"/>
    <w:rsid w:val="00E14D05"/>
    <w:rsid w:val="00E30C5E"/>
    <w:rsid w:val="00E55EE7"/>
    <w:rsid w:val="00E71F98"/>
    <w:rsid w:val="00E73E4B"/>
    <w:rsid w:val="00E80266"/>
    <w:rsid w:val="00E8173E"/>
    <w:rsid w:val="00E907A7"/>
    <w:rsid w:val="00E92211"/>
    <w:rsid w:val="00EB136F"/>
    <w:rsid w:val="00EB79E0"/>
    <w:rsid w:val="00ED0BB5"/>
    <w:rsid w:val="00ED4CA1"/>
    <w:rsid w:val="00ED540D"/>
    <w:rsid w:val="00ED605B"/>
    <w:rsid w:val="00EE31E1"/>
    <w:rsid w:val="00F1326B"/>
    <w:rsid w:val="00F26F38"/>
    <w:rsid w:val="00F31FE4"/>
    <w:rsid w:val="00F32BAE"/>
    <w:rsid w:val="00F34BBE"/>
    <w:rsid w:val="00F365CD"/>
    <w:rsid w:val="00F5313A"/>
    <w:rsid w:val="00F603C7"/>
    <w:rsid w:val="00F8672D"/>
    <w:rsid w:val="00F9596D"/>
    <w:rsid w:val="00FB116D"/>
    <w:rsid w:val="00FB1516"/>
    <w:rsid w:val="00FC6E92"/>
    <w:rsid w:val="00FE6CB4"/>
    <w:rsid w:val="00FE6F60"/>
    <w:rsid w:val="00FF4568"/>
    <w:rsid w:val="00FF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B785387"/>
  <w15:docId w15:val="{80BCD531-AECF-40D8-A0C4-45855E0E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LucidaSansUnicode9pt">
    <w:name w:val="Колонтитул + Lucida Sans Unicode;9 pt;Не полужирный"/>
    <w:basedOn w:val="a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2pt">
    <w:name w:val="Основной текст (4) + 12 pt;Не полужирный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SegoeUI9pt">
    <w:name w:val="Колонтитул + Segoe UI;9 pt;Не полужирный"/>
    <w:basedOn w:val="a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5pt1pt">
    <w:name w:val="Основной текст (2) + 7;5 pt;Полужирный;Интервал 1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LucidaSansUnicode10pt">
    <w:name w:val="Основной текст (2) + Lucida Sans Unicode;10 pt"/>
    <w:basedOn w:val="2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LucidaSansUnicode8pt">
    <w:name w:val="Основной текст (2) + Lucida Sans Unicode;8 pt"/>
    <w:basedOn w:val="2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pt">
    <w:name w:val="Колонтитул + 12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after="36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379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780" w:line="0" w:lineRule="atLeast"/>
      <w:outlineLvl w:val="0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78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240" w:line="278" w:lineRule="exac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after="240" w:line="278" w:lineRule="exact"/>
      <w:ind w:hanging="1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60" w:line="0" w:lineRule="atLeast"/>
      <w:ind w:firstLine="600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ConsNormal">
    <w:name w:val="ConsNormal"/>
    <w:rsid w:val="00102E2E"/>
    <w:pPr>
      <w:widowControl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  <w:szCs w:val="28"/>
      <w:lang w:bidi="ar-SA"/>
    </w:rPr>
  </w:style>
  <w:style w:type="paragraph" w:customStyle="1" w:styleId="ConsPlusNormal">
    <w:name w:val="ConsPlusNormal"/>
    <w:link w:val="ConsPlusNormal0"/>
    <w:rsid w:val="00102E2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102E2E"/>
    <w:rPr>
      <w:rFonts w:ascii="Arial" w:eastAsia="Times New Roman" w:hAnsi="Arial" w:cs="Arial"/>
      <w:sz w:val="20"/>
      <w:szCs w:val="20"/>
      <w:lang w:bidi="ar-SA"/>
    </w:rPr>
  </w:style>
  <w:style w:type="paragraph" w:styleId="aa">
    <w:name w:val="List Paragraph"/>
    <w:basedOn w:val="a"/>
    <w:uiPriority w:val="34"/>
    <w:qFormat/>
    <w:rsid w:val="009E349C"/>
    <w:pPr>
      <w:ind w:left="720"/>
      <w:contextualSpacing/>
    </w:pPr>
  </w:style>
  <w:style w:type="paragraph" w:styleId="ab">
    <w:name w:val="Body Text"/>
    <w:basedOn w:val="a"/>
    <w:link w:val="ac"/>
    <w:rsid w:val="007C789C"/>
    <w:pPr>
      <w:widowControl/>
    </w:pPr>
    <w:rPr>
      <w:rFonts w:ascii="Arial Narrow" w:eastAsia="Times New Roman" w:hAnsi="Arial Narrow" w:cs="Arial Narrow"/>
      <w:color w:val="auto"/>
      <w:sz w:val="28"/>
      <w:szCs w:val="28"/>
      <w:lang w:bidi="ar-SA"/>
    </w:rPr>
  </w:style>
  <w:style w:type="character" w:customStyle="1" w:styleId="ac">
    <w:name w:val="Основной текст Знак"/>
    <w:basedOn w:val="a0"/>
    <w:link w:val="ab"/>
    <w:rsid w:val="007C789C"/>
    <w:rPr>
      <w:rFonts w:ascii="Arial Narrow" w:eastAsia="Times New Roman" w:hAnsi="Arial Narrow" w:cs="Arial Narrow"/>
      <w:sz w:val="28"/>
      <w:szCs w:val="28"/>
      <w:lang w:bidi="ar-SA"/>
    </w:rPr>
  </w:style>
  <w:style w:type="paragraph" w:styleId="ad">
    <w:name w:val="header"/>
    <w:basedOn w:val="a"/>
    <w:link w:val="ae"/>
    <w:uiPriority w:val="99"/>
    <w:unhideWhenUsed/>
    <w:rsid w:val="0035122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1228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35122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51228"/>
    <w:rPr>
      <w:rFonts w:ascii="Segoe UI" w:hAnsi="Segoe UI" w:cs="Segoe UI"/>
      <w:color w:val="000000"/>
      <w:sz w:val="18"/>
      <w:szCs w:val="18"/>
    </w:rPr>
  </w:style>
  <w:style w:type="paragraph" w:styleId="af1">
    <w:name w:val="Block Text"/>
    <w:basedOn w:val="a"/>
    <w:rsid w:val="00566E73"/>
    <w:pPr>
      <w:autoSpaceDE w:val="0"/>
      <w:autoSpaceDN w:val="0"/>
      <w:adjustRightInd w:val="0"/>
      <w:ind w:left="2597" w:right="3902"/>
      <w:jc w:val="center"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paragraph" w:styleId="af2">
    <w:name w:val="footer"/>
    <w:basedOn w:val="a"/>
    <w:link w:val="af3"/>
    <w:uiPriority w:val="99"/>
    <w:unhideWhenUsed/>
    <w:rsid w:val="00234A8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34A86"/>
    <w:rPr>
      <w:color w:val="000000"/>
    </w:rPr>
  </w:style>
  <w:style w:type="table" w:styleId="af4">
    <w:name w:val="Table Grid"/>
    <w:basedOn w:val="a1"/>
    <w:uiPriority w:val="39"/>
    <w:rsid w:val="00033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6.xml"/><Relationship Id="rId10" Type="http://schemas.openxmlformats.org/officeDocument/2006/relationships/hyperlink" Target="http://&#1084;&#1086;&#1096;&#1091;&#1096;&#1072;&#1088;&#1099;.&#1088;&#1092;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Relationship Id="rId22" Type="http://schemas.openxmlformats.org/officeDocument/2006/relationships/footer" Target="foot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A38CF-F8A3-403B-B3AA-A7269BEE7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2087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Наталья Чернышева</cp:lastModifiedBy>
  <cp:revision>2</cp:revision>
  <cp:lastPrinted>2022-03-21T16:28:00Z</cp:lastPrinted>
  <dcterms:created xsi:type="dcterms:W3CDTF">2022-03-22T12:19:00Z</dcterms:created>
  <dcterms:modified xsi:type="dcterms:W3CDTF">2022-03-22T12:19:00Z</dcterms:modified>
</cp:coreProperties>
</file>