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CE7" w:rsidRDefault="00837D03" w:rsidP="004E7707">
      <w:pPr>
        <w:shd w:val="clear" w:color="auto" w:fill="FFFFFF"/>
        <w:tabs>
          <w:tab w:val="left" w:pos="8370"/>
        </w:tabs>
        <w:ind w:firstLine="709"/>
        <w:jc w:val="both"/>
      </w:pPr>
      <w:r w:rsidRPr="00AD24CD">
        <w:t xml:space="preserve">           </w:t>
      </w:r>
      <w:r>
        <w:tab/>
      </w:r>
    </w:p>
    <w:p w:rsidR="00C31CE7" w:rsidRPr="00A67B52" w:rsidRDefault="00DD350A" w:rsidP="00DD350A">
      <w:pPr>
        <w:shd w:val="clear" w:color="auto" w:fill="FFFFFF"/>
        <w:tabs>
          <w:tab w:val="left" w:pos="8370"/>
        </w:tabs>
        <w:ind w:firstLine="709"/>
      </w:pPr>
      <w:r>
        <w:t xml:space="preserve">                                                   </w:t>
      </w:r>
      <w:r w:rsidR="001D449E">
        <w:t xml:space="preserve">      </w:t>
      </w:r>
      <w:r>
        <w:t xml:space="preserve">  </w:t>
      </w:r>
      <w:r w:rsidR="00833A7B" w:rsidRPr="00A67B52">
        <w:rPr>
          <w:b/>
          <w:noProof/>
        </w:rPr>
        <w:drawing>
          <wp:inline distT="0" distB="0" distL="0" distR="0">
            <wp:extent cx="666750" cy="8071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6" cy="80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7B" w:rsidRPr="00A67B52" w:rsidRDefault="00833A7B" w:rsidP="004E7707">
      <w:pPr>
        <w:shd w:val="clear" w:color="auto" w:fill="FFFFFF"/>
        <w:tabs>
          <w:tab w:val="left" w:pos="8370"/>
        </w:tabs>
        <w:ind w:firstLine="709"/>
        <w:jc w:val="center"/>
      </w:pPr>
    </w:p>
    <w:p w:rsidR="00C31CE7" w:rsidRPr="00A67B52" w:rsidRDefault="00C31CE7" w:rsidP="004E7707">
      <w:pPr>
        <w:shd w:val="clear" w:color="auto" w:fill="FFFFFF"/>
        <w:tabs>
          <w:tab w:val="left" w:pos="8370"/>
        </w:tabs>
        <w:ind w:firstLine="709"/>
        <w:jc w:val="center"/>
      </w:pPr>
      <w:r w:rsidRPr="00A67B52">
        <w:rPr>
          <w:b/>
        </w:rPr>
        <w:t>МУНИЦИПАЛЬНЫЙ СОВЕТ ВНУТРИГОРОДСКОГО</w:t>
      </w:r>
    </w:p>
    <w:p w:rsidR="00C31CE7" w:rsidRPr="00A67B52" w:rsidRDefault="00C31CE7" w:rsidP="004E7707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A67B52">
        <w:rPr>
          <w:b/>
        </w:rPr>
        <w:t>МУНИЦИПАЛЬНОГО ОБРАЗОВАНИЯ САНКТ-ПЕТЕРБУРГА</w:t>
      </w:r>
    </w:p>
    <w:p w:rsidR="00C31CE7" w:rsidRPr="00A67B52" w:rsidRDefault="00C31CE7" w:rsidP="004E7707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A67B52">
        <w:rPr>
          <w:b/>
        </w:rPr>
        <w:t>поселок РЕПИНО</w:t>
      </w:r>
      <w:r w:rsidR="00056DBC" w:rsidRPr="00A67B52">
        <w:rPr>
          <w:b/>
        </w:rPr>
        <w:t xml:space="preserve"> (шестой созыв)</w:t>
      </w:r>
    </w:p>
    <w:p w:rsidR="00C31CE7" w:rsidRPr="00A67B52" w:rsidRDefault="00C31CE7" w:rsidP="004E7707">
      <w:pPr>
        <w:keepNext/>
        <w:ind w:firstLine="709"/>
        <w:jc w:val="both"/>
        <w:outlineLvl w:val="1"/>
        <w:rPr>
          <w:b/>
        </w:rPr>
      </w:pPr>
    </w:p>
    <w:p w:rsidR="00C31CE7" w:rsidRPr="00A67B52" w:rsidRDefault="00C31CE7" w:rsidP="004E7707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A67B52">
        <w:rPr>
          <w:b/>
          <w:sz w:val="28"/>
          <w:szCs w:val="28"/>
        </w:rPr>
        <w:t xml:space="preserve">П Р О Е К Т   </w:t>
      </w:r>
      <w:r w:rsidR="00A33D88" w:rsidRPr="00A67B52">
        <w:rPr>
          <w:b/>
          <w:sz w:val="28"/>
          <w:szCs w:val="28"/>
        </w:rPr>
        <w:t>Р Е Ш Е Н И Я</w:t>
      </w:r>
    </w:p>
    <w:p w:rsidR="00C31CE7" w:rsidRPr="00A67B52" w:rsidRDefault="00C31CE7" w:rsidP="005F17B1">
      <w:pPr>
        <w:jc w:val="both"/>
        <w:rPr>
          <w:b/>
        </w:rPr>
      </w:pPr>
      <w:r w:rsidRPr="00A67B52">
        <w:rPr>
          <w:b/>
        </w:rPr>
        <w:t xml:space="preserve"> __ _________ 20</w:t>
      </w:r>
      <w:r w:rsidR="000F7BEE" w:rsidRPr="00A67B52">
        <w:rPr>
          <w:b/>
        </w:rPr>
        <w:t>2</w:t>
      </w:r>
      <w:r w:rsidR="00833A7B" w:rsidRPr="00A67B52">
        <w:rPr>
          <w:b/>
        </w:rPr>
        <w:t>3</w:t>
      </w:r>
      <w:r w:rsidRPr="00A67B52">
        <w:rPr>
          <w:b/>
        </w:rPr>
        <w:t>г.                                                                                                   № ______</w:t>
      </w:r>
    </w:p>
    <w:p w:rsidR="00C31CE7" w:rsidRPr="00A67B52" w:rsidRDefault="00C31CE7" w:rsidP="004E7707">
      <w:pPr>
        <w:ind w:firstLine="709"/>
        <w:jc w:val="both"/>
      </w:pPr>
    </w:p>
    <w:p w:rsidR="00AB4E15" w:rsidRPr="00A67B52" w:rsidRDefault="00C31CE7" w:rsidP="004E7707">
      <w:pPr>
        <w:ind w:firstLine="709"/>
        <w:jc w:val="both"/>
        <w:rPr>
          <w:b/>
          <w:bCs/>
          <w:i/>
          <w:iCs/>
        </w:rPr>
      </w:pPr>
      <w:r w:rsidRPr="00A67B52">
        <w:rPr>
          <w:b/>
          <w:bCs/>
          <w:i/>
          <w:iCs/>
        </w:rPr>
        <w:t xml:space="preserve">            </w:t>
      </w:r>
      <w:r w:rsidR="00AB4E15" w:rsidRPr="00A67B52">
        <w:rPr>
          <w:b/>
          <w:bCs/>
          <w:i/>
          <w:iCs/>
        </w:rPr>
        <w:t xml:space="preserve">        </w:t>
      </w:r>
    </w:p>
    <w:p w:rsidR="00833A7B" w:rsidRPr="00A67B52" w:rsidRDefault="006F54B3" w:rsidP="004E7707">
      <w:pPr>
        <w:ind w:firstLine="709"/>
        <w:jc w:val="both"/>
        <w:rPr>
          <w:b/>
          <w:i/>
          <w:spacing w:val="-2"/>
        </w:rPr>
      </w:pPr>
      <w:r w:rsidRPr="00A67B52">
        <w:rPr>
          <w:b/>
          <w:i/>
          <w:spacing w:val="-2"/>
        </w:rPr>
        <w:t>«</w:t>
      </w:r>
      <w:r w:rsidR="00833A7B" w:rsidRPr="00A67B52">
        <w:rPr>
          <w:b/>
          <w:bCs/>
          <w:i/>
          <w:spacing w:val="-2"/>
        </w:rPr>
        <w:t>Об утверждении Положения о наставничестве на муниципальной службе в Муниципальном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поселок Репино»</w:t>
      </w:r>
    </w:p>
    <w:p w:rsidR="006F54B3" w:rsidRPr="00A67B52" w:rsidRDefault="006F54B3" w:rsidP="004E7707">
      <w:pPr>
        <w:ind w:firstLine="709"/>
        <w:jc w:val="both"/>
        <w:rPr>
          <w:b/>
          <w:bCs/>
          <w:i/>
          <w:iCs/>
        </w:rPr>
      </w:pPr>
    </w:p>
    <w:p w:rsidR="006F54B3" w:rsidRPr="00A67B52" w:rsidRDefault="006F54B3" w:rsidP="004E7707">
      <w:pPr>
        <w:ind w:firstLine="709"/>
        <w:jc w:val="both"/>
        <w:rPr>
          <w:b/>
          <w:i/>
          <w:spacing w:val="-2"/>
        </w:rPr>
      </w:pPr>
    </w:p>
    <w:p w:rsidR="00833A7B" w:rsidRPr="00A67B52" w:rsidRDefault="00833A7B" w:rsidP="004E7707">
      <w:pPr>
        <w:ind w:firstLine="709"/>
        <w:jc w:val="both"/>
        <w:rPr>
          <w:spacing w:val="-2"/>
        </w:rPr>
      </w:pPr>
      <w:r w:rsidRPr="00A67B52">
        <w:rPr>
          <w:spacing w:val="-2"/>
        </w:rPr>
        <w:t>В соответствии с Федеральным законом </w:t>
      </w:r>
      <w:hyperlink r:id="rId8" w:tgtFrame="_blank" w:history="1">
        <w:r w:rsidRPr="00A67B52">
          <w:rPr>
            <w:rStyle w:val="aa"/>
            <w:color w:val="auto"/>
            <w:spacing w:val="-2"/>
            <w:u w:val="none"/>
          </w:rPr>
          <w:t>от 02.03.2007 № 25-ФЗ</w:t>
        </w:r>
      </w:hyperlink>
      <w:r w:rsidRPr="00A67B52">
        <w:rPr>
          <w:spacing w:val="-2"/>
        </w:rPr>
        <w:t> </w:t>
      </w:r>
      <w:hyperlink r:id="rId9" w:tgtFrame="_blank" w:history="1">
        <w:r w:rsidRPr="00A67B52">
          <w:rPr>
            <w:rStyle w:val="aa"/>
            <w:color w:val="auto"/>
            <w:spacing w:val="-2"/>
            <w:u w:val="none"/>
          </w:rPr>
          <w:t>«О муниципальной службе в Российской Федерации»</w:t>
        </w:r>
      </w:hyperlink>
      <w:r w:rsidRPr="00A67B52">
        <w:rPr>
          <w:spacing w:val="-2"/>
        </w:rPr>
        <w:t>, Указом Президента Российской Федерации от 21.02.2019 №68 «О профессиональном развитии государственных гражданских служащих Российской Федерации», постановлением Правительства Российской Федерации от 07.10.2019 №1296 «Об утверждении положения о наставничестве на государственной гражданской службе Российской Федерации»,</w:t>
      </w:r>
    </w:p>
    <w:p w:rsidR="006F54B3" w:rsidRPr="00A67B52" w:rsidRDefault="006F54B3" w:rsidP="004E7707">
      <w:pPr>
        <w:ind w:firstLine="709"/>
        <w:jc w:val="both"/>
        <w:rPr>
          <w:b/>
          <w:iCs/>
        </w:rPr>
      </w:pPr>
    </w:p>
    <w:p w:rsidR="006F54B3" w:rsidRPr="00A67B52" w:rsidRDefault="006F54B3" w:rsidP="004E7707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67B52">
        <w:rPr>
          <w:rFonts w:eastAsia="Calibri"/>
          <w:b/>
          <w:iCs/>
          <w:sz w:val="26"/>
          <w:szCs w:val="26"/>
          <w:lang w:eastAsia="en-US"/>
        </w:rPr>
        <w:t>МУНИЦИПАЛЬНЫЙ СОВЕТ ВМО ПОСЕЛОК РЕПИНО</w:t>
      </w:r>
    </w:p>
    <w:p w:rsidR="006F54B3" w:rsidRPr="00A67B52" w:rsidRDefault="006F54B3" w:rsidP="004E7707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67B52">
        <w:rPr>
          <w:rFonts w:eastAsia="Calibri"/>
          <w:b/>
          <w:iCs/>
          <w:sz w:val="26"/>
          <w:szCs w:val="26"/>
          <w:lang w:eastAsia="en-US"/>
        </w:rPr>
        <w:t>РЕШИЛ:</w:t>
      </w:r>
    </w:p>
    <w:p w:rsidR="006F54B3" w:rsidRPr="00A67B52" w:rsidRDefault="006F54B3" w:rsidP="004E7707">
      <w:pPr>
        <w:ind w:firstLine="709"/>
        <w:jc w:val="both"/>
      </w:pPr>
    </w:p>
    <w:p w:rsidR="00833A7B" w:rsidRPr="00A67B52" w:rsidRDefault="00833A7B" w:rsidP="004E7707">
      <w:pPr>
        <w:ind w:firstLine="709"/>
        <w:jc w:val="both"/>
        <w:rPr>
          <w:iCs/>
        </w:rPr>
      </w:pPr>
      <w:r w:rsidRPr="00A67B52">
        <w:rPr>
          <w:iCs/>
        </w:rPr>
        <w:t xml:space="preserve">1. Утвердить Положение о наставничестве на муниципальной службе </w:t>
      </w:r>
      <w:r w:rsidR="004E7707" w:rsidRPr="00A67B52">
        <w:rPr>
          <w:iCs/>
        </w:rPr>
        <w:t>в Муниципальном</w:t>
      </w:r>
      <w:r w:rsidR="004E7707" w:rsidRPr="00A67B52">
        <w:t xml:space="preserve">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поселок Репино</w:t>
      </w:r>
      <w:r w:rsidR="004E7707" w:rsidRPr="00A67B52">
        <w:rPr>
          <w:iCs/>
        </w:rPr>
        <w:t xml:space="preserve"> </w:t>
      </w:r>
      <w:r w:rsidRPr="00A67B52">
        <w:rPr>
          <w:iCs/>
        </w:rPr>
        <w:t>(Приложение).</w:t>
      </w:r>
    </w:p>
    <w:p w:rsidR="004E7707" w:rsidRPr="00A67B52" w:rsidRDefault="004E7707" w:rsidP="004E7707">
      <w:pPr>
        <w:pStyle w:val="a9"/>
        <w:numPr>
          <w:ilvl w:val="0"/>
          <w:numId w:val="20"/>
        </w:numPr>
        <w:jc w:val="both"/>
        <w:rPr>
          <w:iCs/>
        </w:rPr>
      </w:pPr>
      <w:r w:rsidRPr="00A67B52">
        <w:rPr>
          <w:iCs/>
        </w:rPr>
        <w:t>Официально опубликовать настоящее Решение в муниципальном бюллетене «Вестник</w:t>
      </w:r>
    </w:p>
    <w:p w:rsidR="004E7707" w:rsidRPr="00A67B52" w:rsidRDefault="004E7707" w:rsidP="004E7707">
      <w:pPr>
        <w:jc w:val="both"/>
        <w:rPr>
          <w:iCs/>
        </w:rPr>
      </w:pPr>
      <w:r w:rsidRPr="00A67B52">
        <w:rPr>
          <w:iCs/>
        </w:rPr>
        <w:t xml:space="preserve">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Pr="00A67B52">
        <w:rPr>
          <w:iCs/>
        </w:rPr>
        <w:t>морепино.рф</w:t>
      </w:r>
      <w:proofErr w:type="spellEnd"/>
      <w:r w:rsidRPr="00A67B52">
        <w:rPr>
          <w:iCs/>
        </w:rPr>
        <w:t>.</w:t>
      </w:r>
    </w:p>
    <w:p w:rsidR="004E7707" w:rsidRPr="00A67B52" w:rsidRDefault="004E7707" w:rsidP="004E7707">
      <w:pPr>
        <w:numPr>
          <w:ilvl w:val="0"/>
          <w:numId w:val="20"/>
        </w:numPr>
        <w:jc w:val="both"/>
        <w:rPr>
          <w:iCs/>
        </w:rPr>
      </w:pPr>
      <w:r w:rsidRPr="00A67B52">
        <w:rPr>
          <w:iCs/>
        </w:rPr>
        <w:t>Настоящее решение вступает в силу со дня его официального опубликования</w:t>
      </w:r>
    </w:p>
    <w:p w:rsidR="004E7707" w:rsidRPr="00A67B52" w:rsidRDefault="004E7707" w:rsidP="004E7707">
      <w:pPr>
        <w:jc w:val="both"/>
        <w:rPr>
          <w:iCs/>
        </w:rPr>
      </w:pPr>
      <w:r w:rsidRPr="00A67B52">
        <w:rPr>
          <w:iCs/>
        </w:rPr>
        <w:t>(обнародования).</w:t>
      </w:r>
    </w:p>
    <w:p w:rsidR="004E7707" w:rsidRPr="00A67B52" w:rsidRDefault="004E7707" w:rsidP="004E7707">
      <w:pPr>
        <w:numPr>
          <w:ilvl w:val="0"/>
          <w:numId w:val="20"/>
        </w:numPr>
        <w:jc w:val="both"/>
        <w:rPr>
          <w:iCs/>
        </w:rPr>
      </w:pPr>
      <w:r w:rsidRPr="00A67B52">
        <w:rPr>
          <w:iCs/>
        </w:rPr>
        <w:t>Контроль за исполнением настоящего Решения возложить на главу муниципального</w:t>
      </w:r>
    </w:p>
    <w:p w:rsidR="004E7707" w:rsidRPr="00A67B52" w:rsidRDefault="004E7707" w:rsidP="004E7707">
      <w:pPr>
        <w:jc w:val="both"/>
        <w:rPr>
          <w:iCs/>
        </w:rPr>
      </w:pPr>
      <w:r w:rsidRPr="00A67B52">
        <w:rPr>
          <w:iCs/>
        </w:rPr>
        <w:t>образования поселок Репино.</w:t>
      </w:r>
    </w:p>
    <w:p w:rsidR="00833A7B" w:rsidRPr="00A67B52" w:rsidRDefault="00833A7B" w:rsidP="004E7707">
      <w:pPr>
        <w:ind w:firstLine="709"/>
        <w:jc w:val="both"/>
        <w:rPr>
          <w:iCs/>
        </w:rPr>
      </w:pPr>
    </w:p>
    <w:p w:rsidR="006F54B3" w:rsidRPr="00A67B52" w:rsidRDefault="006F54B3" w:rsidP="004E7707">
      <w:pPr>
        <w:ind w:firstLine="709"/>
        <w:jc w:val="both"/>
      </w:pPr>
      <w:r w:rsidRPr="00A67B52">
        <w:rPr>
          <w:bCs/>
          <w:iCs/>
        </w:rPr>
        <w:t xml:space="preserve"> </w:t>
      </w:r>
    </w:p>
    <w:p w:rsidR="006F54B3" w:rsidRPr="00A67B52" w:rsidRDefault="006F54B3" w:rsidP="005F17B1">
      <w:pPr>
        <w:pStyle w:val="3"/>
        <w:suppressAutoHyphens/>
        <w:jc w:val="both"/>
        <w:rPr>
          <w:rFonts w:ascii="Times New Roman" w:hAnsi="Times New Roman"/>
          <w:i/>
          <w:iCs w:val="0"/>
        </w:rPr>
      </w:pPr>
      <w:r w:rsidRPr="00A67B52">
        <w:rPr>
          <w:rFonts w:ascii="Times New Roman" w:hAnsi="Times New Roman"/>
          <w:bCs/>
          <w:i/>
          <w:iCs w:val="0"/>
        </w:rPr>
        <w:t>Глава муниципального образования</w:t>
      </w:r>
      <w:r w:rsidRPr="00A67B52">
        <w:rPr>
          <w:rFonts w:ascii="Times New Roman" w:hAnsi="Times New Roman"/>
          <w:i/>
          <w:iCs w:val="0"/>
        </w:rPr>
        <w:t>,</w:t>
      </w:r>
      <w:r w:rsidRPr="00A67B52">
        <w:rPr>
          <w:rFonts w:ascii="Times New Roman" w:hAnsi="Times New Roman"/>
          <w:bCs/>
          <w:i/>
          <w:iCs w:val="0"/>
        </w:rPr>
        <w:t xml:space="preserve"> </w:t>
      </w:r>
    </w:p>
    <w:p w:rsidR="006F54B3" w:rsidRPr="00A67B52" w:rsidRDefault="006F54B3" w:rsidP="005F17B1">
      <w:pPr>
        <w:pStyle w:val="3"/>
        <w:suppressAutoHyphens/>
        <w:jc w:val="both"/>
        <w:rPr>
          <w:rFonts w:ascii="Times New Roman" w:hAnsi="Times New Roman"/>
          <w:i/>
          <w:iCs w:val="0"/>
        </w:rPr>
      </w:pPr>
      <w:r w:rsidRPr="00A67B52">
        <w:rPr>
          <w:rFonts w:ascii="Times New Roman" w:hAnsi="Times New Roman"/>
          <w:bCs/>
          <w:i/>
          <w:iCs w:val="0"/>
        </w:rPr>
        <w:t xml:space="preserve">председатель Муниципального Совета     </w:t>
      </w:r>
    </w:p>
    <w:p w:rsidR="006F54B3" w:rsidRPr="00A67B52" w:rsidRDefault="006F54B3" w:rsidP="005F17B1">
      <w:pPr>
        <w:pStyle w:val="3"/>
        <w:suppressAutoHyphens/>
        <w:jc w:val="both"/>
        <w:rPr>
          <w:rFonts w:ascii="Times New Roman" w:hAnsi="Times New Roman"/>
          <w:i/>
          <w:iCs w:val="0"/>
        </w:rPr>
      </w:pPr>
      <w:r w:rsidRPr="00A67B52">
        <w:rPr>
          <w:rFonts w:ascii="Times New Roman" w:hAnsi="Times New Roman"/>
          <w:bCs/>
          <w:i/>
          <w:iCs w:val="0"/>
        </w:rPr>
        <w:t xml:space="preserve">ВМО поселок Репино </w:t>
      </w:r>
      <w:r w:rsidRPr="00A67B52">
        <w:rPr>
          <w:rFonts w:ascii="Times New Roman" w:hAnsi="Times New Roman"/>
          <w:bCs/>
          <w:i/>
          <w:iCs w:val="0"/>
        </w:rPr>
        <w:tab/>
      </w:r>
      <w:r w:rsidRPr="00A67B52">
        <w:rPr>
          <w:rFonts w:ascii="Times New Roman" w:hAnsi="Times New Roman"/>
          <w:bCs/>
          <w:i/>
          <w:iCs w:val="0"/>
        </w:rPr>
        <w:tab/>
      </w:r>
      <w:r w:rsidRPr="00A67B52">
        <w:rPr>
          <w:rFonts w:ascii="Times New Roman" w:hAnsi="Times New Roman"/>
          <w:bCs/>
          <w:i/>
          <w:iCs w:val="0"/>
        </w:rPr>
        <w:tab/>
      </w:r>
      <w:r w:rsidRPr="00A67B52">
        <w:rPr>
          <w:rFonts w:ascii="Times New Roman" w:hAnsi="Times New Roman"/>
          <w:bCs/>
          <w:i/>
          <w:iCs w:val="0"/>
        </w:rPr>
        <w:tab/>
      </w:r>
      <w:r w:rsidRPr="00A67B52">
        <w:rPr>
          <w:rFonts w:ascii="Times New Roman" w:hAnsi="Times New Roman"/>
          <w:bCs/>
          <w:i/>
          <w:iCs w:val="0"/>
        </w:rPr>
        <w:tab/>
        <w:t xml:space="preserve">     </w:t>
      </w:r>
      <w:r w:rsidRPr="00A67B52">
        <w:rPr>
          <w:rFonts w:ascii="Times New Roman" w:hAnsi="Times New Roman"/>
          <w:bCs/>
          <w:i/>
          <w:iCs w:val="0"/>
        </w:rPr>
        <w:tab/>
      </w:r>
      <w:r w:rsidR="000300AF" w:rsidRPr="00A67B52">
        <w:rPr>
          <w:rFonts w:ascii="Times New Roman" w:hAnsi="Times New Roman"/>
          <w:bCs/>
          <w:i/>
          <w:iCs w:val="0"/>
        </w:rPr>
        <w:t xml:space="preserve">          </w:t>
      </w:r>
      <w:r w:rsidR="00EE1FB9">
        <w:rPr>
          <w:rFonts w:ascii="Times New Roman" w:hAnsi="Times New Roman"/>
          <w:bCs/>
          <w:i/>
          <w:iCs w:val="0"/>
        </w:rPr>
        <w:t xml:space="preserve">      </w:t>
      </w:r>
      <w:r w:rsidRPr="00A67B52">
        <w:rPr>
          <w:rFonts w:ascii="Times New Roman" w:hAnsi="Times New Roman"/>
          <w:bCs/>
          <w:i/>
          <w:iCs w:val="0"/>
        </w:rPr>
        <w:t>И.</w:t>
      </w:r>
      <w:r w:rsidR="005F17B1">
        <w:rPr>
          <w:rFonts w:ascii="Times New Roman" w:hAnsi="Times New Roman"/>
          <w:bCs/>
          <w:i/>
          <w:iCs w:val="0"/>
        </w:rPr>
        <w:t xml:space="preserve"> </w:t>
      </w:r>
      <w:r w:rsidRPr="00A67B52">
        <w:rPr>
          <w:rFonts w:ascii="Times New Roman" w:hAnsi="Times New Roman"/>
          <w:bCs/>
          <w:i/>
          <w:iCs w:val="0"/>
        </w:rPr>
        <w:t xml:space="preserve">А. Лебедева </w:t>
      </w:r>
    </w:p>
    <w:p w:rsidR="006F54B3" w:rsidRPr="00A67B52" w:rsidRDefault="006F54B3" w:rsidP="004E7707">
      <w:pPr>
        <w:ind w:firstLine="709"/>
        <w:jc w:val="both"/>
        <w:rPr>
          <w:b/>
          <w:bCs/>
          <w:i/>
        </w:rPr>
      </w:pPr>
    </w:p>
    <w:p w:rsidR="006F54B3" w:rsidRPr="00A67B52" w:rsidRDefault="006F54B3" w:rsidP="004E7707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rFonts w:ascii="Times New Roman" w:hAnsi="Times New Roman"/>
          <w:bCs/>
          <w:iCs/>
          <w:sz w:val="24"/>
        </w:rPr>
      </w:pPr>
    </w:p>
    <w:p w:rsidR="00AB4E15" w:rsidRPr="00A67B52" w:rsidRDefault="00AB4E15" w:rsidP="004E7707">
      <w:pPr>
        <w:ind w:firstLine="709"/>
        <w:jc w:val="both"/>
      </w:pPr>
    </w:p>
    <w:p w:rsidR="00AB4E15" w:rsidRPr="00A67B52" w:rsidRDefault="00AB4E15" w:rsidP="004E7707">
      <w:pPr>
        <w:ind w:firstLine="709"/>
        <w:jc w:val="both"/>
      </w:pPr>
    </w:p>
    <w:p w:rsidR="00AB4E15" w:rsidRPr="00A67B52" w:rsidRDefault="00AB4E15" w:rsidP="004E7707">
      <w:pPr>
        <w:ind w:firstLine="709"/>
        <w:jc w:val="both"/>
      </w:pPr>
    </w:p>
    <w:p w:rsidR="005F17B1" w:rsidRDefault="005F17B1" w:rsidP="004E7707">
      <w:pPr>
        <w:ind w:left="4678" w:firstLine="709"/>
        <w:rPr>
          <w:rFonts w:eastAsia="Calibri"/>
          <w:lang w:eastAsia="en-US"/>
        </w:rPr>
      </w:pPr>
      <w:bookmarkStart w:id="0" w:name="_Hlk127524272"/>
    </w:p>
    <w:p w:rsidR="005F17B1" w:rsidRDefault="005F17B1" w:rsidP="004E7707">
      <w:pPr>
        <w:ind w:left="4678" w:firstLine="709"/>
        <w:rPr>
          <w:rFonts w:eastAsia="Calibri"/>
          <w:lang w:eastAsia="en-US"/>
        </w:rPr>
      </w:pPr>
    </w:p>
    <w:p w:rsidR="005F17B1" w:rsidRDefault="005F17B1" w:rsidP="004E7707">
      <w:pPr>
        <w:ind w:left="4678" w:firstLine="709"/>
        <w:rPr>
          <w:rFonts w:eastAsia="Calibri"/>
          <w:lang w:eastAsia="en-US"/>
        </w:rPr>
      </w:pPr>
    </w:p>
    <w:p w:rsidR="002710C0" w:rsidRPr="00A67B52" w:rsidRDefault="002710C0" w:rsidP="005F17B1">
      <w:pPr>
        <w:ind w:left="4678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Приложение </w:t>
      </w:r>
    </w:p>
    <w:p w:rsidR="002710C0" w:rsidRPr="00A67B52" w:rsidRDefault="002710C0" w:rsidP="005F17B1">
      <w:pPr>
        <w:ind w:left="4678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к </w:t>
      </w:r>
      <w:r w:rsidR="004E7707" w:rsidRPr="00A67B52">
        <w:rPr>
          <w:rFonts w:eastAsia="Calibri"/>
          <w:lang w:eastAsia="en-US"/>
        </w:rPr>
        <w:t>проекту р</w:t>
      </w:r>
      <w:r w:rsidRPr="00A67B52">
        <w:rPr>
          <w:rFonts w:eastAsia="Calibri"/>
          <w:lang w:eastAsia="en-US"/>
        </w:rPr>
        <w:t>ешени</w:t>
      </w:r>
      <w:r w:rsidR="004E7707" w:rsidRPr="00A67B52">
        <w:rPr>
          <w:rFonts w:eastAsia="Calibri"/>
          <w:lang w:eastAsia="en-US"/>
        </w:rPr>
        <w:t>я</w:t>
      </w:r>
      <w:r w:rsidRPr="00A67B52">
        <w:rPr>
          <w:rFonts w:eastAsia="Calibri"/>
          <w:lang w:eastAsia="en-US"/>
        </w:rPr>
        <w:t xml:space="preserve"> Муниципального Совета </w:t>
      </w:r>
    </w:p>
    <w:p w:rsidR="002710C0" w:rsidRPr="00A67B52" w:rsidRDefault="002710C0" w:rsidP="005F17B1">
      <w:pPr>
        <w:ind w:left="4678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ВМО поселок Репино </w:t>
      </w:r>
    </w:p>
    <w:p w:rsidR="002710C0" w:rsidRPr="00A67B52" w:rsidRDefault="002710C0" w:rsidP="005F17B1">
      <w:pPr>
        <w:ind w:left="4678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от </w:t>
      </w:r>
      <w:r w:rsidR="004E7707" w:rsidRPr="00A67B52">
        <w:rPr>
          <w:rFonts w:eastAsia="Calibri"/>
          <w:lang w:eastAsia="en-US"/>
        </w:rPr>
        <w:t>___ _________________</w:t>
      </w:r>
      <w:r w:rsidR="00EE1FB9">
        <w:rPr>
          <w:rFonts w:eastAsia="Calibri"/>
          <w:lang w:eastAsia="en-US"/>
        </w:rPr>
        <w:t xml:space="preserve"> 2023 г. № ____</w:t>
      </w:r>
    </w:p>
    <w:bookmarkEnd w:id="0"/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</w:p>
    <w:p w:rsidR="002710C0" w:rsidRPr="00A67B52" w:rsidRDefault="002710C0" w:rsidP="004E7707">
      <w:pPr>
        <w:ind w:firstLine="709"/>
        <w:jc w:val="center"/>
        <w:rPr>
          <w:rFonts w:eastAsia="Calibri"/>
          <w:b/>
          <w:bCs/>
          <w:lang w:eastAsia="en-US"/>
        </w:rPr>
      </w:pPr>
      <w:bookmarkStart w:id="1" w:name="_Hlk127524383"/>
      <w:r w:rsidRPr="00A67B52">
        <w:rPr>
          <w:rFonts w:eastAsia="Calibri"/>
          <w:b/>
          <w:bCs/>
          <w:lang w:eastAsia="en-US"/>
        </w:rPr>
        <w:t>ПОЛОЖЕНИЕ О НАСТАВНИЧЕСТВЕ НА МУНИЦИПАЛЬНОЙ СЛУЖБЕ</w:t>
      </w:r>
    </w:p>
    <w:p w:rsidR="002710C0" w:rsidRPr="00A67B52" w:rsidRDefault="002710C0" w:rsidP="004E7707">
      <w:pPr>
        <w:ind w:firstLine="709"/>
        <w:jc w:val="center"/>
        <w:rPr>
          <w:rFonts w:eastAsia="Calibri"/>
          <w:b/>
          <w:bCs/>
          <w:lang w:eastAsia="en-US"/>
        </w:rPr>
      </w:pPr>
      <w:r w:rsidRPr="00A67B52">
        <w:rPr>
          <w:rFonts w:eastAsia="Calibri"/>
          <w:b/>
          <w:bCs/>
          <w:lang w:eastAsia="en-US"/>
        </w:rPr>
        <w:t>В МУНИЦИПАЛЬНОМ СОВЕТЕ И МЕСТНОЙ АДМИНИСТРАЦИИ ВНУТРИГОРОДСКОГО МУНИЦИПАЛЬНОГО ОБРАЗОВАНИЯ САНКТ-ПЕТЕРБУРГА ПОСЕЛОК РЕПИНО</w:t>
      </w:r>
    </w:p>
    <w:bookmarkEnd w:id="1"/>
    <w:p w:rsidR="002710C0" w:rsidRPr="00A67B52" w:rsidRDefault="002710C0" w:rsidP="005F17B1">
      <w:pPr>
        <w:spacing w:before="120" w:after="120"/>
        <w:ind w:firstLine="709"/>
        <w:jc w:val="center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1. Общие положения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 1.</w:t>
      </w:r>
      <w:r w:rsidR="00A67B52">
        <w:rPr>
          <w:rFonts w:eastAsia="Calibri"/>
          <w:lang w:eastAsia="en-US"/>
        </w:rPr>
        <w:t>1.</w:t>
      </w:r>
      <w:r w:rsidRPr="00A67B52">
        <w:rPr>
          <w:rFonts w:eastAsia="Calibri"/>
          <w:lang w:eastAsia="en-US"/>
        </w:rPr>
        <w:t xml:space="preserve"> Настоящее Положение о наставничестве на муниципальной службе </w:t>
      </w:r>
      <w:bookmarkStart w:id="2" w:name="_Hlk126662837"/>
      <w:r w:rsidRPr="00A67B52">
        <w:rPr>
          <w:rFonts w:eastAsia="Calibri"/>
          <w:lang w:eastAsia="en-US"/>
        </w:rPr>
        <w:t xml:space="preserve">в Муниципальном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поселок Репино </w:t>
      </w:r>
      <w:bookmarkEnd w:id="2"/>
      <w:r w:rsidRPr="00A67B52">
        <w:rPr>
          <w:rFonts w:eastAsia="Calibri"/>
          <w:lang w:eastAsia="en-US"/>
        </w:rPr>
        <w:t>(далее - Положение) разработано в соответствии с Федеральным законом </w:t>
      </w:r>
      <w:hyperlink r:id="rId10" w:tgtFrame="_blank" w:history="1">
        <w:r w:rsidRPr="00A67B52">
          <w:rPr>
            <w:rFonts w:eastAsia="Calibri"/>
            <w:lang w:eastAsia="en-US"/>
          </w:rPr>
          <w:t>от 02.03.2007 № 25-ФЗ</w:t>
        </w:r>
      </w:hyperlink>
      <w:r w:rsidRPr="00A67B52">
        <w:rPr>
          <w:rFonts w:eastAsia="Calibri"/>
          <w:lang w:eastAsia="en-US"/>
        </w:rPr>
        <w:t> </w:t>
      </w:r>
      <w:hyperlink r:id="rId11" w:tgtFrame="_blank" w:history="1">
        <w:r w:rsidRPr="00A67B52">
          <w:rPr>
            <w:rFonts w:eastAsia="Calibri"/>
            <w:lang w:eastAsia="en-US"/>
          </w:rPr>
          <w:t>«О муниципальной службе в Российской Федерации»</w:t>
        </w:r>
      </w:hyperlink>
      <w:r w:rsidRPr="00A67B52">
        <w:rPr>
          <w:rFonts w:eastAsia="Calibri"/>
          <w:lang w:eastAsia="en-US"/>
        </w:rPr>
        <w:t xml:space="preserve">, Указом Президента Российской Федерации от 21.02.2019 №68 «О профессиональном развитии государственных гражданских служащих Российской Федерации», постановлением Правительства Российской Федерации от 07.10.2019 №1296 «Об утверждении положения о наставничестве на государственной гражданской службе Российской Федерации». 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1.2. Положение определяет цели, задачи и порядок организации наставничества на муниципальной службе в Муниципальном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поселок Репино (далее - наставничество).  </w:t>
      </w:r>
    </w:p>
    <w:p w:rsidR="002710C0" w:rsidRPr="00A67B52" w:rsidRDefault="002710C0" w:rsidP="005F17B1">
      <w:pPr>
        <w:spacing w:before="120" w:after="120"/>
        <w:ind w:firstLine="709"/>
        <w:jc w:val="center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2. Цели и задачи наставничества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2.1. Целью внедрения института наставничества является содействие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2.2 Задачами наставничества являются;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органа местного самоуправления внутригородского муниципального образования города федерального значения Санкт-Петербурга,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данный орган местного самоуправления;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2710C0" w:rsidRPr="00A67B52" w:rsidRDefault="002710C0" w:rsidP="005F17B1">
      <w:pPr>
        <w:spacing w:before="120" w:after="120"/>
        <w:ind w:firstLine="709"/>
        <w:jc w:val="center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3. Организация наставничества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3.1. Наставничество осуществляется, по решению представителя нанимателя.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3.2. Представитель нанимателя создает условия для осуществления наставничества.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lastRenderedPageBreak/>
        <w:t xml:space="preserve">3.3. Организацию наставничества в Муниципальном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поселок Репино (далее - ОМСУ) осуществляет должностное лицо, ответственное за ведение кадровой работы. 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3.4. Наставничество осуществляется в отношении: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- муниципального служащего, поступившего впервые на муниципальную службу в ОМСУ;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- муниципального служащего, имеющего стаж муниципальной службы, впервые поступившего на муниципальную службу в данный ОМСУ.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3.5. </w:t>
      </w:r>
      <w:r w:rsidRPr="00A67B52">
        <w:rPr>
          <w:rFonts w:eastAsia="Calibri"/>
          <w:lang w:eastAsia="en-US"/>
        </w:rPr>
        <w:t>Период осуществления наставничества устанавливается продолжительностью от трех месяцев до одного года. В указанный период не включается период временной нетрудоспособности муниципального служащего и другие периоды, когда он фактически не исполнял должностные обязанности. Период осуществления наставничества продлевается на срок, равный периоду временной нетрудоспособности или другим периодам, когда муниципальный служащий фактически не исполнял должностные обязанности</w:t>
      </w:r>
      <w:r w:rsidR="002710C0" w:rsidRPr="00A67B52">
        <w:rPr>
          <w:rFonts w:eastAsia="Calibri"/>
          <w:lang w:eastAsia="en-US"/>
        </w:rPr>
        <w:t>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 </w:t>
      </w:r>
      <w:r w:rsidR="002710C0" w:rsidRPr="00A67B52">
        <w:rPr>
          <w:rFonts w:eastAsia="Calibri"/>
          <w:lang w:eastAsia="en-US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 Срок наставничества при этом не изменяется.</w:t>
      </w:r>
    </w:p>
    <w:p w:rsidR="00A67B52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 xml:space="preserve">7. </w:t>
      </w:r>
      <w:r w:rsidRPr="00A67B52">
        <w:rPr>
          <w:rFonts w:eastAsia="Calibri"/>
          <w:lang w:eastAsia="en-US"/>
        </w:rPr>
        <w:t>Срок наставничества и кандидатура наставника утверждается правовым актом администрации не позднее десяти рабочих дней со дня назначения муниципального служащего на соответствующую должность.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3.8. </w:t>
      </w:r>
      <w:r w:rsidR="002710C0" w:rsidRPr="00A67B52">
        <w:rPr>
          <w:rFonts w:eastAsia="Calibri"/>
          <w:lang w:eastAsia="en-US"/>
        </w:rPr>
        <w:t xml:space="preserve">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том же или в другом государственном органе или его увольнения с муниципальной службы. 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3.9. </w:t>
      </w:r>
      <w:r w:rsidR="002710C0" w:rsidRPr="00A67B52">
        <w:rPr>
          <w:rFonts w:eastAsia="Calibri"/>
          <w:lang w:eastAsia="en-US"/>
        </w:rPr>
        <w:t>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3.10. </w:t>
      </w:r>
      <w:r w:rsidR="002710C0" w:rsidRPr="00A67B52">
        <w:rPr>
          <w:rFonts w:eastAsia="Calibri"/>
          <w:lang w:eastAsia="en-US"/>
        </w:rPr>
        <w:t>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3.11. </w:t>
      </w:r>
      <w:r w:rsidR="002710C0" w:rsidRPr="00A67B52">
        <w:rPr>
          <w:rFonts w:eastAsia="Calibri"/>
          <w:lang w:eastAsia="en-US"/>
        </w:rPr>
        <w:t>Наставник одновременно может осуществлять наставничество в отношении не более чем 2 муниципальных служащих.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3.12. </w:t>
      </w:r>
      <w:r w:rsidR="002710C0" w:rsidRPr="00A67B52">
        <w:rPr>
          <w:rFonts w:eastAsia="Calibri"/>
          <w:lang w:eastAsia="en-US"/>
        </w:rPr>
        <w:t>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2710C0" w:rsidRPr="00A67B52" w:rsidRDefault="002710C0" w:rsidP="004E7707">
      <w:pPr>
        <w:spacing w:before="120" w:after="120"/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4. Права и обязанности наставника и наставляемого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2710C0" w:rsidRPr="00A67B52">
        <w:rPr>
          <w:rFonts w:eastAsia="Calibri"/>
          <w:lang w:eastAsia="en-US"/>
        </w:rPr>
        <w:t>Наставник имеет право: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в) разрабатывать индивидуальный план мероприятий, но наставничеству;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г) контролировать своевременность исполнения муниципальным служащим должностных обязанностей.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</w:t>
      </w:r>
      <w:r w:rsidR="002710C0" w:rsidRPr="00A67B52">
        <w:rPr>
          <w:rFonts w:eastAsia="Calibri"/>
          <w:lang w:eastAsia="en-US"/>
        </w:rPr>
        <w:t>В функции наставника входят: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содействие в ознакомлении муниципального служащего с условиями прохождения муниципальной службы;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lastRenderedPageBreak/>
        <w:t>в)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</w:t>
      </w:r>
      <w:r w:rsidR="002710C0" w:rsidRPr="00A67B52">
        <w:rPr>
          <w:rFonts w:eastAsia="Calibri"/>
          <w:lang w:eastAsia="en-US"/>
        </w:rPr>
        <w:t>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</w:t>
      </w:r>
      <w:r w:rsidR="002710C0" w:rsidRPr="00A67B52">
        <w:rPr>
          <w:rFonts w:eastAsia="Calibri"/>
          <w:lang w:eastAsia="en-US"/>
        </w:rPr>
        <w:t>Муниципальный служащий, в отношении которого осуществляется наставничество, имеет право: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в) представлять непосредственному руководителю обоснованное ходатайство о замене наставника.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4.5. </w:t>
      </w:r>
      <w:r w:rsidR="002710C0" w:rsidRPr="00A67B52">
        <w:rPr>
          <w:rFonts w:eastAsia="Calibri"/>
          <w:lang w:eastAsia="en-US"/>
        </w:rPr>
        <w:t>В обязанности муниципального служащего, в отношении которого осуществляется наставничество, входят: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самостоятельное выполнение заданий непосредственного руководителя с учетом рекомендаций наставника;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усвоение опыта, переданного наставником, обучение практическому решению поставленных задач;</w:t>
      </w:r>
    </w:p>
    <w:p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2710C0" w:rsidRPr="00A67B52" w:rsidRDefault="002710C0" w:rsidP="004E7707">
      <w:pPr>
        <w:spacing w:before="120" w:after="120"/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5. Завершение наставничества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</w:t>
      </w:r>
      <w:r w:rsidR="002710C0" w:rsidRPr="00A67B52">
        <w:rPr>
          <w:rFonts w:eastAsia="Calibri"/>
          <w:lang w:eastAsia="en-US"/>
        </w:rPr>
        <w:t xml:space="preserve">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наставничества, </w:t>
      </w:r>
      <w:r>
        <w:rPr>
          <w:rFonts w:eastAsia="Calibri"/>
          <w:lang w:eastAsia="en-US"/>
        </w:rPr>
        <w:t>п</w:t>
      </w:r>
      <w:r w:rsidR="002710C0" w:rsidRPr="00A67B52">
        <w:rPr>
          <w:rFonts w:eastAsia="Calibri"/>
          <w:lang w:eastAsia="en-US"/>
        </w:rPr>
        <w:t xml:space="preserve">о форме согласно </w:t>
      </w:r>
      <w:r w:rsidR="005F17B1">
        <w:rPr>
          <w:rFonts w:eastAsia="Calibri"/>
          <w:lang w:eastAsia="en-US"/>
        </w:rPr>
        <w:t>П</w:t>
      </w:r>
      <w:r w:rsidR="002710C0" w:rsidRPr="00A67B52">
        <w:rPr>
          <w:rFonts w:eastAsia="Calibri"/>
          <w:lang w:eastAsia="en-US"/>
        </w:rPr>
        <w:t>риложению</w:t>
      </w:r>
      <w:r>
        <w:rPr>
          <w:rFonts w:eastAsia="Calibri"/>
          <w:lang w:eastAsia="en-US"/>
        </w:rPr>
        <w:t xml:space="preserve"> </w:t>
      </w:r>
      <w:r w:rsidR="005F17B1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1</w:t>
      </w:r>
      <w:r w:rsidR="002710C0" w:rsidRPr="00A67B52">
        <w:rPr>
          <w:rFonts w:eastAsia="Calibri"/>
          <w:lang w:eastAsia="en-US"/>
        </w:rPr>
        <w:t xml:space="preserve"> не позднее 2 рабочих дней со дня завершения срока наставничества.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r w:rsidR="002710C0" w:rsidRPr="00A67B52">
        <w:rPr>
          <w:rFonts w:eastAsia="Calibri"/>
          <w:lang w:eastAsia="en-US"/>
        </w:rPr>
        <w:t>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A67B52" w:rsidRPr="00A67B52" w:rsidRDefault="00A67B52" w:rsidP="00A67B5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Pr="00A67B52">
        <w:rPr>
          <w:rFonts w:eastAsia="Calibri"/>
          <w:lang w:eastAsia="en-US"/>
        </w:rPr>
        <w:t xml:space="preserve">Муниципальный служащий, в отношении которого осуществлялось наставничество, готовит формализованный отчет о процессе прохождения наставничества и работе наставника по форме согласно </w:t>
      </w:r>
      <w:r w:rsidR="005F17B1">
        <w:rPr>
          <w:rFonts w:eastAsia="Calibri"/>
          <w:lang w:eastAsia="en-US"/>
        </w:rPr>
        <w:t>П</w:t>
      </w:r>
      <w:r w:rsidRPr="00A67B52">
        <w:rPr>
          <w:rFonts w:eastAsia="Calibri"/>
          <w:lang w:eastAsia="en-US"/>
        </w:rPr>
        <w:t xml:space="preserve">риложению </w:t>
      </w:r>
      <w:r w:rsidR="005F17B1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2</w:t>
      </w:r>
      <w:r w:rsidRPr="00A67B52">
        <w:rPr>
          <w:rFonts w:eastAsia="Calibri"/>
          <w:lang w:eastAsia="en-US"/>
        </w:rPr>
        <w:t xml:space="preserve"> к Положению и предоставляет его </w:t>
      </w:r>
      <w:r w:rsidR="008509C5" w:rsidRPr="008509C5">
        <w:rPr>
          <w:rFonts w:eastAsia="Calibri"/>
          <w:lang w:eastAsia="en-US"/>
        </w:rPr>
        <w:t>должностно</w:t>
      </w:r>
      <w:r w:rsidR="008509C5">
        <w:rPr>
          <w:rFonts w:eastAsia="Calibri"/>
          <w:lang w:eastAsia="en-US"/>
        </w:rPr>
        <w:t>му</w:t>
      </w:r>
      <w:r w:rsidR="008509C5" w:rsidRPr="008509C5">
        <w:rPr>
          <w:rFonts w:eastAsia="Calibri"/>
          <w:lang w:eastAsia="en-US"/>
        </w:rPr>
        <w:t xml:space="preserve"> лиц</w:t>
      </w:r>
      <w:r w:rsidR="008509C5">
        <w:rPr>
          <w:rFonts w:eastAsia="Calibri"/>
          <w:lang w:eastAsia="en-US"/>
        </w:rPr>
        <w:t>у</w:t>
      </w:r>
      <w:r w:rsidR="008509C5" w:rsidRPr="008509C5">
        <w:rPr>
          <w:rFonts w:eastAsia="Calibri"/>
          <w:lang w:eastAsia="en-US"/>
        </w:rPr>
        <w:t>, ответственно</w:t>
      </w:r>
      <w:r w:rsidR="008509C5">
        <w:rPr>
          <w:rFonts w:eastAsia="Calibri"/>
          <w:lang w:eastAsia="en-US"/>
        </w:rPr>
        <w:t>му</w:t>
      </w:r>
      <w:r w:rsidR="008509C5" w:rsidRPr="008509C5">
        <w:rPr>
          <w:rFonts w:eastAsia="Calibri"/>
          <w:lang w:eastAsia="en-US"/>
        </w:rPr>
        <w:t xml:space="preserve"> за ведение кадровой работы </w:t>
      </w:r>
      <w:r w:rsidRPr="00A67B52">
        <w:rPr>
          <w:rFonts w:eastAsia="Calibri"/>
          <w:lang w:eastAsia="en-US"/>
        </w:rPr>
        <w:t>не позднее 5 рабочих дней со дня завершения срока наставничества</w:t>
      </w:r>
      <w:r>
        <w:rPr>
          <w:rFonts w:eastAsia="Calibri"/>
          <w:lang w:eastAsia="en-US"/>
        </w:rPr>
        <w:t>.</w:t>
      </w:r>
    </w:p>
    <w:p w:rsidR="002710C0" w:rsidRPr="00A67B52" w:rsidRDefault="00A67B52" w:rsidP="00A67B5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</w:t>
      </w:r>
      <w:r w:rsidR="002710C0" w:rsidRPr="00A67B52">
        <w:rPr>
          <w:rFonts w:eastAsia="Calibri"/>
          <w:lang w:eastAsia="en-US"/>
        </w:rPr>
        <w:t>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должностному лицу, ответственному за ведение кадровой работы ОМСУ не позднее 5 рабочих дней со дня завершения срока наставничества.</w:t>
      </w:r>
    </w:p>
    <w:p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5.5. </w:t>
      </w:r>
      <w:r w:rsidR="002710C0" w:rsidRPr="00A67B52">
        <w:rPr>
          <w:rFonts w:eastAsia="Calibri"/>
          <w:lang w:eastAsia="en-US"/>
        </w:rPr>
        <w:t>Деятельность муниципального служащего в качестве наставника учитывается при решении вопросов, связанных с поощрением муниципального служащего за безупречную и эффективную муниципальную службу в соответствии со статьей 18 Закона Санкт-Петербурга от 02.02.2000 № 53–8 «О регулировании отдельных вопросов муниципальной службы в Санкт-Петербурге».</w:t>
      </w:r>
    </w:p>
    <w:p w:rsidR="00A67B52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</w:p>
    <w:p w:rsidR="00A67B52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</w:p>
    <w:p w:rsidR="00A67B52" w:rsidRDefault="00A67B52" w:rsidP="004E7707">
      <w:pPr>
        <w:ind w:firstLine="709"/>
        <w:jc w:val="both"/>
        <w:rPr>
          <w:rFonts w:eastAsia="Calibri"/>
          <w:lang w:eastAsia="en-US"/>
        </w:rPr>
      </w:pPr>
    </w:p>
    <w:p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8509C5" w:rsidRPr="00A67B52" w:rsidRDefault="008509C5" w:rsidP="004E7707">
      <w:pPr>
        <w:ind w:firstLine="709"/>
        <w:jc w:val="both"/>
        <w:rPr>
          <w:rFonts w:eastAsia="Calibri"/>
          <w:lang w:eastAsia="en-US"/>
        </w:rPr>
      </w:pPr>
    </w:p>
    <w:p w:rsidR="00A67B52" w:rsidRDefault="00A67B52" w:rsidP="00A67B52">
      <w:pPr>
        <w:ind w:left="5670"/>
        <w:rPr>
          <w:rFonts w:eastAsia="Calibri"/>
          <w:lang w:eastAsia="en-US"/>
        </w:rPr>
      </w:pPr>
      <w:bookmarkStart w:id="3" w:name="_Hlk127524664"/>
      <w:r w:rsidRPr="00A67B52">
        <w:rPr>
          <w:rFonts w:eastAsia="Calibri"/>
          <w:lang w:eastAsia="en-US"/>
        </w:rPr>
        <w:t>Приложение</w:t>
      </w:r>
      <w:r w:rsidR="005F17B1">
        <w:rPr>
          <w:rFonts w:eastAsia="Calibri"/>
          <w:lang w:eastAsia="en-US"/>
        </w:rPr>
        <w:t xml:space="preserve"> №1</w:t>
      </w:r>
      <w:r w:rsidRPr="00A67B5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</w:t>
      </w:r>
      <w:r w:rsidRPr="00A67B52">
        <w:rPr>
          <w:rFonts w:eastAsia="Calibri"/>
          <w:lang w:eastAsia="en-US"/>
        </w:rPr>
        <w:t xml:space="preserve">Положению </w:t>
      </w:r>
    </w:p>
    <w:p w:rsidR="00A67B52" w:rsidRDefault="00A67B52" w:rsidP="00A67B52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о наставничестве на муниципальной </w:t>
      </w:r>
    </w:p>
    <w:p w:rsidR="00A67B52" w:rsidRDefault="00A67B52" w:rsidP="00A67B52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службе</w:t>
      </w:r>
      <w:r>
        <w:rPr>
          <w:rFonts w:eastAsia="Calibri"/>
          <w:lang w:eastAsia="en-US"/>
        </w:rPr>
        <w:t xml:space="preserve"> </w:t>
      </w:r>
      <w:r w:rsidRPr="00A67B52">
        <w:rPr>
          <w:rFonts w:eastAsia="Calibri"/>
          <w:lang w:eastAsia="en-US"/>
        </w:rPr>
        <w:t xml:space="preserve">в Муниципальном Совете и </w:t>
      </w:r>
    </w:p>
    <w:p w:rsidR="00A67B52" w:rsidRDefault="00A67B52" w:rsidP="00A67B52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Местной администрации внутригородского муниципального образования </w:t>
      </w:r>
    </w:p>
    <w:p w:rsidR="00A67B52" w:rsidRPr="00A67B52" w:rsidRDefault="00A67B52" w:rsidP="00A67B52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Санкт-Петербурга поселок Репино</w:t>
      </w:r>
    </w:p>
    <w:bookmarkEnd w:id="3"/>
    <w:p w:rsidR="008509C5" w:rsidRDefault="008509C5" w:rsidP="00A67B52">
      <w:pPr>
        <w:spacing w:after="240"/>
        <w:jc w:val="center"/>
        <w:rPr>
          <w:b/>
          <w:bCs/>
          <w:spacing w:val="60"/>
          <w:sz w:val="26"/>
          <w:szCs w:val="26"/>
        </w:rPr>
      </w:pPr>
    </w:p>
    <w:p w:rsidR="00A67B52" w:rsidRPr="00A67B52" w:rsidRDefault="00A67B52" w:rsidP="00A67B52">
      <w:pPr>
        <w:spacing w:after="240"/>
        <w:jc w:val="center"/>
        <w:rPr>
          <w:b/>
          <w:bCs/>
          <w:spacing w:val="60"/>
          <w:sz w:val="26"/>
          <w:szCs w:val="26"/>
        </w:rPr>
      </w:pPr>
      <w:r w:rsidRPr="00A67B52">
        <w:rPr>
          <w:b/>
          <w:bCs/>
          <w:spacing w:val="60"/>
          <w:sz w:val="26"/>
          <w:szCs w:val="26"/>
        </w:rPr>
        <w:t>ОТЗЫВ</w:t>
      </w:r>
      <w:r w:rsidRPr="00A67B52">
        <w:rPr>
          <w:b/>
          <w:bCs/>
          <w:spacing w:val="60"/>
          <w:sz w:val="26"/>
          <w:szCs w:val="26"/>
        </w:rPr>
        <w:br/>
      </w:r>
      <w:r w:rsidRPr="00A67B52">
        <w:rPr>
          <w:b/>
          <w:bCs/>
          <w:sz w:val="26"/>
          <w:szCs w:val="26"/>
        </w:rPr>
        <w:t>о результатах наставничества</w:t>
      </w:r>
      <w:r>
        <w:rPr>
          <w:b/>
          <w:bCs/>
          <w:sz w:val="26"/>
          <w:szCs w:val="26"/>
        </w:rPr>
        <w:t xml:space="preserve"> </w:t>
      </w:r>
    </w:p>
    <w:p w:rsidR="00A67B52" w:rsidRPr="00A67B52" w:rsidRDefault="00A67B52" w:rsidP="00A67B52">
      <w:pPr>
        <w:ind w:firstLine="567"/>
        <w:jc w:val="both"/>
      </w:pPr>
      <w:r w:rsidRPr="00A67B52">
        <w:t>1. Фамилия, имя, отчество (при наличии) и замещаемая должность наставника:</w:t>
      </w:r>
      <w:r w:rsidRPr="00A67B52">
        <w:br/>
      </w:r>
    </w:p>
    <w:p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7B52" w:rsidRPr="00A67B52" w:rsidRDefault="00A67B52" w:rsidP="00A67B52">
      <w:pPr>
        <w:ind w:firstLine="567"/>
        <w:jc w:val="both"/>
        <w:rPr>
          <w:spacing w:val="-2"/>
        </w:rPr>
      </w:pPr>
      <w:r w:rsidRPr="00A67B52">
        <w:rPr>
          <w:spacing w:val="-2"/>
        </w:rPr>
        <w:t>2. </w:t>
      </w:r>
      <w:r w:rsidRPr="00A67B52">
        <w:rPr>
          <w:rFonts w:eastAsia="Calibri"/>
          <w:lang w:eastAsia="en-US"/>
        </w:rPr>
        <w:t xml:space="preserve">Фамилия, имя, отчество (при наличии) и замещаемая должность </w:t>
      </w:r>
      <w:r w:rsidR="005F17B1">
        <w:rPr>
          <w:rFonts w:eastAsia="Calibri"/>
          <w:lang w:eastAsia="en-US"/>
        </w:rPr>
        <w:t>муниципального</w:t>
      </w:r>
      <w:r w:rsidRPr="00A67B52">
        <w:rPr>
          <w:rFonts w:eastAsia="Calibri"/>
          <w:lang w:eastAsia="en-US"/>
        </w:rPr>
        <w:t xml:space="preserve"> служащего Российской Федерации (далее – </w:t>
      </w:r>
      <w:r w:rsidR="005F17B1">
        <w:rPr>
          <w:rFonts w:eastAsia="Calibri"/>
          <w:lang w:eastAsia="en-US"/>
        </w:rPr>
        <w:t>муниципальный</w:t>
      </w:r>
      <w:r w:rsidRPr="00A67B52">
        <w:rPr>
          <w:rFonts w:eastAsia="Calibri"/>
          <w:lang w:eastAsia="en-US"/>
        </w:rPr>
        <w:t xml:space="preserve"> служащий), в отношении которого осущ</w:t>
      </w:r>
      <w:r w:rsidRPr="00A67B52">
        <w:rPr>
          <w:spacing w:val="-2"/>
        </w:rPr>
        <w:t xml:space="preserve">ествлялось наставничество:  </w:t>
      </w:r>
    </w:p>
    <w:p w:rsidR="00A67B52" w:rsidRPr="00A67B52" w:rsidRDefault="00A67B52" w:rsidP="00A67B52">
      <w:pPr>
        <w:pBdr>
          <w:top w:val="single" w:sz="4" w:space="1" w:color="auto"/>
        </w:pBdr>
        <w:ind w:left="4396"/>
        <w:rPr>
          <w:sz w:val="2"/>
          <w:szCs w:val="2"/>
        </w:rPr>
      </w:pPr>
    </w:p>
    <w:p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2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5"/>
        <w:gridCol w:w="1758"/>
        <w:gridCol w:w="397"/>
        <w:gridCol w:w="397"/>
        <w:gridCol w:w="680"/>
        <w:gridCol w:w="1758"/>
        <w:gridCol w:w="397"/>
        <w:gridCol w:w="397"/>
        <w:gridCol w:w="397"/>
      </w:tblGrid>
      <w:tr w:rsidR="00A67B52" w:rsidRPr="00A67B52" w:rsidTr="00771B79">
        <w:tc>
          <w:tcPr>
            <w:tcW w:w="3045" w:type="dxa"/>
            <w:vAlign w:val="bottom"/>
          </w:tcPr>
          <w:p w:rsidR="00A67B52" w:rsidRPr="00A67B52" w:rsidRDefault="00A67B52" w:rsidP="00771B79">
            <w:r w:rsidRPr="00A67B52">
              <w:t>3. Период наставничества: с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A67B52" w:rsidRPr="00A67B52" w:rsidRDefault="00A67B52" w:rsidP="00771B79">
            <w:pPr>
              <w:jc w:val="center"/>
            </w:pPr>
          </w:p>
        </w:tc>
        <w:tc>
          <w:tcPr>
            <w:tcW w:w="397" w:type="dxa"/>
            <w:vAlign w:val="bottom"/>
          </w:tcPr>
          <w:p w:rsidR="00A67B52" w:rsidRPr="00A67B52" w:rsidRDefault="00A67B52" w:rsidP="00771B79">
            <w:pPr>
              <w:jc w:val="right"/>
            </w:pPr>
            <w:r w:rsidRPr="00A67B52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67B52" w:rsidRPr="00A67B52" w:rsidRDefault="00A67B52" w:rsidP="00771B79"/>
        </w:tc>
        <w:tc>
          <w:tcPr>
            <w:tcW w:w="680" w:type="dxa"/>
            <w:vAlign w:val="bottom"/>
          </w:tcPr>
          <w:p w:rsidR="00A67B52" w:rsidRPr="00A67B52" w:rsidRDefault="00A67B52" w:rsidP="00771B79">
            <w:pPr>
              <w:jc w:val="center"/>
            </w:pPr>
            <w:r w:rsidRPr="00A67B52">
              <w:t>г. по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A67B52" w:rsidRPr="00A67B52" w:rsidRDefault="00A67B52" w:rsidP="00771B79">
            <w:pPr>
              <w:jc w:val="center"/>
            </w:pPr>
          </w:p>
        </w:tc>
        <w:tc>
          <w:tcPr>
            <w:tcW w:w="397" w:type="dxa"/>
            <w:vAlign w:val="bottom"/>
          </w:tcPr>
          <w:p w:rsidR="00A67B52" w:rsidRPr="00A67B52" w:rsidRDefault="00A67B52" w:rsidP="00771B79">
            <w:pPr>
              <w:jc w:val="right"/>
            </w:pPr>
            <w:r w:rsidRPr="00A67B52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67B52" w:rsidRPr="00A67B52" w:rsidRDefault="00A67B52" w:rsidP="00771B79"/>
        </w:tc>
        <w:tc>
          <w:tcPr>
            <w:tcW w:w="397" w:type="dxa"/>
            <w:vAlign w:val="bottom"/>
          </w:tcPr>
          <w:p w:rsidR="00A67B52" w:rsidRPr="00A67B52" w:rsidRDefault="00A67B52" w:rsidP="00771B79">
            <w:pPr>
              <w:ind w:left="57"/>
            </w:pPr>
            <w:r w:rsidRPr="00A67B52">
              <w:t>г.</w:t>
            </w:r>
          </w:p>
        </w:tc>
      </w:tr>
    </w:tbl>
    <w:p w:rsidR="00A67B52" w:rsidRPr="00A67B52" w:rsidRDefault="00A67B52" w:rsidP="00A67B52">
      <w:pPr>
        <w:ind w:firstLine="567"/>
      </w:pPr>
      <w:r w:rsidRPr="00A67B52">
        <w:t>4. Информация о результатах наставничества:</w:t>
      </w:r>
    </w:p>
    <w:p w:rsidR="00A67B52" w:rsidRPr="00A67B52" w:rsidRDefault="00A67B52" w:rsidP="008509C5">
      <w:pPr>
        <w:ind w:firstLine="567"/>
        <w:jc w:val="both"/>
      </w:pPr>
      <w:r w:rsidRPr="00A67B52">
        <w:t>а) </w:t>
      </w:r>
      <w:r w:rsidR="005F17B1">
        <w:t>муниципальный</w:t>
      </w:r>
      <w:r w:rsidRPr="00A67B52">
        <w:t xml:space="preserve"> служащий изучил следующие основные вопросы профессиональной служебной деятельности:</w:t>
      </w:r>
    </w:p>
    <w:p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</w:r>
      <w:r w:rsidR="005F17B1">
        <w:t xml:space="preserve">   ;</w:t>
      </w:r>
    </w:p>
    <w:p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7B52" w:rsidRPr="00A67B52" w:rsidRDefault="00A67B52" w:rsidP="008509C5">
      <w:pPr>
        <w:ind w:firstLine="567"/>
        <w:jc w:val="both"/>
      </w:pPr>
      <w:r w:rsidRPr="00A67B52">
        <w:t>б) </w:t>
      </w:r>
      <w:r w:rsidR="005F17B1">
        <w:t>муниципальный</w:t>
      </w:r>
      <w:r w:rsidRPr="00A67B52">
        <w:t xml:space="preserve"> служащий выполнил по рекомендациям наставника следующие основные задания:</w:t>
      </w:r>
    </w:p>
    <w:p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:rsidR="00A67B52" w:rsidRPr="00A67B52" w:rsidRDefault="00A67B52" w:rsidP="00A67B52">
      <w:pPr>
        <w:jc w:val="both"/>
      </w:pPr>
    </w:p>
    <w:p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;</w:t>
      </w:r>
    </w:p>
    <w:p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7B52" w:rsidRPr="00A67B52" w:rsidRDefault="00A67B52" w:rsidP="008509C5">
      <w:pPr>
        <w:ind w:firstLine="567"/>
        <w:jc w:val="both"/>
      </w:pPr>
      <w:r w:rsidRPr="00A67B52">
        <w:t>в) </w:t>
      </w:r>
      <w:r w:rsidR="005F17B1">
        <w:t>муниципальному</w:t>
      </w:r>
      <w:r w:rsidRPr="00A67B52">
        <w:t xml:space="preserve"> служащему следует устранить следующие недостатки при исполнении должностных обязанностей (заполняется при необходимости):</w:t>
      </w:r>
    </w:p>
    <w:p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;</w:t>
      </w:r>
    </w:p>
    <w:p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7B52" w:rsidRPr="00A67B52" w:rsidRDefault="00A67B52" w:rsidP="00A67B52">
      <w:pPr>
        <w:ind w:firstLine="567"/>
        <w:jc w:val="both"/>
      </w:pPr>
      <w:r w:rsidRPr="00A67B52">
        <w:t>г) </w:t>
      </w:r>
      <w:r w:rsidR="005F17B1">
        <w:t>муниципальному</w:t>
      </w:r>
      <w:r w:rsidRPr="00A67B52">
        <w:t xml:space="preserve"> служащему следует дополнительно изучить следующие вопросы:</w:t>
      </w:r>
      <w:r w:rsidRPr="00A67B52">
        <w:br/>
      </w:r>
    </w:p>
    <w:p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7B52" w:rsidRPr="00A67B52" w:rsidRDefault="00A67B52" w:rsidP="008509C5">
      <w:pPr>
        <w:ind w:firstLine="567"/>
        <w:jc w:val="both"/>
      </w:pPr>
      <w:r w:rsidRPr="00A67B52">
        <w:t xml:space="preserve">5. Определение профессионального потенциала </w:t>
      </w:r>
      <w:r w:rsidR="005F17B1">
        <w:t>муниципального</w:t>
      </w:r>
      <w:r w:rsidRPr="00A67B52">
        <w:t xml:space="preserve"> служащего и рекомендации по его профессиональному развитию:</w:t>
      </w:r>
    </w:p>
    <w:p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7B52" w:rsidRPr="00A67B52" w:rsidRDefault="00A67B52" w:rsidP="00A67B52">
      <w:pPr>
        <w:ind w:firstLine="567"/>
        <w:jc w:val="both"/>
      </w:pPr>
      <w:r w:rsidRPr="00A67B52">
        <w:t xml:space="preserve">6. Дополнительная информация о </w:t>
      </w:r>
      <w:r w:rsidR="005F17B1">
        <w:t>муниципальном</w:t>
      </w:r>
      <w:r w:rsidRPr="00A67B52">
        <w:t xml:space="preserve"> служащем, в отношении которого осуществлялось наставничество (заполняется при необходимости):</w:t>
      </w:r>
    </w:p>
    <w:p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:rsidR="00A67B52" w:rsidRPr="00A67B52" w:rsidRDefault="00A67B52" w:rsidP="00A67B52">
      <w:pPr>
        <w:pBdr>
          <w:top w:val="single" w:sz="4" w:space="1" w:color="auto"/>
        </w:pBdr>
        <w:spacing w:after="420"/>
        <w:ind w:right="113"/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113"/>
        <w:gridCol w:w="2779"/>
        <w:gridCol w:w="567"/>
        <w:gridCol w:w="1814"/>
        <w:gridCol w:w="113"/>
        <w:gridCol w:w="2778"/>
      </w:tblGrid>
      <w:tr w:rsidR="00A67B52" w:rsidRPr="00A67B52" w:rsidTr="00771B79">
        <w:trPr>
          <w:cantSplit/>
        </w:trPr>
        <w:tc>
          <w:tcPr>
            <w:tcW w:w="5272" w:type="dxa"/>
            <w:gridSpan w:val="4"/>
            <w:vMerge w:val="restart"/>
            <w:vAlign w:val="center"/>
          </w:tcPr>
          <w:p w:rsidR="00A67B52" w:rsidRPr="00A67B52" w:rsidRDefault="00A67B52" w:rsidP="00771B79">
            <w:pPr>
              <w:keepNext/>
              <w:spacing w:after="120"/>
              <w:jc w:val="center"/>
            </w:pPr>
            <w:r w:rsidRPr="00A67B52">
              <w:lastRenderedPageBreak/>
              <w:t>Отметка об ознакомлении</w:t>
            </w:r>
            <w:r w:rsidRPr="00A67B52">
              <w:br/>
              <w:t>непосредственного руководителя</w:t>
            </w:r>
            <w:r w:rsidRPr="00A67B52">
              <w:br/>
            </w:r>
            <w:r w:rsidR="005F17B1">
              <w:t>муниципального</w:t>
            </w:r>
            <w:r w:rsidRPr="00A67B52">
              <w:t xml:space="preserve"> служащего,</w:t>
            </w:r>
            <w:r w:rsidRPr="00A67B52">
              <w:br/>
              <w:t>в отношении которого осуществлялось наставничество, с выводами наставника</w:t>
            </w:r>
          </w:p>
        </w:tc>
        <w:tc>
          <w:tcPr>
            <w:tcW w:w="4705" w:type="dxa"/>
            <w:gridSpan w:val="3"/>
            <w:vAlign w:val="bottom"/>
          </w:tcPr>
          <w:p w:rsidR="00A67B52" w:rsidRPr="00A67B52" w:rsidRDefault="00A67B52" w:rsidP="00771B79">
            <w:pPr>
              <w:keepNext/>
              <w:spacing w:after="240"/>
              <w:jc w:val="center"/>
            </w:pPr>
            <w:r w:rsidRPr="00A67B52">
              <w:t>Наставник</w:t>
            </w:r>
          </w:p>
        </w:tc>
      </w:tr>
      <w:tr w:rsidR="00A67B52" w:rsidRPr="00A67B52" w:rsidTr="00771B79">
        <w:trPr>
          <w:cantSplit/>
        </w:trPr>
        <w:tc>
          <w:tcPr>
            <w:tcW w:w="5272" w:type="dxa"/>
            <w:gridSpan w:val="4"/>
            <w:vMerge/>
            <w:vAlign w:val="bottom"/>
          </w:tcPr>
          <w:p w:rsidR="00A67B52" w:rsidRPr="00A67B52" w:rsidRDefault="00A67B52" w:rsidP="00771B79">
            <w:pPr>
              <w:keepNext/>
            </w:pPr>
          </w:p>
        </w:tc>
        <w:tc>
          <w:tcPr>
            <w:tcW w:w="4705" w:type="dxa"/>
            <w:gridSpan w:val="3"/>
            <w:tcBorders>
              <w:bottom w:val="single" w:sz="4" w:space="0" w:color="auto"/>
            </w:tcBorders>
            <w:vAlign w:val="bottom"/>
          </w:tcPr>
          <w:p w:rsidR="00A67B52" w:rsidRPr="00A67B52" w:rsidRDefault="00A67B52" w:rsidP="00771B79">
            <w:pPr>
              <w:keepNext/>
              <w:jc w:val="center"/>
            </w:pPr>
          </w:p>
        </w:tc>
      </w:tr>
      <w:tr w:rsidR="00A67B52" w:rsidRPr="00A67B52" w:rsidTr="00771B79">
        <w:trPr>
          <w:cantSplit/>
        </w:trPr>
        <w:tc>
          <w:tcPr>
            <w:tcW w:w="5272" w:type="dxa"/>
            <w:gridSpan w:val="4"/>
            <w:vMerge/>
            <w:vAlign w:val="bottom"/>
          </w:tcPr>
          <w:p w:rsidR="00A67B52" w:rsidRPr="00A67B52" w:rsidRDefault="00A67B52" w:rsidP="00771B79">
            <w:pPr>
              <w:keepNext/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67B52" w:rsidRPr="00A67B52" w:rsidRDefault="00A67B52" w:rsidP="00771B79">
            <w:pPr>
              <w:keepNext/>
              <w:jc w:val="center"/>
              <w:rPr>
                <w:sz w:val="20"/>
                <w:szCs w:val="20"/>
              </w:rPr>
            </w:pPr>
            <w:r w:rsidRPr="00A67B52">
              <w:rPr>
                <w:sz w:val="20"/>
                <w:szCs w:val="20"/>
              </w:rPr>
              <w:t>(должность)</w:t>
            </w:r>
          </w:p>
        </w:tc>
      </w:tr>
      <w:tr w:rsidR="00A67B52" w:rsidRPr="00A67B52" w:rsidTr="00771B79">
        <w:trPr>
          <w:cantSplit/>
        </w:trPr>
        <w:tc>
          <w:tcPr>
            <w:tcW w:w="1813" w:type="dxa"/>
            <w:tcBorders>
              <w:bottom w:val="single" w:sz="4" w:space="0" w:color="auto"/>
            </w:tcBorders>
            <w:vAlign w:val="bottom"/>
          </w:tcPr>
          <w:p w:rsidR="00A67B52" w:rsidRPr="00A67B52" w:rsidRDefault="00A67B52" w:rsidP="00771B79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A67B52" w:rsidRPr="00A67B52" w:rsidRDefault="00A67B52" w:rsidP="00771B79">
            <w:pPr>
              <w:keepNext/>
              <w:jc w:val="center"/>
            </w:pPr>
            <w:r w:rsidRPr="00A67B52">
              <w:t>/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bottom"/>
          </w:tcPr>
          <w:p w:rsidR="00A67B52" w:rsidRPr="00A67B52" w:rsidRDefault="00A67B52" w:rsidP="00771B79">
            <w:pPr>
              <w:keepNext/>
              <w:jc w:val="center"/>
            </w:pPr>
          </w:p>
        </w:tc>
        <w:tc>
          <w:tcPr>
            <w:tcW w:w="567" w:type="dxa"/>
            <w:vAlign w:val="bottom"/>
          </w:tcPr>
          <w:p w:rsidR="00A67B52" w:rsidRPr="00A67B52" w:rsidRDefault="00A67B52" w:rsidP="00771B79">
            <w:pPr>
              <w:keepNext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A67B52" w:rsidRPr="00A67B52" w:rsidRDefault="00A67B52" w:rsidP="00771B79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A67B52" w:rsidRPr="00A67B52" w:rsidRDefault="00A67B52" w:rsidP="00771B79">
            <w:pPr>
              <w:keepNext/>
              <w:jc w:val="center"/>
            </w:pPr>
            <w:r w:rsidRPr="00A67B52">
              <w:t>/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A67B52" w:rsidRPr="00A67B52" w:rsidRDefault="00A67B52" w:rsidP="00771B79">
            <w:pPr>
              <w:keepNext/>
              <w:jc w:val="center"/>
            </w:pPr>
          </w:p>
        </w:tc>
      </w:tr>
      <w:tr w:rsidR="00A67B52" w:rsidRPr="008509C5" w:rsidTr="00771B79">
        <w:trPr>
          <w:cantSplit/>
        </w:trPr>
        <w:tc>
          <w:tcPr>
            <w:tcW w:w="1813" w:type="dxa"/>
            <w:tcBorders>
              <w:top w:val="single" w:sz="4" w:space="0" w:color="auto"/>
            </w:tcBorders>
          </w:tcPr>
          <w:p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  <w:r w:rsidRPr="008509C5"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</w:tcPr>
          <w:p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  <w:r w:rsidRPr="008509C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  <w:r w:rsidRPr="008509C5"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</w:tcPr>
          <w:p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</w:tcPr>
          <w:p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  <w:r w:rsidRPr="008509C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67B52" w:rsidRPr="00A67B52" w:rsidRDefault="00A67B52" w:rsidP="00A67B52">
      <w:pPr>
        <w:spacing w:after="240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67"/>
        <w:gridCol w:w="255"/>
        <w:gridCol w:w="2438"/>
        <w:gridCol w:w="397"/>
        <w:gridCol w:w="454"/>
        <w:gridCol w:w="397"/>
        <w:gridCol w:w="567"/>
        <w:gridCol w:w="198"/>
        <w:gridCol w:w="567"/>
        <w:gridCol w:w="255"/>
        <w:gridCol w:w="2438"/>
        <w:gridCol w:w="397"/>
        <w:gridCol w:w="454"/>
        <w:gridCol w:w="455"/>
      </w:tblGrid>
      <w:tr w:rsidR="00A67B52" w:rsidRPr="00A67B52" w:rsidTr="00771B79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52" w:rsidRPr="00A67B52" w:rsidRDefault="00A67B52" w:rsidP="00771B79">
            <w:pPr>
              <w:jc w:val="right"/>
            </w:pPr>
            <w:r w:rsidRPr="00A67B5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52" w:rsidRPr="00A67B52" w:rsidRDefault="00A67B52" w:rsidP="00771B7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52" w:rsidRPr="00A67B52" w:rsidRDefault="00A67B52" w:rsidP="00771B79">
            <w:r w:rsidRPr="00A67B52"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52" w:rsidRPr="00A67B52" w:rsidRDefault="00A67B52" w:rsidP="00771B7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52" w:rsidRPr="00A67B52" w:rsidRDefault="00A67B52" w:rsidP="00771B79">
            <w:pPr>
              <w:jc w:val="right"/>
            </w:pPr>
            <w:r w:rsidRPr="00A67B5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52" w:rsidRPr="00A67B52" w:rsidRDefault="00A67B52" w:rsidP="00771B7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52" w:rsidRPr="00A67B52" w:rsidRDefault="00A67B52" w:rsidP="00771B79">
            <w:pPr>
              <w:ind w:left="57"/>
            </w:pPr>
            <w:r w:rsidRPr="00A67B52"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52" w:rsidRPr="00A67B52" w:rsidRDefault="00A67B52" w:rsidP="00771B79">
            <w:pPr>
              <w:ind w:left="57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52" w:rsidRPr="00A67B52" w:rsidRDefault="00A67B52" w:rsidP="00771B79">
            <w:pPr>
              <w:jc w:val="right"/>
            </w:pPr>
            <w:r w:rsidRPr="00A67B5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52" w:rsidRPr="00A67B52" w:rsidRDefault="00A67B52" w:rsidP="00771B7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52" w:rsidRPr="00A67B52" w:rsidRDefault="00A67B52" w:rsidP="00771B79">
            <w:r w:rsidRPr="00A67B52"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52" w:rsidRPr="00A67B52" w:rsidRDefault="00A67B52" w:rsidP="00771B7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52" w:rsidRPr="00A67B52" w:rsidRDefault="00A67B52" w:rsidP="00771B79">
            <w:pPr>
              <w:jc w:val="right"/>
            </w:pPr>
            <w:r w:rsidRPr="00A67B5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52" w:rsidRPr="00A67B52" w:rsidRDefault="00A67B52" w:rsidP="00771B79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52" w:rsidRPr="00A67B52" w:rsidRDefault="00A67B52" w:rsidP="00771B79">
            <w:pPr>
              <w:ind w:left="57"/>
            </w:pPr>
            <w:r w:rsidRPr="00A67B52">
              <w:t>г.</w:t>
            </w:r>
          </w:p>
        </w:tc>
      </w:tr>
    </w:tbl>
    <w:p w:rsidR="00A67B52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</w:p>
    <w:p w:rsidR="00A73B0A" w:rsidRPr="00A67B52" w:rsidRDefault="00A73B0A" w:rsidP="004E7707">
      <w:pPr>
        <w:ind w:firstLine="709"/>
        <w:jc w:val="both"/>
      </w:pPr>
    </w:p>
    <w:p w:rsidR="00A67B52" w:rsidRPr="00A67B52" w:rsidRDefault="00A67B52" w:rsidP="004E7707">
      <w:pPr>
        <w:ind w:firstLine="709"/>
        <w:jc w:val="both"/>
      </w:pPr>
    </w:p>
    <w:p w:rsidR="005F17B1" w:rsidRDefault="005F17B1" w:rsidP="005F17B1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№2</w:t>
      </w:r>
      <w:r w:rsidRPr="00A67B5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</w:t>
      </w:r>
      <w:r w:rsidRPr="00A67B52">
        <w:rPr>
          <w:rFonts w:eastAsia="Calibri"/>
          <w:lang w:eastAsia="en-US"/>
        </w:rPr>
        <w:t xml:space="preserve">Положению </w:t>
      </w:r>
    </w:p>
    <w:p w:rsidR="005F17B1" w:rsidRDefault="005F17B1" w:rsidP="005F17B1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о наставничестве на муниципальной </w:t>
      </w:r>
    </w:p>
    <w:p w:rsidR="005F17B1" w:rsidRDefault="005F17B1" w:rsidP="005F17B1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службе</w:t>
      </w:r>
      <w:r>
        <w:rPr>
          <w:rFonts w:eastAsia="Calibri"/>
          <w:lang w:eastAsia="en-US"/>
        </w:rPr>
        <w:t xml:space="preserve"> </w:t>
      </w:r>
      <w:r w:rsidRPr="00A67B52">
        <w:rPr>
          <w:rFonts w:eastAsia="Calibri"/>
          <w:lang w:eastAsia="en-US"/>
        </w:rPr>
        <w:t xml:space="preserve">в Муниципальном Совете и </w:t>
      </w:r>
    </w:p>
    <w:p w:rsidR="005F17B1" w:rsidRDefault="005F17B1" w:rsidP="005F17B1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Местной администрации внутригородского муниципального образования </w:t>
      </w:r>
    </w:p>
    <w:p w:rsidR="005F17B1" w:rsidRPr="00A67B52" w:rsidRDefault="005F17B1" w:rsidP="005F17B1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Санкт-Петербурга поселок Репино</w:t>
      </w:r>
    </w:p>
    <w:p w:rsidR="00A67B52" w:rsidRPr="00A67B52" w:rsidRDefault="00A67B52" w:rsidP="00A67B52">
      <w:pPr>
        <w:ind w:firstLine="709"/>
        <w:jc w:val="right"/>
        <w:rPr>
          <w:color w:val="000000"/>
        </w:rPr>
      </w:pPr>
      <w:r w:rsidRPr="00A67B52">
        <w:rPr>
          <w:rFonts w:ascii="Arial" w:hAnsi="Arial" w:cs="Arial"/>
          <w:color w:val="000000"/>
        </w:rPr>
        <w:t> </w:t>
      </w:r>
    </w:p>
    <w:p w:rsidR="00A67B52" w:rsidRPr="008509C5" w:rsidRDefault="00A67B52" w:rsidP="00A67B52">
      <w:pPr>
        <w:ind w:firstLine="567"/>
        <w:jc w:val="center"/>
        <w:rPr>
          <w:b/>
          <w:bCs/>
        </w:rPr>
      </w:pPr>
      <w:r w:rsidRPr="008509C5">
        <w:rPr>
          <w:b/>
          <w:bCs/>
        </w:rPr>
        <w:t>ФОРМАЛИЗОВАННЫЙ ОТЧЕТ</w:t>
      </w:r>
    </w:p>
    <w:p w:rsidR="00A67B52" w:rsidRPr="008509C5" w:rsidRDefault="008509C5" w:rsidP="00A67B52">
      <w:pPr>
        <w:ind w:firstLine="567"/>
        <w:jc w:val="center"/>
        <w:rPr>
          <w:b/>
          <w:bCs/>
        </w:rPr>
      </w:pPr>
      <w:r w:rsidRPr="008509C5">
        <w:rPr>
          <w:b/>
          <w:bCs/>
        </w:rPr>
        <w:t>муниципального служащего, в отношении которого осуществлялось наставничество, о процессе прохождения наставничества и работе наставника</w:t>
      </w:r>
    </w:p>
    <w:p w:rsidR="00A67B52" w:rsidRPr="00A67B52" w:rsidRDefault="00A67B52" w:rsidP="00A67B52">
      <w:pPr>
        <w:ind w:firstLine="567"/>
        <w:jc w:val="both"/>
        <w:rPr>
          <w:rFonts w:ascii="Arial" w:hAnsi="Arial" w:cs="Arial"/>
          <w:color w:val="000000"/>
        </w:rPr>
      </w:pPr>
      <w:r w:rsidRPr="00A67B52">
        <w:rPr>
          <w:rFonts w:ascii="Arial" w:hAnsi="Arial" w:cs="Arial"/>
          <w:color w:val="000000"/>
        </w:rPr>
        <w:t> </w:t>
      </w:r>
    </w:p>
    <w:p w:rsidR="00A67B52" w:rsidRPr="005F17B1" w:rsidRDefault="00A67B52" w:rsidP="008509C5">
      <w:pPr>
        <w:ind w:firstLine="567"/>
        <w:jc w:val="center"/>
      </w:pPr>
      <w:r w:rsidRPr="005F17B1">
        <w:t>Уважаемый сотрудник!</w:t>
      </w:r>
    </w:p>
    <w:p w:rsidR="00A67B52" w:rsidRPr="005F17B1" w:rsidRDefault="00A67B52" w:rsidP="00A67B52">
      <w:pPr>
        <w:ind w:firstLine="567"/>
        <w:jc w:val="both"/>
      </w:pPr>
      <w:r w:rsidRPr="005F17B1">
        <w:t> </w:t>
      </w:r>
    </w:p>
    <w:p w:rsidR="00A67B52" w:rsidRPr="005F17B1" w:rsidRDefault="00A67B52" w:rsidP="00A67B52">
      <w:pPr>
        <w:ind w:firstLine="709"/>
        <w:jc w:val="both"/>
      </w:pPr>
      <w:r w:rsidRPr="005F17B1">
        <w:t xml:space="preserve">Предлагаем Вам принять участие в оценке наставничества </w:t>
      </w:r>
    </w:p>
    <w:p w:rsidR="00A67B52" w:rsidRPr="005F17B1" w:rsidRDefault="00A67B52" w:rsidP="008509C5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8509C5">
      <w:pPr>
        <w:jc w:val="both"/>
      </w:pPr>
      <w:r w:rsidRPr="005F17B1">
        <w:t>________________________________________________________________________________</w:t>
      </w:r>
    </w:p>
    <w:p w:rsidR="00A67B52" w:rsidRPr="008509C5" w:rsidRDefault="00A67B52" w:rsidP="00A67B52">
      <w:pPr>
        <w:ind w:firstLine="567"/>
        <w:jc w:val="center"/>
        <w:rPr>
          <w:sz w:val="16"/>
          <w:szCs w:val="16"/>
        </w:rPr>
      </w:pPr>
      <w:r w:rsidRPr="008509C5">
        <w:rPr>
          <w:sz w:val="16"/>
          <w:szCs w:val="16"/>
        </w:rPr>
        <w:t>(наименование структурного подразделения органа местного самоуправления)</w:t>
      </w:r>
    </w:p>
    <w:p w:rsidR="00A67B52" w:rsidRPr="005F17B1" w:rsidRDefault="00A67B52" w:rsidP="008509C5">
      <w:pPr>
        <w:jc w:val="both"/>
      </w:pPr>
      <w:r w:rsidRPr="005F17B1">
        <w:t>________________________________________________________________________________</w:t>
      </w:r>
    </w:p>
    <w:p w:rsidR="00A67B52" w:rsidRPr="008509C5" w:rsidRDefault="00A67B52" w:rsidP="00A67B52">
      <w:pPr>
        <w:ind w:firstLine="567"/>
        <w:jc w:val="center"/>
        <w:rPr>
          <w:sz w:val="16"/>
          <w:szCs w:val="16"/>
        </w:rPr>
      </w:pPr>
      <w:r w:rsidRPr="008509C5">
        <w:rPr>
          <w:sz w:val="16"/>
          <w:szCs w:val="16"/>
        </w:rPr>
        <w:t xml:space="preserve">(Ф.И.О. </w:t>
      </w:r>
      <w:r w:rsidR="00071E1E">
        <w:rPr>
          <w:sz w:val="16"/>
          <w:szCs w:val="16"/>
        </w:rPr>
        <w:t>муниципального служащего</w:t>
      </w:r>
      <w:r w:rsidRPr="008509C5">
        <w:rPr>
          <w:sz w:val="16"/>
          <w:szCs w:val="16"/>
        </w:rPr>
        <w:t>)</w:t>
      </w:r>
    </w:p>
    <w:p w:rsidR="00A67B52" w:rsidRPr="005F17B1" w:rsidRDefault="00A67B52" w:rsidP="008509C5">
      <w:pPr>
        <w:jc w:val="both"/>
      </w:pPr>
      <w:r w:rsidRPr="005F17B1">
        <w:t>________________________________________________________________________________</w:t>
      </w:r>
    </w:p>
    <w:p w:rsidR="00A67B52" w:rsidRPr="008509C5" w:rsidRDefault="00A67B52" w:rsidP="00A67B52">
      <w:pPr>
        <w:ind w:firstLine="567"/>
        <w:jc w:val="center"/>
        <w:rPr>
          <w:sz w:val="16"/>
          <w:szCs w:val="16"/>
        </w:rPr>
      </w:pPr>
      <w:r w:rsidRPr="008509C5">
        <w:rPr>
          <w:sz w:val="16"/>
          <w:szCs w:val="16"/>
        </w:rPr>
        <w:t>(Ф.И.О. наставника)</w:t>
      </w:r>
    </w:p>
    <w:p w:rsidR="00A67B52" w:rsidRPr="005F17B1" w:rsidRDefault="00A67B52" w:rsidP="00A67B52">
      <w:pPr>
        <w:ind w:firstLine="567"/>
        <w:jc w:val="both"/>
      </w:pPr>
      <w:r w:rsidRPr="005F17B1">
        <w:t> </w:t>
      </w:r>
    </w:p>
    <w:p w:rsidR="00A67B52" w:rsidRPr="005F17B1" w:rsidRDefault="00A67B52" w:rsidP="00A67B52">
      <w:pPr>
        <w:ind w:firstLine="709"/>
        <w:jc w:val="both"/>
      </w:pPr>
      <w:r w:rsidRPr="005F17B1">
        <w:t xml:space="preserve"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наставники, а также выявлены проблемы адаптации сотрудников в процессе наставничества, на которые руководителям структурных подразделений следует обратить внимание, что </w:t>
      </w:r>
      <w:r w:rsidR="00750195" w:rsidRPr="005F17B1">
        <w:t>в итоге</w:t>
      </w:r>
      <w:r w:rsidRPr="005F17B1">
        <w:t xml:space="preserve"> поможет быстрее освоиться на новом рабочем месте не только Вам, но и будущим </w:t>
      </w:r>
      <w:r w:rsidR="00750195">
        <w:t>сотрудникам</w:t>
      </w:r>
      <w:r w:rsidRPr="005F17B1">
        <w:t>.</w:t>
      </w:r>
    </w:p>
    <w:p w:rsidR="00A67B52" w:rsidRPr="005F17B1" w:rsidRDefault="00A67B52" w:rsidP="00A67B52">
      <w:pPr>
        <w:ind w:firstLine="709"/>
        <w:jc w:val="both"/>
      </w:pPr>
      <w:r w:rsidRPr="005F17B1">
        <w:t>Используя шкалу от 1 до 10 (где 10 - максимальная оценка, 1 - минимальная оценка) проведите оценку по нижеследующим параметрам.</w:t>
      </w:r>
    </w:p>
    <w:p w:rsidR="00A67B52" w:rsidRPr="005F17B1" w:rsidRDefault="00A67B52" w:rsidP="00A67B52">
      <w:pPr>
        <w:ind w:firstLine="567"/>
        <w:jc w:val="both"/>
      </w:pPr>
      <w:r w:rsidRPr="005F17B1"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551"/>
      </w:tblGrid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pPr>
              <w:jc w:val="center"/>
            </w:pPr>
            <w:r w:rsidRPr="005F17B1">
              <w:t>Вопрос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pPr>
              <w:jc w:val="center"/>
            </w:pPr>
            <w:r w:rsidRPr="005F17B1">
              <w:t>Оценка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bookmarkStart w:id="4" w:name="P1677"/>
            <w:bookmarkEnd w:id="4"/>
            <w:r w:rsidRPr="005F17B1">
              <w:t>1. Достаточно ли было времени, проведенного с Вами наставником, для получения необходимых знаний и умений?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bookmarkStart w:id="5" w:name="P1679"/>
            <w:bookmarkEnd w:id="5"/>
            <w:r w:rsidRPr="005F17B1">
              <w:t>2. Как бы Вы оценили требовательность наставника?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bookmarkStart w:id="6" w:name="P1681"/>
            <w:bookmarkEnd w:id="6"/>
            <w:r w:rsidRPr="005F17B1">
              <w:lastRenderedPageBreak/>
              <w:t>3. Насколько полезными в работе оказались полученные в ходе наставничества теоретические знания по Вашей специализации?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bookmarkStart w:id="7" w:name="P1683"/>
            <w:bookmarkEnd w:id="7"/>
            <w:r w:rsidRPr="005F17B1">
              <w:t>4. Насколько полезными в работе оказались полученные в ходе наставничества практические навыки по Вашей должности?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bookmarkStart w:id="8" w:name="P1685"/>
            <w:bookmarkEnd w:id="8"/>
            <w:r w:rsidRPr="005F17B1">
              <w:t>5. Насколько быстро Вам позволили освоиться на новом месте работы знания об истории, культуре, принятых нормах и процедурах работы внутри государственного органа?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bookmarkStart w:id="9" w:name="P1687"/>
            <w:bookmarkEnd w:id="9"/>
            <w:r w:rsidRPr="005F17B1">
              <w:t>6. Являются ли полученные в ходе наставничества знания и умения достаточными для самостоятельного выполнения обязанностей, предусмотренных Вашей должностью?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(1 - метод почти не использовался, 10 - максимальные затраты времени)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bookmarkStart w:id="10" w:name="P1695"/>
            <w:bookmarkEnd w:id="10"/>
            <w:r w:rsidRPr="005F17B1">
              <w:t>7.3. Личные консультации в заранее определенное время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bookmarkStart w:id="11" w:name="P1697"/>
            <w:bookmarkEnd w:id="11"/>
            <w:r w:rsidRPr="005F17B1">
              <w:t>7.4. Личные консультации по мере возникновения необходимости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  <w:tr w:rsidR="00A67B52" w:rsidRPr="00A67B52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B52" w:rsidRPr="005F17B1" w:rsidRDefault="00A67B52" w:rsidP="00771B79">
            <w:bookmarkStart w:id="12" w:name="P1699"/>
            <w:bookmarkEnd w:id="12"/>
            <w:r w:rsidRPr="005F17B1">
              <w:t>7.5. Поэтапный совместный разбор практических заданий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7B52" w:rsidRPr="005F17B1" w:rsidRDefault="00A67B52" w:rsidP="00771B79">
            <w:r w:rsidRPr="005F17B1">
              <w:t> </w:t>
            </w:r>
          </w:p>
        </w:tc>
      </w:tr>
    </w:tbl>
    <w:p w:rsidR="00A67B52" w:rsidRPr="005F17B1" w:rsidRDefault="00A67B52" w:rsidP="00A67B52">
      <w:pPr>
        <w:ind w:firstLine="567"/>
        <w:jc w:val="both"/>
      </w:pPr>
      <w:r w:rsidRPr="005F17B1">
        <w:t> </w:t>
      </w:r>
    </w:p>
    <w:p w:rsidR="00A67B52" w:rsidRPr="005F17B1" w:rsidRDefault="00A67B52" w:rsidP="00A67B52">
      <w:pPr>
        <w:ind w:firstLine="567"/>
        <w:jc w:val="both"/>
      </w:pPr>
      <w:r w:rsidRPr="005F17B1">
        <w:t>8. Какой из перечисленных или иных использованных методов обучения Вы считаете наиболее эффективным и почему?</w:t>
      </w:r>
    </w:p>
    <w:p w:rsidR="00A67B52" w:rsidRPr="005F17B1" w:rsidRDefault="00A67B52" w:rsidP="00750195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750195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750195">
      <w:pPr>
        <w:jc w:val="both"/>
      </w:pPr>
      <w:r w:rsidRPr="005F17B1">
        <w:t>________________________________________________________________________________</w:t>
      </w:r>
    </w:p>
    <w:p w:rsidR="00A67B52" w:rsidRDefault="00A67B52" w:rsidP="00750195">
      <w:pPr>
        <w:jc w:val="both"/>
      </w:pPr>
      <w:r w:rsidRPr="005F17B1">
        <w:t>________________________________________________________________________________</w:t>
      </w:r>
    </w:p>
    <w:p w:rsidR="00750195" w:rsidRPr="005F17B1" w:rsidRDefault="00750195" w:rsidP="00750195">
      <w:pPr>
        <w:jc w:val="both"/>
      </w:pPr>
    </w:p>
    <w:p w:rsidR="00A67B52" w:rsidRPr="005F17B1" w:rsidRDefault="00A67B52" w:rsidP="00A67B52">
      <w:pPr>
        <w:ind w:firstLine="567"/>
        <w:jc w:val="both"/>
      </w:pPr>
      <w:r w:rsidRPr="005F17B1">
        <w:t>9. Какие наиболее важные, на Ваш взгляд, знания и умения для успешного выполнения должностных обязанностей Вам удалось освоить благодаря прохождению наставничества?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071E1E" w:rsidRPr="005F17B1" w:rsidRDefault="00071E1E" w:rsidP="00071E1E">
      <w:pPr>
        <w:jc w:val="both"/>
      </w:pPr>
    </w:p>
    <w:p w:rsidR="00A67B52" w:rsidRPr="005F17B1" w:rsidRDefault="00A67B52" w:rsidP="00A67B52">
      <w:pPr>
        <w:ind w:firstLine="567"/>
        <w:jc w:val="both"/>
      </w:pPr>
      <w:r w:rsidRPr="005F17B1">
        <w:t>10. Кто из коллег Вашего отдела, кроме наставника, особенно помог Вам в период адаптации?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071E1E" w:rsidRPr="005F17B1" w:rsidRDefault="00071E1E" w:rsidP="00071E1E">
      <w:pPr>
        <w:jc w:val="both"/>
      </w:pPr>
    </w:p>
    <w:p w:rsidR="00A67B52" w:rsidRPr="005F17B1" w:rsidRDefault="00A67B52" w:rsidP="00A67B52">
      <w:pPr>
        <w:ind w:firstLine="567"/>
        <w:jc w:val="both"/>
      </w:pPr>
      <w:r w:rsidRPr="005F17B1">
        <w:t>11. Какой из аспектов адаптации показался Вам наиболее сложным?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071E1E" w:rsidRPr="005F17B1" w:rsidRDefault="00071E1E" w:rsidP="00071E1E">
      <w:pPr>
        <w:jc w:val="both"/>
      </w:pPr>
    </w:p>
    <w:p w:rsidR="00A67B52" w:rsidRPr="005F17B1" w:rsidRDefault="00A67B52" w:rsidP="00A67B52">
      <w:pPr>
        <w:ind w:firstLine="567"/>
        <w:jc w:val="both"/>
      </w:pPr>
      <w:r w:rsidRPr="005F17B1">
        <w:t>12. Кратко опишите Ваши предложения и общие впечатления от работы с наставником: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071E1E">
      <w:pPr>
        <w:jc w:val="both"/>
      </w:pPr>
      <w:r w:rsidRPr="005F17B1">
        <w:t>________________________________________________________________________________</w:t>
      </w:r>
    </w:p>
    <w:p w:rsidR="00A67B52" w:rsidRPr="005F17B1" w:rsidRDefault="00A67B52" w:rsidP="00A67B52">
      <w:pPr>
        <w:ind w:firstLine="567"/>
        <w:jc w:val="both"/>
      </w:pPr>
      <w:r w:rsidRPr="005F17B1">
        <w:t> </w:t>
      </w:r>
    </w:p>
    <w:p w:rsidR="00A67B52" w:rsidRPr="005F17B1" w:rsidRDefault="00A67B52" w:rsidP="00071E1E">
      <w:pPr>
        <w:jc w:val="both"/>
      </w:pPr>
      <w:r w:rsidRPr="005F17B1">
        <w:t>___________________________________    ___________    _____________________</w:t>
      </w:r>
    </w:p>
    <w:p w:rsidR="00A67B52" w:rsidRPr="00071E1E" w:rsidRDefault="00071E1E" w:rsidP="00071E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A67B52" w:rsidRPr="00071E1E">
        <w:rPr>
          <w:sz w:val="18"/>
          <w:szCs w:val="18"/>
        </w:rPr>
        <w:t>(наименование должности)        </w:t>
      </w:r>
      <w:r>
        <w:rPr>
          <w:sz w:val="18"/>
          <w:szCs w:val="18"/>
        </w:rPr>
        <w:t xml:space="preserve">                              </w:t>
      </w:r>
      <w:r w:rsidR="00A67B52" w:rsidRPr="00071E1E">
        <w:rPr>
          <w:sz w:val="18"/>
          <w:szCs w:val="18"/>
        </w:rPr>
        <w:t xml:space="preserve"> (подпись)           </w:t>
      </w:r>
      <w:r>
        <w:rPr>
          <w:sz w:val="18"/>
          <w:szCs w:val="18"/>
        </w:rPr>
        <w:t xml:space="preserve">         </w:t>
      </w:r>
      <w:r w:rsidR="00A67B52" w:rsidRPr="00071E1E">
        <w:rPr>
          <w:sz w:val="18"/>
          <w:szCs w:val="18"/>
        </w:rPr>
        <w:t>  (расшифровка подписи)</w:t>
      </w:r>
    </w:p>
    <w:p w:rsidR="00A67B52" w:rsidRPr="005F17B1" w:rsidRDefault="00A67B52" w:rsidP="00A67B52">
      <w:pPr>
        <w:ind w:firstLine="567"/>
        <w:jc w:val="both"/>
      </w:pPr>
      <w:r w:rsidRPr="005F17B1">
        <w:t> </w:t>
      </w:r>
    </w:p>
    <w:p w:rsidR="00A67B52" w:rsidRPr="005F17B1" w:rsidRDefault="00A67B52" w:rsidP="00071E1E">
      <w:pPr>
        <w:ind w:firstLine="567"/>
        <w:jc w:val="right"/>
      </w:pPr>
      <w:r w:rsidRPr="005F17B1">
        <w:t>____ ____________ 20__ г.</w:t>
      </w:r>
    </w:p>
    <w:p w:rsidR="00A67B52" w:rsidRPr="005F17B1" w:rsidRDefault="00A67B52" w:rsidP="00A67B52">
      <w:pPr>
        <w:ind w:firstLine="567"/>
        <w:jc w:val="both"/>
      </w:pPr>
      <w:r w:rsidRPr="005F17B1">
        <w:t> </w:t>
      </w:r>
    </w:p>
    <w:p w:rsidR="00A67B52" w:rsidRPr="005F17B1" w:rsidRDefault="00A67B52" w:rsidP="00071E1E">
      <w:pPr>
        <w:jc w:val="both"/>
      </w:pPr>
      <w:r w:rsidRPr="005F17B1">
        <w:t>С отчетом</w:t>
      </w:r>
    </w:p>
    <w:p w:rsidR="00A67B52" w:rsidRPr="005F17B1" w:rsidRDefault="00A67B52" w:rsidP="00071E1E">
      <w:pPr>
        <w:jc w:val="both"/>
      </w:pPr>
      <w:r w:rsidRPr="005F17B1">
        <w:t xml:space="preserve">ознакомлен(а) ________________________   ____________   </w:t>
      </w:r>
    </w:p>
    <w:p w:rsidR="00A67B52" w:rsidRPr="00071E1E" w:rsidRDefault="00A67B52" w:rsidP="00A67B52">
      <w:pPr>
        <w:jc w:val="both"/>
        <w:rPr>
          <w:sz w:val="16"/>
          <w:szCs w:val="16"/>
        </w:rPr>
      </w:pPr>
      <w:r w:rsidRPr="00071E1E">
        <w:rPr>
          <w:sz w:val="16"/>
          <w:szCs w:val="16"/>
        </w:rPr>
        <w:t>                  </w:t>
      </w:r>
      <w:r w:rsidR="00071E1E">
        <w:rPr>
          <w:sz w:val="16"/>
          <w:szCs w:val="16"/>
        </w:rPr>
        <w:t xml:space="preserve">                      </w:t>
      </w:r>
      <w:r w:rsidRPr="00071E1E">
        <w:rPr>
          <w:sz w:val="16"/>
          <w:szCs w:val="16"/>
        </w:rPr>
        <w:t>       (фамилия, инициалы наставника)     </w:t>
      </w:r>
      <w:r w:rsidR="00071E1E">
        <w:rPr>
          <w:sz w:val="16"/>
          <w:szCs w:val="16"/>
        </w:rPr>
        <w:t xml:space="preserve">            </w:t>
      </w:r>
      <w:r w:rsidRPr="00071E1E">
        <w:rPr>
          <w:sz w:val="16"/>
          <w:szCs w:val="16"/>
        </w:rPr>
        <w:t>   (подпись)  </w:t>
      </w:r>
    </w:p>
    <w:p w:rsidR="00A67B52" w:rsidRPr="005F17B1" w:rsidRDefault="00A67B52" w:rsidP="00A67B52">
      <w:pPr>
        <w:ind w:firstLine="567"/>
        <w:jc w:val="both"/>
      </w:pPr>
      <w:r w:rsidRPr="005F17B1">
        <w:t> </w:t>
      </w:r>
    </w:p>
    <w:p w:rsidR="00A67B52" w:rsidRPr="00A67B52" w:rsidRDefault="00A67B52" w:rsidP="00A67B52"/>
    <w:sectPr w:rsidR="00A67B52" w:rsidRPr="00A67B52" w:rsidSect="00EE1FB9">
      <w:pgSz w:w="11906" w:h="16838"/>
      <w:pgMar w:top="567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44B" w:rsidRDefault="004D744B" w:rsidP="00833A7B">
      <w:r>
        <w:separator/>
      </w:r>
    </w:p>
  </w:endnote>
  <w:endnote w:type="continuationSeparator" w:id="0">
    <w:p w:rsidR="004D744B" w:rsidRDefault="004D744B" w:rsidP="0083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44B" w:rsidRDefault="004D744B" w:rsidP="00833A7B">
      <w:r>
        <w:separator/>
      </w:r>
    </w:p>
  </w:footnote>
  <w:footnote w:type="continuationSeparator" w:id="0">
    <w:p w:rsidR="004D744B" w:rsidRDefault="004D744B" w:rsidP="0083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276754C"/>
    <w:multiLevelType w:val="hybridMultilevel"/>
    <w:tmpl w:val="8A68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B7B"/>
    <w:multiLevelType w:val="singleLevel"/>
    <w:tmpl w:val="7D7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1F984C69"/>
    <w:multiLevelType w:val="hybridMultilevel"/>
    <w:tmpl w:val="B4C8E912"/>
    <w:lvl w:ilvl="0" w:tplc="3F54F8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B3B8F"/>
    <w:multiLevelType w:val="hybridMultilevel"/>
    <w:tmpl w:val="3160A0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45457A9"/>
    <w:multiLevelType w:val="hybridMultilevel"/>
    <w:tmpl w:val="25545D0C"/>
    <w:lvl w:ilvl="0" w:tplc="D56E5D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79D8"/>
    <w:multiLevelType w:val="multilevel"/>
    <w:tmpl w:val="F2B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805A7F"/>
    <w:multiLevelType w:val="hybridMultilevel"/>
    <w:tmpl w:val="A5A65B24"/>
    <w:lvl w:ilvl="0" w:tplc="25F23640">
      <w:start w:val="202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EAE3CED"/>
    <w:multiLevelType w:val="hybridMultilevel"/>
    <w:tmpl w:val="AFEA49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D959B8"/>
    <w:multiLevelType w:val="multilevel"/>
    <w:tmpl w:val="3B2C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CD22D0"/>
    <w:multiLevelType w:val="hybridMultilevel"/>
    <w:tmpl w:val="D5943052"/>
    <w:lvl w:ilvl="0" w:tplc="842C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4D7B42"/>
    <w:multiLevelType w:val="hybridMultilevel"/>
    <w:tmpl w:val="20BE9366"/>
    <w:lvl w:ilvl="0" w:tplc="2C4CB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645A5"/>
    <w:multiLevelType w:val="hybridMultilevel"/>
    <w:tmpl w:val="057C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832993124">
    <w:abstractNumId w:val="2"/>
  </w:num>
  <w:num w:numId="2" w16cid:durableId="8828378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631291">
    <w:abstractNumId w:val="4"/>
  </w:num>
  <w:num w:numId="4" w16cid:durableId="376273910">
    <w:abstractNumId w:val="4"/>
    <w:lvlOverride w:ilvl="0">
      <w:startOverride w:val="1"/>
    </w:lvlOverride>
  </w:num>
  <w:num w:numId="5" w16cid:durableId="1371807275">
    <w:abstractNumId w:val="13"/>
  </w:num>
  <w:num w:numId="6" w16cid:durableId="640501570">
    <w:abstractNumId w:val="3"/>
  </w:num>
  <w:num w:numId="7" w16cid:durableId="1221937395">
    <w:abstractNumId w:val="6"/>
  </w:num>
  <w:num w:numId="8" w16cid:durableId="517619348">
    <w:abstractNumId w:val="14"/>
  </w:num>
  <w:num w:numId="9" w16cid:durableId="1954895905">
    <w:abstractNumId w:val="10"/>
  </w:num>
  <w:num w:numId="10" w16cid:durableId="499471629">
    <w:abstractNumId w:val="11"/>
  </w:num>
  <w:num w:numId="11" w16cid:durableId="399056312">
    <w:abstractNumId w:val="10"/>
  </w:num>
  <w:num w:numId="12" w16cid:durableId="1114592709">
    <w:abstractNumId w:val="8"/>
  </w:num>
  <w:num w:numId="13" w16cid:durableId="965160671">
    <w:abstractNumId w:val="7"/>
  </w:num>
  <w:num w:numId="14" w16cid:durableId="47851359">
    <w:abstractNumId w:val="12"/>
  </w:num>
  <w:num w:numId="15" w16cid:durableId="452946672">
    <w:abstractNumId w:val="1"/>
  </w:num>
  <w:num w:numId="16" w16cid:durableId="783839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7059765">
    <w:abstractNumId w:val="1"/>
  </w:num>
  <w:num w:numId="18" w16cid:durableId="1118379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2161919">
    <w:abstractNumId w:val="9"/>
  </w:num>
  <w:num w:numId="20" w16cid:durableId="1878542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C70"/>
    <w:rsid w:val="0002143D"/>
    <w:rsid w:val="00026FA5"/>
    <w:rsid w:val="000300AF"/>
    <w:rsid w:val="00056DBC"/>
    <w:rsid w:val="00071E1E"/>
    <w:rsid w:val="00076DE6"/>
    <w:rsid w:val="00090ADA"/>
    <w:rsid w:val="00091038"/>
    <w:rsid w:val="00091DF7"/>
    <w:rsid w:val="000B0430"/>
    <w:rsid w:val="000C73B4"/>
    <w:rsid w:val="000D4797"/>
    <w:rsid w:val="000F7BEE"/>
    <w:rsid w:val="00104A7F"/>
    <w:rsid w:val="00146C15"/>
    <w:rsid w:val="00181A0B"/>
    <w:rsid w:val="001B0F9E"/>
    <w:rsid w:val="001C4251"/>
    <w:rsid w:val="001D2203"/>
    <w:rsid w:val="001D449E"/>
    <w:rsid w:val="001F2545"/>
    <w:rsid w:val="001F5BA4"/>
    <w:rsid w:val="00201A7E"/>
    <w:rsid w:val="0021065B"/>
    <w:rsid w:val="002139DB"/>
    <w:rsid w:val="002144B8"/>
    <w:rsid w:val="00221C04"/>
    <w:rsid w:val="002710C0"/>
    <w:rsid w:val="00274122"/>
    <w:rsid w:val="002772E7"/>
    <w:rsid w:val="0028025F"/>
    <w:rsid w:val="002A43A2"/>
    <w:rsid w:val="002B4FC1"/>
    <w:rsid w:val="002C516F"/>
    <w:rsid w:val="00302F1E"/>
    <w:rsid w:val="003146DC"/>
    <w:rsid w:val="003543DE"/>
    <w:rsid w:val="00385EEB"/>
    <w:rsid w:val="003962B9"/>
    <w:rsid w:val="003F2D18"/>
    <w:rsid w:val="00404529"/>
    <w:rsid w:val="004139D8"/>
    <w:rsid w:val="00424EC6"/>
    <w:rsid w:val="00430140"/>
    <w:rsid w:val="004A2C47"/>
    <w:rsid w:val="004B69E3"/>
    <w:rsid w:val="004C79A2"/>
    <w:rsid w:val="004D744B"/>
    <w:rsid w:val="004D7FEE"/>
    <w:rsid w:val="004E0E24"/>
    <w:rsid w:val="004E4C89"/>
    <w:rsid w:val="004E7707"/>
    <w:rsid w:val="004E79A7"/>
    <w:rsid w:val="005046EB"/>
    <w:rsid w:val="005257F9"/>
    <w:rsid w:val="005340F7"/>
    <w:rsid w:val="005429D8"/>
    <w:rsid w:val="00543A4A"/>
    <w:rsid w:val="005504FB"/>
    <w:rsid w:val="0056658D"/>
    <w:rsid w:val="0056695C"/>
    <w:rsid w:val="00573698"/>
    <w:rsid w:val="00591D41"/>
    <w:rsid w:val="00592764"/>
    <w:rsid w:val="005B092D"/>
    <w:rsid w:val="005F17B1"/>
    <w:rsid w:val="005F3B00"/>
    <w:rsid w:val="00633BA7"/>
    <w:rsid w:val="006837D0"/>
    <w:rsid w:val="00684310"/>
    <w:rsid w:val="00686C70"/>
    <w:rsid w:val="006A53BC"/>
    <w:rsid w:val="006E63FB"/>
    <w:rsid w:val="006F0D06"/>
    <w:rsid w:val="006F54B3"/>
    <w:rsid w:val="006F56F9"/>
    <w:rsid w:val="00705E13"/>
    <w:rsid w:val="00722B74"/>
    <w:rsid w:val="00727479"/>
    <w:rsid w:val="00737B80"/>
    <w:rsid w:val="00750195"/>
    <w:rsid w:val="0075537D"/>
    <w:rsid w:val="00777F91"/>
    <w:rsid w:val="007826D6"/>
    <w:rsid w:val="00792442"/>
    <w:rsid w:val="007A78FB"/>
    <w:rsid w:val="007B3293"/>
    <w:rsid w:val="007B4BAD"/>
    <w:rsid w:val="007B55E2"/>
    <w:rsid w:val="007B6D22"/>
    <w:rsid w:val="007E4A6B"/>
    <w:rsid w:val="00811D5D"/>
    <w:rsid w:val="00820B38"/>
    <w:rsid w:val="00833A7B"/>
    <w:rsid w:val="00837D03"/>
    <w:rsid w:val="00841AC2"/>
    <w:rsid w:val="008509C5"/>
    <w:rsid w:val="00850A5C"/>
    <w:rsid w:val="008637C7"/>
    <w:rsid w:val="00890737"/>
    <w:rsid w:val="008B07F8"/>
    <w:rsid w:val="008E0B23"/>
    <w:rsid w:val="00901A20"/>
    <w:rsid w:val="00970709"/>
    <w:rsid w:val="0098024E"/>
    <w:rsid w:val="00A00D6D"/>
    <w:rsid w:val="00A13600"/>
    <w:rsid w:val="00A20A5F"/>
    <w:rsid w:val="00A33D88"/>
    <w:rsid w:val="00A67B52"/>
    <w:rsid w:val="00A73B0A"/>
    <w:rsid w:val="00AB4E15"/>
    <w:rsid w:val="00AC27B6"/>
    <w:rsid w:val="00AE2B26"/>
    <w:rsid w:val="00AE3350"/>
    <w:rsid w:val="00B02BE2"/>
    <w:rsid w:val="00B14F4E"/>
    <w:rsid w:val="00B75DD7"/>
    <w:rsid w:val="00BA0C02"/>
    <w:rsid w:val="00BB1BB7"/>
    <w:rsid w:val="00BC3782"/>
    <w:rsid w:val="00BC3DB3"/>
    <w:rsid w:val="00BE7676"/>
    <w:rsid w:val="00BF58C4"/>
    <w:rsid w:val="00C02E25"/>
    <w:rsid w:val="00C03747"/>
    <w:rsid w:val="00C31CE7"/>
    <w:rsid w:val="00C60C15"/>
    <w:rsid w:val="00C73E8C"/>
    <w:rsid w:val="00C968A7"/>
    <w:rsid w:val="00D349EA"/>
    <w:rsid w:val="00D46DF1"/>
    <w:rsid w:val="00D8691F"/>
    <w:rsid w:val="00DC2E97"/>
    <w:rsid w:val="00DC6BC5"/>
    <w:rsid w:val="00DD350A"/>
    <w:rsid w:val="00DE7D07"/>
    <w:rsid w:val="00E008FA"/>
    <w:rsid w:val="00E32EA1"/>
    <w:rsid w:val="00E454EC"/>
    <w:rsid w:val="00E56762"/>
    <w:rsid w:val="00E62D6A"/>
    <w:rsid w:val="00EC2513"/>
    <w:rsid w:val="00ED31AE"/>
    <w:rsid w:val="00EE1FB9"/>
    <w:rsid w:val="00EF6E10"/>
    <w:rsid w:val="00F43D7E"/>
    <w:rsid w:val="00F94C71"/>
    <w:rsid w:val="00FA2069"/>
    <w:rsid w:val="00FC5244"/>
    <w:rsid w:val="00FD204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D502A"/>
  <w15:docId w15:val="{DFF8AB25-F9F7-4F51-91DB-F269440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7B1"/>
    <w:rPr>
      <w:sz w:val="24"/>
      <w:szCs w:val="24"/>
    </w:rPr>
  </w:style>
  <w:style w:type="paragraph" w:styleId="1">
    <w:name w:val="heading 1"/>
    <w:basedOn w:val="a"/>
    <w:next w:val="a"/>
    <w:qFormat/>
    <w:rsid w:val="00B14F4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4F4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B14F4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4F4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B14F4E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B14F4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B14F4E"/>
    <w:pPr>
      <w:widowControl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144B8"/>
    <w:rPr>
      <w:rFonts w:ascii="Bookman Old Style" w:hAnsi="Bookman Old Style"/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2144B8"/>
    <w:rPr>
      <w:rFonts w:ascii="Arial" w:hAnsi="Arial"/>
      <w:sz w:val="18"/>
    </w:rPr>
  </w:style>
  <w:style w:type="paragraph" w:styleId="a9">
    <w:name w:val="List Paragraph"/>
    <w:basedOn w:val="a"/>
    <w:uiPriority w:val="34"/>
    <w:qFormat/>
    <w:rsid w:val="00837D03"/>
    <w:pPr>
      <w:ind w:left="720"/>
      <w:contextualSpacing/>
    </w:pPr>
  </w:style>
  <w:style w:type="character" w:customStyle="1" w:styleId="30">
    <w:name w:val="Заголовок 3 Знак"/>
    <w:link w:val="3"/>
    <w:rsid w:val="00837D03"/>
    <w:rPr>
      <w:rFonts w:ascii="Bookman Old Style" w:hAnsi="Bookman Old Style"/>
      <w:b/>
      <w:iCs/>
      <w:sz w:val="24"/>
      <w:szCs w:val="24"/>
    </w:rPr>
  </w:style>
  <w:style w:type="character" w:customStyle="1" w:styleId="a7">
    <w:name w:val="Подзаголовок Знак"/>
    <w:link w:val="a6"/>
    <w:rsid w:val="00837D03"/>
    <w:rPr>
      <w:i/>
      <w:sz w:val="28"/>
    </w:rPr>
  </w:style>
  <w:style w:type="character" w:styleId="aa">
    <w:name w:val="Hyperlink"/>
    <w:uiPriority w:val="99"/>
    <w:unhideWhenUsed/>
    <w:rsid w:val="00C31CE7"/>
    <w:rPr>
      <w:color w:val="0000FF"/>
      <w:u w:val="single"/>
    </w:rPr>
  </w:style>
  <w:style w:type="paragraph" w:customStyle="1" w:styleId="Default">
    <w:name w:val="Default"/>
    <w:rsid w:val="00C31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DC6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6BC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B4E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777F91"/>
    <w:rPr>
      <w:sz w:val="24"/>
      <w:szCs w:val="24"/>
    </w:rPr>
  </w:style>
  <w:style w:type="character" w:customStyle="1" w:styleId="fontstyle01">
    <w:name w:val="fontstyle01"/>
    <w:rsid w:val="006F54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header"/>
    <w:basedOn w:val="a"/>
    <w:link w:val="af"/>
    <w:unhideWhenUsed/>
    <w:rsid w:val="00833A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33A7B"/>
    <w:rPr>
      <w:sz w:val="24"/>
      <w:szCs w:val="24"/>
    </w:rPr>
  </w:style>
  <w:style w:type="paragraph" w:styleId="af0">
    <w:name w:val="footer"/>
    <w:basedOn w:val="a"/>
    <w:link w:val="af1"/>
    <w:unhideWhenUsed/>
    <w:rsid w:val="00833A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33A7B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3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RepinoSov@outlook.com</cp:lastModifiedBy>
  <cp:revision>13</cp:revision>
  <cp:lastPrinted>2022-11-15T06:48:00Z</cp:lastPrinted>
  <dcterms:created xsi:type="dcterms:W3CDTF">2022-11-11T12:20:00Z</dcterms:created>
  <dcterms:modified xsi:type="dcterms:W3CDTF">2023-03-02T10:17:00Z</dcterms:modified>
</cp:coreProperties>
</file>