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41422C2C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Hlk162094526"/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  <w:r w:rsidR="006B1FB8">
        <w:rPr>
          <w:noProof/>
        </w:rPr>
        <w:drawing>
          <wp:inline distT="0" distB="0" distL="0" distR="0" wp14:anchorId="22196286" wp14:editId="5A6807AC">
            <wp:extent cx="619125" cy="721360"/>
            <wp:effectExtent l="0" t="0" r="9525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060C7D72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1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</w:t>
      </w:r>
      <w:r w:rsidR="002A743A" w:rsidRPr="002A743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ПРОЕКТ</w:t>
      </w: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2A743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Я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bookmarkEnd w:id="1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3D0189CA" w:rsidR="00DC4DF8" w:rsidRPr="00DC4DF8" w:rsidRDefault="002A743A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июня 2024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  № _______</w:t>
      </w:r>
    </w:p>
    <w:bookmarkEnd w:id="0"/>
    <w:p w14:paraId="6A238893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E8AA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06433498" w14:textId="70A45728" w:rsidR="00C523CE" w:rsidRPr="002A743A" w:rsidRDefault="002A743A" w:rsidP="002A743A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2A74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 назначении в</w:t>
      </w:r>
      <w:r w:rsidRPr="002A7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ыборов депутатов Муниципального Совета внутригородского муниципального образования Санкт-Петербурга поселок Репино 7 созыва».</w:t>
      </w:r>
      <w:r w:rsidRPr="002A7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14:paraId="6CC00316" w14:textId="6CFF5958" w:rsidR="00C523CE" w:rsidRPr="002A743A" w:rsidRDefault="002A743A" w:rsidP="002A7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1, 3, 6 и 7 статьи 10 Федерального закона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пунктами 1, 2 и 5 статьи 5 Закона Санкт-Петербурга от 21 мая 2014 года № 303-46 «О выборах депутатов муниципальных советов внутригородских муниципальных образований города федерального значения 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Санкт-Петербурга», </w:t>
      </w:r>
    </w:p>
    <w:p w14:paraId="3A1F61FF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6704ED9B" w14:textId="77777777" w:rsidR="006C4811" w:rsidRPr="00600ABA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162094550"/>
      <w:r w:rsidRPr="00600ABA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431C437A" w14:textId="77777777" w:rsidR="006C4811" w:rsidRPr="00600ABA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0ABA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bookmarkEnd w:id="2"/>
    <w:p w14:paraId="42FB9648" w14:textId="178F1329" w:rsidR="002A743A" w:rsidRPr="002A743A" w:rsidRDefault="002A743A" w:rsidP="002A7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1.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выборы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Репино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седьмого </w:t>
      </w:r>
      <w:r w:rsidRPr="002A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созыва </w:t>
      </w:r>
      <w:r w:rsidRPr="002A74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8 сентября 2024 года.</w:t>
      </w:r>
    </w:p>
    <w:p w14:paraId="48C11854" w14:textId="0CCC828D" w:rsidR="002A743A" w:rsidRPr="002A743A" w:rsidRDefault="002A743A" w:rsidP="002A7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 Территориальную избирательную комиссию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Санкт-Петербургскую избирательную комиссию.</w:t>
      </w:r>
    </w:p>
    <w:p w14:paraId="32CF35FE" w14:textId="3394220D" w:rsidR="002A743A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 в информационном бюллетене </w:t>
      </w:r>
      <w:r w:rsidRPr="002A743A">
        <w:rPr>
          <w:rFonts w:ascii="Times New Roman" w:hAnsi="Times New Roman" w:cs="Times New Roman"/>
          <w:sz w:val="24"/>
          <w:szCs w:val="24"/>
        </w:rPr>
        <w:t>«Вестник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3A">
        <w:rPr>
          <w:rFonts w:ascii="Times New Roman" w:hAnsi="Times New Roman" w:cs="Times New Roman"/>
          <w:sz w:val="24"/>
          <w:szCs w:val="24"/>
        </w:rPr>
        <w:t>Муниципального Совета МО поселок Репино»</w:t>
      </w:r>
      <w:r w:rsidR="00B5639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9274471"/>
      <w:r w:rsidR="00B56392">
        <w:rPr>
          <w:rFonts w:ascii="Times New Roman" w:hAnsi="Times New Roman" w:cs="Times New Roman"/>
          <w:sz w:val="24"/>
          <w:szCs w:val="24"/>
        </w:rPr>
        <w:t xml:space="preserve">и в газете </w:t>
      </w:r>
      <w:r w:rsidR="00B56392" w:rsidRPr="008440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«Здравница Санкт-Петербурга»</w:t>
      </w:r>
      <w:r w:rsidR="00B56392">
        <w:rPr>
          <w:rFonts w:ascii="Calibri" w:hAnsi="Calibri" w:cs="Calibri"/>
          <w:color w:val="1A1A1A"/>
          <w:shd w:val="clear" w:color="auto" w:fill="FFFFFF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пять дней со дня его принятия. </w:t>
      </w:r>
    </w:p>
    <w:bookmarkEnd w:id="3"/>
    <w:p w14:paraId="52572531" w14:textId="496BFAD2" w:rsidR="002A743A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A7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Разместить настоящее решение на официальном сайте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морепино.рф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2A74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43AB36C" w14:textId="1F5B4797" w:rsidR="002A743A" w:rsidRPr="002A743A" w:rsidRDefault="002A743A" w:rsidP="002A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Контроль за исполнением настоящего решения возложить </w:t>
      </w:r>
      <w:r w:rsidRPr="002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муниципального образования, исполняющего полномочия председателя Муниципального Совета </w:t>
      </w:r>
      <w:r w:rsidR="00E1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Лебедеву И.А.</w:t>
      </w:r>
    </w:p>
    <w:p w14:paraId="2E5575F0" w14:textId="53321279" w:rsidR="006C4811" w:rsidRPr="002C247D" w:rsidRDefault="002A743A" w:rsidP="006C4811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ab/>
      </w:r>
    </w:p>
    <w:p w14:paraId="6F8CA253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7FDB03F0" w14:textId="77777777" w:rsidR="00C523CE" w:rsidRDefault="00C523CE" w:rsidP="00C523CE">
      <w:pPr>
        <w:pStyle w:val="3"/>
        <w:rPr>
          <w:rFonts w:ascii="Times New Roman" w:hAnsi="Times New Roman"/>
          <w:bCs/>
        </w:rPr>
      </w:pPr>
    </w:p>
    <w:p w14:paraId="55FE3F13" w14:textId="013C42CB" w:rsidR="00C523CE" w:rsidRPr="00C523CE" w:rsidRDefault="00C523CE" w:rsidP="00C523CE">
      <w:pPr>
        <w:pStyle w:val="3"/>
        <w:rPr>
          <w:rFonts w:ascii="Times New Roman" w:hAnsi="Times New Roman"/>
          <w:bCs/>
        </w:rPr>
      </w:pPr>
      <w:r w:rsidRPr="00C523CE">
        <w:rPr>
          <w:rFonts w:ascii="Times New Roman" w:hAnsi="Times New Roman"/>
          <w:bCs/>
        </w:rPr>
        <w:t>Глава муниципального образования-</w:t>
      </w:r>
    </w:p>
    <w:p w14:paraId="15C695D2" w14:textId="77777777" w:rsidR="00C523CE" w:rsidRPr="00C523CE" w:rsidRDefault="00C523CE" w:rsidP="00C523CE">
      <w:pPr>
        <w:pStyle w:val="3"/>
        <w:rPr>
          <w:rFonts w:ascii="Times New Roman" w:hAnsi="Times New Roman"/>
          <w:bCs/>
        </w:rPr>
      </w:pPr>
      <w:r w:rsidRPr="00C523CE">
        <w:rPr>
          <w:rFonts w:ascii="Times New Roman" w:hAnsi="Times New Roman"/>
          <w:bCs/>
        </w:rPr>
        <w:t>председатель Муниципального Совета</w:t>
      </w:r>
    </w:p>
    <w:p w14:paraId="7E6E4B90" w14:textId="7505BC5B" w:rsidR="00C523CE" w:rsidRPr="00C523CE" w:rsidRDefault="00C523CE" w:rsidP="00C523C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ВМО поселок Репино                                                        </w:t>
      </w:r>
      <w:r w:rsidRPr="00C5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2A743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 И.А. Лебедева</w:t>
      </w:r>
    </w:p>
    <w:p w14:paraId="0655CF9F" w14:textId="7766B70A" w:rsidR="00897B29" w:rsidRPr="00C523CE" w:rsidRDefault="00897B29" w:rsidP="00DC4D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7B29" w:rsidRPr="00C523CE" w:rsidSect="002A743A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9527E"/>
    <w:rsid w:val="00254F47"/>
    <w:rsid w:val="002A743A"/>
    <w:rsid w:val="002B2CA9"/>
    <w:rsid w:val="002D5EA8"/>
    <w:rsid w:val="00495438"/>
    <w:rsid w:val="00551A26"/>
    <w:rsid w:val="005F2584"/>
    <w:rsid w:val="00600ABA"/>
    <w:rsid w:val="006B1FB8"/>
    <w:rsid w:val="006C4811"/>
    <w:rsid w:val="00724D80"/>
    <w:rsid w:val="007A5B56"/>
    <w:rsid w:val="007E6B60"/>
    <w:rsid w:val="00896DD7"/>
    <w:rsid w:val="00897B29"/>
    <w:rsid w:val="00977740"/>
    <w:rsid w:val="00A61C99"/>
    <w:rsid w:val="00A97694"/>
    <w:rsid w:val="00AA306B"/>
    <w:rsid w:val="00B56392"/>
    <w:rsid w:val="00C523CE"/>
    <w:rsid w:val="00DC4DF8"/>
    <w:rsid w:val="00E1763A"/>
    <w:rsid w:val="00EE258B"/>
    <w:rsid w:val="00FD2FB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2024-06-19T10:46:00Z</cp:lastPrinted>
  <dcterms:created xsi:type="dcterms:W3CDTF">2024-05-29T10:38:00Z</dcterms:created>
  <dcterms:modified xsi:type="dcterms:W3CDTF">2024-06-19T10:46:00Z</dcterms:modified>
</cp:coreProperties>
</file>