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567B6" w14:textId="12953B84" w:rsidR="005F6491" w:rsidRPr="0031350E" w:rsidRDefault="005F6491" w:rsidP="00E9295B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31350E">
        <w:rPr>
          <w:rFonts w:ascii="Times New Roman" w:hAnsi="Times New Roman"/>
          <w:b/>
          <w:sz w:val="28"/>
          <w:szCs w:val="32"/>
        </w:rPr>
        <w:t>Дом под стеклянной крышей.</w:t>
      </w:r>
    </w:p>
    <w:p w14:paraId="6E288D80" w14:textId="3A1F796E" w:rsidR="00EF4543" w:rsidRPr="0031350E" w:rsidRDefault="00E9295B" w:rsidP="00E9295B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31350E">
        <w:rPr>
          <w:rFonts w:ascii="Times New Roman" w:hAnsi="Times New Roman"/>
          <w:b/>
          <w:sz w:val="28"/>
          <w:szCs w:val="32"/>
        </w:rPr>
        <w:t>(«</w:t>
      </w:r>
      <w:r w:rsidR="00FA1FFF" w:rsidRPr="0031350E">
        <w:rPr>
          <w:rFonts w:ascii="Times New Roman" w:hAnsi="Times New Roman"/>
          <w:b/>
          <w:sz w:val="28"/>
          <w:szCs w:val="32"/>
        </w:rPr>
        <w:t>Стекло будущее</w:t>
      </w:r>
      <w:r w:rsidR="008A06B1" w:rsidRPr="0031350E">
        <w:rPr>
          <w:rFonts w:ascii="Times New Roman" w:hAnsi="Times New Roman"/>
          <w:b/>
          <w:sz w:val="28"/>
          <w:szCs w:val="32"/>
        </w:rPr>
        <w:t xml:space="preserve"> архитектуры</w:t>
      </w:r>
      <w:r w:rsidR="00FA1FFF" w:rsidRPr="0031350E">
        <w:rPr>
          <w:rFonts w:ascii="Times New Roman" w:hAnsi="Times New Roman"/>
          <w:b/>
          <w:sz w:val="28"/>
          <w:szCs w:val="32"/>
        </w:rPr>
        <w:t xml:space="preserve">» </w:t>
      </w:r>
      <w:r w:rsidR="00A000BA" w:rsidRPr="0031350E">
        <w:rPr>
          <w:rFonts w:ascii="Times New Roman" w:hAnsi="Times New Roman"/>
          <w:b/>
          <w:sz w:val="28"/>
          <w:szCs w:val="32"/>
        </w:rPr>
        <w:t>- считал И.Е. Репин</w:t>
      </w:r>
      <w:r w:rsidR="000C592E" w:rsidRPr="0031350E">
        <w:rPr>
          <w:rFonts w:ascii="Times New Roman" w:hAnsi="Times New Roman"/>
          <w:b/>
          <w:sz w:val="28"/>
          <w:szCs w:val="32"/>
        </w:rPr>
        <w:t>)</w:t>
      </w:r>
      <w:r w:rsidR="00A000BA" w:rsidRPr="0031350E">
        <w:rPr>
          <w:rFonts w:ascii="Times New Roman" w:hAnsi="Times New Roman"/>
          <w:b/>
          <w:sz w:val="28"/>
          <w:szCs w:val="32"/>
        </w:rPr>
        <w:t>.</w:t>
      </w:r>
    </w:p>
    <w:p w14:paraId="5B5B3752" w14:textId="77777777" w:rsidR="00E9295B" w:rsidRDefault="00E9295B" w:rsidP="00E929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b/>
          <w:noProof/>
          <w:sz w:val="28"/>
          <w:szCs w:val="32"/>
        </w:rPr>
        <w:drawing>
          <wp:anchor distT="0" distB="0" distL="114300" distR="114300" simplePos="0" relativeHeight="251625984" behindDoc="1" locked="0" layoutInCell="1" allowOverlap="1" wp14:anchorId="21B0D7A0" wp14:editId="7F0385F9">
            <wp:simplePos x="0" y="0"/>
            <wp:positionH relativeFrom="column">
              <wp:posOffset>3177540</wp:posOffset>
            </wp:positionH>
            <wp:positionV relativeFrom="paragraph">
              <wp:posOffset>26670</wp:posOffset>
            </wp:positionV>
            <wp:extent cx="2754630" cy="1999615"/>
            <wp:effectExtent l="0" t="0" r="7620" b="635"/>
            <wp:wrapTight wrapText="bothSides">
              <wp:wrapPolygon edited="0">
                <wp:start x="0" y="0"/>
                <wp:lineTo x="0" y="21401"/>
                <wp:lineTo x="21510" y="21401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50E">
        <w:rPr>
          <w:rFonts w:ascii="Times New Roman" w:hAnsi="Times New Roman"/>
          <w:sz w:val="28"/>
          <w:szCs w:val="32"/>
        </w:rPr>
        <w:t>Илья Ефимович</w:t>
      </w:r>
      <w:r w:rsidR="00A137A9" w:rsidRPr="0031350E">
        <w:rPr>
          <w:rFonts w:ascii="Times New Roman" w:hAnsi="Times New Roman"/>
          <w:sz w:val="28"/>
          <w:szCs w:val="32"/>
        </w:rPr>
        <w:t xml:space="preserve"> Репин, </w:t>
      </w:r>
      <w:r w:rsidR="00F55FA3" w:rsidRPr="0031350E">
        <w:rPr>
          <w:rFonts w:ascii="Times New Roman" w:hAnsi="Times New Roman"/>
          <w:sz w:val="28"/>
          <w:szCs w:val="32"/>
        </w:rPr>
        <w:t xml:space="preserve">мечтал жить на природе. В   1892 году он приобрел чудесную усадьбу под </w:t>
      </w:r>
      <w:r w:rsidRPr="0031350E">
        <w:rPr>
          <w:rFonts w:ascii="Times New Roman" w:hAnsi="Times New Roman"/>
          <w:sz w:val="28"/>
          <w:szCs w:val="32"/>
        </w:rPr>
        <w:t>Витебском, на</w:t>
      </w:r>
      <w:r w:rsidR="00F55FA3" w:rsidRPr="0031350E">
        <w:rPr>
          <w:rFonts w:ascii="Times New Roman" w:hAnsi="Times New Roman"/>
          <w:sz w:val="28"/>
          <w:szCs w:val="32"/>
        </w:rPr>
        <w:t xml:space="preserve"> берегу Западной Двины.</w:t>
      </w:r>
      <w:r w:rsidR="00394DBC" w:rsidRPr="0031350E">
        <w:rPr>
          <w:rFonts w:ascii="Times New Roman" w:hAnsi="Times New Roman"/>
          <w:sz w:val="28"/>
          <w:szCs w:val="32"/>
        </w:rPr>
        <w:t xml:space="preserve"> </w:t>
      </w:r>
      <w:r w:rsidR="00F55FA3" w:rsidRPr="0031350E">
        <w:rPr>
          <w:rFonts w:ascii="Times New Roman" w:hAnsi="Times New Roman"/>
          <w:sz w:val="28"/>
          <w:szCs w:val="32"/>
        </w:rPr>
        <w:t>Туда съезжалась вся семья, но окончательная размолвка с женой    вновь поставила вопрос о собственном доме за городом.</w:t>
      </w:r>
    </w:p>
    <w:p w14:paraId="7DDE9D1B" w14:textId="2E3EEC11" w:rsidR="00E9295B" w:rsidRDefault="00E9295B" w:rsidP="00E9295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32"/>
        </w:rPr>
      </w:pPr>
      <w:r w:rsidRPr="0031350E">
        <w:rPr>
          <w:rFonts w:ascii="Times New Roman" w:hAnsi="Times New Roman"/>
          <w:sz w:val="28"/>
          <w:szCs w:val="32"/>
        </w:rPr>
        <w:t>В 1886</w:t>
      </w:r>
      <w:r w:rsidR="00A000BA" w:rsidRPr="0031350E">
        <w:rPr>
          <w:rFonts w:ascii="Times New Roman" w:hAnsi="Times New Roman"/>
          <w:sz w:val="28"/>
          <w:szCs w:val="32"/>
        </w:rPr>
        <w:t xml:space="preserve"> году </w:t>
      </w:r>
      <w:r w:rsidRPr="0031350E">
        <w:rPr>
          <w:rFonts w:ascii="Times New Roman" w:hAnsi="Times New Roman"/>
          <w:sz w:val="28"/>
          <w:szCs w:val="32"/>
        </w:rPr>
        <w:t>Репин снимал</w:t>
      </w:r>
      <w:r w:rsidR="0077499C" w:rsidRPr="0031350E">
        <w:rPr>
          <w:rFonts w:ascii="Times New Roman" w:hAnsi="Times New Roman"/>
          <w:sz w:val="28"/>
          <w:szCs w:val="32"/>
        </w:rPr>
        <w:t xml:space="preserve"> </w:t>
      </w:r>
      <w:r w:rsidR="00333399" w:rsidRPr="0031350E">
        <w:rPr>
          <w:rFonts w:ascii="Times New Roman" w:hAnsi="Times New Roman"/>
          <w:sz w:val="28"/>
          <w:szCs w:val="32"/>
        </w:rPr>
        <w:t xml:space="preserve">для семьи </w:t>
      </w:r>
      <w:r w:rsidR="0077499C" w:rsidRPr="0031350E">
        <w:rPr>
          <w:rFonts w:ascii="Times New Roman" w:hAnsi="Times New Roman"/>
          <w:sz w:val="28"/>
          <w:szCs w:val="32"/>
        </w:rPr>
        <w:t xml:space="preserve">дачу Раунда </w:t>
      </w:r>
      <w:r w:rsidR="008A69B5" w:rsidRPr="0031350E">
        <w:rPr>
          <w:rFonts w:ascii="Times New Roman" w:hAnsi="Times New Roman"/>
          <w:sz w:val="28"/>
          <w:szCs w:val="32"/>
        </w:rPr>
        <w:t xml:space="preserve">в </w:t>
      </w:r>
      <w:proofErr w:type="spellStart"/>
      <w:r w:rsidR="008A69B5" w:rsidRPr="0031350E">
        <w:rPr>
          <w:rFonts w:ascii="Times New Roman" w:hAnsi="Times New Roman"/>
          <w:sz w:val="28"/>
          <w:szCs w:val="32"/>
        </w:rPr>
        <w:t>Терийоках</w:t>
      </w:r>
      <w:proofErr w:type="spellEnd"/>
      <w:r w:rsidR="008A69B5" w:rsidRPr="0031350E">
        <w:rPr>
          <w:rFonts w:ascii="Times New Roman" w:hAnsi="Times New Roman"/>
          <w:sz w:val="28"/>
          <w:szCs w:val="32"/>
        </w:rPr>
        <w:t xml:space="preserve"> и</w:t>
      </w:r>
      <w:r w:rsidR="00F55FA3" w:rsidRPr="0031350E">
        <w:rPr>
          <w:rFonts w:ascii="Times New Roman" w:hAnsi="Times New Roman"/>
          <w:sz w:val="28"/>
          <w:szCs w:val="32"/>
        </w:rPr>
        <w:t xml:space="preserve"> уже </w:t>
      </w:r>
      <w:r w:rsidRPr="0031350E">
        <w:rPr>
          <w:rFonts w:ascii="Times New Roman" w:hAnsi="Times New Roman"/>
          <w:sz w:val="28"/>
          <w:szCs w:val="32"/>
        </w:rPr>
        <w:t>тогда оценил</w:t>
      </w:r>
      <w:r w:rsidR="008A69B5" w:rsidRPr="0031350E">
        <w:rPr>
          <w:rFonts w:ascii="Times New Roman" w:hAnsi="Times New Roman"/>
          <w:sz w:val="28"/>
          <w:szCs w:val="32"/>
        </w:rPr>
        <w:t xml:space="preserve"> прекрасные пляжи</w:t>
      </w:r>
      <w:r w:rsidR="00DA2095" w:rsidRPr="0031350E">
        <w:rPr>
          <w:rFonts w:ascii="Times New Roman" w:hAnsi="Times New Roman"/>
          <w:sz w:val="28"/>
          <w:szCs w:val="32"/>
        </w:rPr>
        <w:t>,</w:t>
      </w:r>
      <w:r w:rsidR="008A69B5" w:rsidRPr="0031350E">
        <w:rPr>
          <w:rFonts w:ascii="Times New Roman" w:hAnsi="Times New Roman"/>
          <w:sz w:val="28"/>
          <w:szCs w:val="32"/>
        </w:rPr>
        <w:t xml:space="preserve"> морской воздух, дивные </w:t>
      </w:r>
      <w:r w:rsidRPr="0031350E">
        <w:rPr>
          <w:rFonts w:ascii="Times New Roman" w:hAnsi="Times New Roman"/>
          <w:sz w:val="28"/>
          <w:szCs w:val="32"/>
        </w:rPr>
        <w:t>закаты на</w:t>
      </w:r>
      <w:r w:rsidR="00C4620F" w:rsidRPr="0031350E">
        <w:rPr>
          <w:rFonts w:ascii="Times New Roman" w:hAnsi="Times New Roman"/>
          <w:sz w:val="28"/>
          <w:szCs w:val="32"/>
        </w:rPr>
        <w:t xml:space="preserve"> Ф</w:t>
      </w:r>
      <w:r w:rsidR="003B46AA" w:rsidRPr="0031350E">
        <w:rPr>
          <w:rFonts w:ascii="Times New Roman" w:hAnsi="Times New Roman"/>
          <w:sz w:val="28"/>
          <w:szCs w:val="32"/>
        </w:rPr>
        <w:t xml:space="preserve">инском заливе. </w:t>
      </w:r>
      <w:r w:rsidR="00A50A83" w:rsidRPr="0031350E">
        <w:rPr>
          <w:rFonts w:ascii="Times New Roman" w:hAnsi="Times New Roman"/>
          <w:sz w:val="28"/>
          <w:szCs w:val="32"/>
        </w:rPr>
        <w:t xml:space="preserve"> </w:t>
      </w:r>
      <w:r w:rsidRPr="0031350E">
        <w:rPr>
          <w:rFonts w:ascii="Times New Roman" w:hAnsi="Times New Roman"/>
          <w:sz w:val="28"/>
          <w:szCs w:val="32"/>
        </w:rPr>
        <w:t>Ему нравилась</w:t>
      </w:r>
      <w:r w:rsidR="00F55FA3" w:rsidRPr="0031350E">
        <w:rPr>
          <w:rFonts w:ascii="Times New Roman" w:hAnsi="Times New Roman"/>
          <w:sz w:val="28"/>
          <w:szCs w:val="32"/>
        </w:rPr>
        <w:t xml:space="preserve"> немного суровая, но в тоже время трепетная красота Карельского края</w:t>
      </w:r>
      <w:r w:rsidR="00F55FA3" w:rsidRPr="0031350E">
        <w:rPr>
          <w:rFonts w:ascii="Times New Roman" w:hAnsi="Times New Roman"/>
          <w:b/>
          <w:sz w:val="28"/>
          <w:szCs w:val="32"/>
        </w:rPr>
        <w:t xml:space="preserve">. </w:t>
      </w:r>
    </w:p>
    <w:p w14:paraId="0ADE5365" w14:textId="0E320C75" w:rsidR="00E9295B" w:rsidRDefault="00A50A83" w:rsidP="00E929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32"/>
        </w:rPr>
      </w:pPr>
      <w:r w:rsidRPr="0031350E">
        <w:rPr>
          <w:rFonts w:ascii="Times New Roman" w:hAnsi="Times New Roman"/>
          <w:sz w:val="28"/>
          <w:szCs w:val="32"/>
        </w:rPr>
        <w:t xml:space="preserve">Поселки, расположенные вдоль северного побережья </w:t>
      </w:r>
      <w:r w:rsidR="00E9295B">
        <w:rPr>
          <w:rFonts w:ascii="Times New Roman" w:hAnsi="Times New Roman"/>
          <w:sz w:val="28"/>
          <w:szCs w:val="32"/>
        </w:rPr>
        <w:t>Ф</w:t>
      </w:r>
      <w:r w:rsidRPr="0031350E">
        <w:rPr>
          <w:rFonts w:ascii="Times New Roman" w:hAnsi="Times New Roman"/>
          <w:sz w:val="28"/>
          <w:szCs w:val="32"/>
        </w:rPr>
        <w:t xml:space="preserve">инского залива, особенно от </w:t>
      </w:r>
      <w:r w:rsidR="00E9295B" w:rsidRPr="0031350E">
        <w:rPr>
          <w:rFonts w:ascii="Times New Roman" w:hAnsi="Times New Roman"/>
          <w:sz w:val="28"/>
          <w:szCs w:val="32"/>
        </w:rPr>
        <w:t>Сестрорецка до</w:t>
      </w:r>
      <w:r w:rsidRPr="0031350E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31350E">
        <w:rPr>
          <w:rFonts w:ascii="Times New Roman" w:hAnsi="Times New Roman"/>
          <w:sz w:val="28"/>
          <w:szCs w:val="32"/>
        </w:rPr>
        <w:t>Терийоки</w:t>
      </w:r>
      <w:proofErr w:type="spellEnd"/>
      <w:r w:rsidRPr="0031350E">
        <w:rPr>
          <w:rFonts w:ascii="Times New Roman" w:hAnsi="Times New Roman"/>
          <w:sz w:val="28"/>
          <w:szCs w:val="32"/>
        </w:rPr>
        <w:t xml:space="preserve"> (ныне Зеленогорск) стали любимыми местами отдыха Петербуржцев. В начале </w:t>
      </w:r>
      <w:r w:rsidR="00E9295B">
        <w:rPr>
          <w:rFonts w:ascii="Times New Roman" w:hAnsi="Times New Roman"/>
          <w:sz w:val="28"/>
          <w:szCs w:val="32"/>
          <w:lang w:val="en-US"/>
        </w:rPr>
        <w:t>XX</w:t>
      </w:r>
      <w:r w:rsidRPr="0031350E">
        <w:rPr>
          <w:rFonts w:ascii="Times New Roman" w:hAnsi="Times New Roman"/>
          <w:sz w:val="28"/>
          <w:szCs w:val="32"/>
        </w:rPr>
        <w:t xml:space="preserve"> </w:t>
      </w:r>
      <w:r w:rsidR="00E9295B" w:rsidRPr="0031350E">
        <w:rPr>
          <w:rFonts w:ascii="Times New Roman" w:hAnsi="Times New Roman"/>
          <w:sz w:val="28"/>
          <w:szCs w:val="32"/>
        </w:rPr>
        <w:t>века здесь</w:t>
      </w:r>
      <w:r w:rsidRPr="0031350E">
        <w:rPr>
          <w:rFonts w:ascii="Times New Roman" w:hAnsi="Times New Roman"/>
          <w:sz w:val="28"/>
          <w:szCs w:val="32"/>
        </w:rPr>
        <w:t xml:space="preserve"> активно скупалась земля </w:t>
      </w:r>
      <w:r w:rsidR="00782119" w:rsidRPr="0031350E">
        <w:rPr>
          <w:rFonts w:ascii="Times New Roman" w:hAnsi="Times New Roman"/>
          <w:sz w:val="28"/>
          <w:szCs w:val="32"/>
        </w:rPr>
        <w:t xml:space="preserve">для </w:t>
      </w:r>
      <w:r w:rsidR="00E9295B" w:rsidRPr="0031350E">
        <w:rPr>
          <w:rFonts w:ascii="Times New Roman" w:hAnsi="Times New Roman"/>
          <w:sz w:val="28"/>
          <w:szCs w:val="32"/>
        </w:rPr>
        <w:t>личных усадеб или</w:t>
      </w:r>
      <w:r w:rsidR="00782119" w:rsidRPr="0031350E">
        <w:rPr>
          <w:rFonts w:ascii="Times New Roman" w:hAnsi="Times New Roman"/>
          <w:sz w:val="28"/>
          <w:szCs w:val="32"/>
        </w:rPr>
        <w:t xml:space="preserve"> </w:t>
      </w:r>
      <w:r w:rsidRPr="0031350E">
        <w:rPr>
          <w:rFonts w:ascii="Times New Roman" w:hAnsi="Times New Roman"/>
          <w:sz w:val="28"/>
          <w:szCs w:val="32"/>
        </w:rPr>
        <w:t xml:space="preserve">под строительство </w:t>
      </w:r>
      <w:r w:rsidR="00E9295B" w:rsidRPr="0031350E">
        <w:rPr>
          <w:rFonts w:ascii="Times New Roman" w:hAnsi="Times New Roman"/>
          <w:sz w:val="28"/>
          <w:szCs w:val="32"/>
        </w:rPr>
        <w:t>дач, которые</w:t>
      </w:r>
      <w:r w:rsidRPr="0031350E">
        <w:rPr>
          <w:rFonts w:ascii="Times New Roman" w:hAnsi="Times New Roman"/>
          <w:sz w:val="28"/>
          <w:szCs w:val="32"/>
        </w:rPr>
        <w:t xml:space="preserve"> предполагалось сдавать в наем</w:t>
      </w:r>
      <w:r w:rsidR="00782119" w:rsidRPr="0031350E">
        <w:rPr>
          <w:rFonts w:ascii="Times New Roman" w:hAnsi="Times New Roman"/>
          <w:sz w:val="28"/>
          <w:szCs w:val="32"/>
        </w:rPr>
        <w:t xml:space="preserve">. </w:t>
      </w:r>
      <w:r w:rsidR="00612CA3" w:rsidRPr="0031350E">
        <w:rPr>
          <w:rFonts w:ascii="Times New Roman" w:hAnsi="Times New Roman"/>
          <w:sz w:val="28"/>
          <w:szCs w:val="32"/>
        </w:rPr>
        <w:t>М</w:t>
      </w:r>
      <w:r w:rsidR="00A000BA" w:rsidRPr="0031350E">
        <w:rPr>
          <w:rFonts w:ascii="Times New Roman" w:hAnsi="Times New Roman"/>
          <w:sz w:val="28"/>
          <w:szCs w:val="32"/>
        </w:rPr>
        <w:t>ногих устраивала близость к Петербургу, разнообразие товаров в многочисленных лавочках,</w:t>
      </w:r>
      <w:r w:rsidR="00394DBC" w:rsidRPr="0031350E">
        <w:rPr>
          <w:rFonts w:ascii="Times New Roman" w:hAnsi="Times New Roman"/>
          <w:sz w:val="28"/>
          <w:szCs w:val="32"/>
        </w:rPr>
        <w:t xml:space="preserve"> </w:t>
      </w:r>
      <w:r w:rsidR="00A000BA" w:rsidRPr="0031350E">
        <w:rPr>
          <w:rFonts w:ascii="Times New Roman" w:hAnsi="Times New Roman"/>
          <w:sz w:val="28"/>
          <w:szCs w:val="32"/>
        </w:rPr>
        <w:t xml:space="preserve">отличные продукты </w:t>
      </w:r>
      <w:r w:rsidR="00E9295B" w:rsidRPr="0031350E">
        <w:rPr>
          <w:rFonts w:ascii="Times New Roman" w:hAnsi="Times New Roman"/>
          <w:sz w:val="28"/>
          <w:szCs w:val="32"/>
        </w:rPr>
        <w:t>финляндских</w:t>
      </w:r>
      <w:r w:rsidR="00A000BA" w:rsidRPr="0031350E">
        <w:rPr>
          <w:rFonts w:ascii="Times New Roman" w:hAnsi="Times New Roman"/>
          <w:sz w:val="28"/>
          <w:szCs w:val="32"/>
        </w:rPr>
        <w:t xml:space="preserve"> фермеров </w:t>
      </w:r>
      <w:r w:rsidR="00E9295B" w:rsidRPr="0031350E">
        <w:rPr>
          <w:rFonts w:ascii="Times New Roman" w:hAnsi="Times New Roman"/>
          <w:sz w:val="28"/>
          <w:szCs w:val="32"/>
        </w:rPr>
        <w:t>и даже некоторые цензурные послабления,</w:t>
      </w:r>
      <w:r w:rsidR="00A000BA" w:rsidRPr="0031350E">
        <w:rPr>
          <w:rFonts w:ascii="Times New Roman" w:hAnsi="Times New Roman"/>
          <w:sz w:val="28"/>
          <w:szCs w:val="32"/>
        </w:rPr>
        <w:t xml:space="preserve"> действовавшие на тер</w:t>
      </w:r>
      <w:r w:rsidR="009E6F05" w:rsidRPr="0031350E">
        <w:rPr>
          <w:rFonts w:ascii="Times New Roman" w:hAnsi="Times New Roman"/>
          <w:sz w:val="28"/>
          <w:szCs w:val="32"/>
        </w:rPr>
        <w:t>р</w:t>
      </w:r>
      <w:r w:rsidR="00B10C0C" w:rsidRPr="0031350E">
        <w:rPr>
          <w:rFonts w:ascii="Times New Roman" w:hAnsi="Times New Roman"/>
          <w:sz w:val="28"/>
          <w:szCs w:val="32"/>
        </w:rPr>
        <w:t>итории Велик</w:t>
      </w:r>
      <w:r w:rsidR="00A000BA" w:rsidRPr="0031350E">
        <w:rPr>
          <w:rFonts w:ascii="Times New Roman" w:hAnsi="Times New Roman"/>
          <w:sz w:val="28"/>
          <w:szCs w:val="32"/>
        </w:rPr>
        <w:t xml:space="preserve">ого княжества </w:t>
      </w:r>
      <w:r w:rsidR="00E9295B" w:rsidRPr="0031350E">
        <w:rPr>
          <w:rFonts w:ascii="Times New Roman" w:hAnsi="Times New Roman"/>
          <w:sz w:val="28"/>
          <w:szCs w:val="32"/>
        </w:rPr>
        <w:t>Финляндского</w:t>
      </w:r>
      <w:r w:rsidR="00A000BA" w:rsidRPr="0031350E">
        <w:rPr>
          <w:rFonts w:ascii="Times New Roman" w:hAnsi="Times New Roman"/>
          <w:sz w:val="28"/>
          <w:szCs w:val="32"/>
        </w:rPr>
        <w:t>, имевшего автономные привилегии в составе Российской империи.</w:t>
      </w:r>
    </w:p>
    <w:p w14:paraId="4BA1E13F" w14:textId="77777777" w:rsidR="00E9295B" w:rsidRDefault="00A50A83" w:rsidP="00E929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32"/>
        </w:rPr>
      </w:pPr>
      <w:r w:rsidRPr="0031350E">
        <w:rPr>
          <w:rFonts w:ascii="Times New Roman" w:hAnsi="Times New Roman"/>
          <w:sz w:val="28"/>
          <w:szCs w:val="32"/>
        </w:rPr>
        <w:t>Репин</w:t>
      </w:r>
      <w:r w:rsidR="00DA2095" w:rsidRPr="0031350E">
        <w:rPr>
          <w:rFonts w:ascii="Times New Roman" w:hAnsi="Times New Roman"/>
          <w:sz w:val="28"/>
          <w:szCs w:val="32"/>
        </w:rPr>
        <w:t xml:space="preserve">, </w:t>
      </w:r>
      <w:r w:rsidR="00690E62" w:rsidRPr="0031350E">
        <w:rPr>
          <w:rFonts w:ascii="Times New Roman" w:hAnsi="Times New Roman"/>
          <w:sz w:val="28"/>
          <w:szCs w:val="32"/>
        </w:rPr>
        <w:t xml:space="preserve">выбрал участок </w:t>
      </w:r>
      <w:r w:rsidR="00E9295B" w:rsidRPr="0031350E">
        <w:rPr>
          <w:rFonts w:ascii="Times New Roman" w:hAnsi="Times New Roman"/>
          <w:sz w:val="28"/>
          <w:szCs w:val="32"/>
        </w:rPr>
        <w:t>на 45</w:t>
      </w:r>
      <w:r w:rsidR="002A1A66" w:rsidRPr="0031350E">
        <w:rPr>
          <w:rFonts w:ascii="Times New Roman" w:hAnsi="Times New Roman"/>
          <w:sz w:val="28"/>
          <w:szCs w:val="32"/>
        </w:rPr>
        <w:t xml:space="preserve"> километре от </w:t>
      </w:r>
      <w:r w:rsidR="00E9295B" w:rsidRPr="0031350E">
        <w:rPr>
          <w:rFonts w:ascii="Times New Roman" w:hAnsi="Times New Roman"/>
          <w:sz w:val="28"/>
          <w:szCs w:val="32"/>
        </w:rPr>
        <w:t>Петербурга в</w:t>
      </w:r>
      <w:r w:rsidR="0077499C" w:rsidRPr="0031350E">
        <w:rPr>
          <w:rFonts w:ascii="Times New Roman" w:hAnsi="Times New Roman"/>
          <w:sz w:val="28"/>
          <w:szCs w:val="32"/>
        </w:rPr>
        <w:t xml:space="preserve"> деревне Куоккала</w:t>
      </w:r>
      <w:r w:rsidR="00E9295B">
        <w:rPr>
          <w:rFonts w:ascii="Times New Roman" w:hAnsi="Times New Roman"/>
          <w:sz w:val="28"/>
          <w:szCs w:val="32"/>
        </w:rPr>
        <w:t xml:space="preserve"> </w:t>
      </w:r>
      <w:r w:rsidR="00C4620F" w:rsidRPr="0031350E">
        <w:rPr>
          <w:rFonts w:ascii="Times New Roman" w:hAnsi="Times New Roman"/>
          <w:sz w:val="28"/>
          <w:szCs w:val="32"/>
        </w:rPr>
        <w:t xml:space="preserve">(с 1948 </w:t>
      </w:r>
      <w:r w:rsidR="00E9295B" w:rsidRPr="0031350E">
        <w:rPr>
          <w:rFonts w:ascii="Times New Roman" w:hAnsi="Times New Roman"/>
          <w:sz w:val="28"/>
          <w:szCs w:val="32"/>
        </w:rPr>
        <w:t>года Репино</w:t>
      </w:r>
      <w:r w:rsidR="00C4620F" w:rsidRPr="0031350E">
        <w:rPr>
          <w:rFonts w:ascii="Times New Roman" w:hAnsi="Times New Roman"/>
          <w:sz w:val="28"/>
          <w:szCs w:val="32"/>
        </w:rPr>
        <w:t>).</w:t>
      </w:r>
      <w:r w:rsidR="00690E62" w:rsidRPr="0031350E">
        <w:rPr>
          <w:rFonts w:ascii="Times New Roman" w:hAnsi="Times New Roman"/>
          <w:sz w:val="28"/>
          <w:szCs w:val="32"/>
        </w:rPr>
        <w:t xml:space="preserve"> 27 мая 1899 года он </w:t>
      </w:r>
      <w:r w:rsidR="00612CA3" w:rsidRPr="0031350E">
        <w:rPr>
          <w:rFonts w:ascii="Times New Roman" w:hAnsi="Times New Roman"/>
          <w:sz w:val="28"/>
          <w:szCs w:val="32"/>
        </w:rPr>
        <w:t xml:space="preserve">заплатил 10 тысяч рублей за </w:t>
      </w:r>
      <w:r w:rsidR="00F05EAF" w:rsidRPr="0031350E">
        <w:rPr>
          <w:rFonts w:ascii="Times New Roman" w:hAnsi="Times New Roman"/>
          <w:sz w:val="28"/>
        </w:rPr>
        <w:t xml:space="preserve">0,87 гектара земли с </w:t>
      </w:r>
      <w:r w:rsidR="00E9295B" w:rsidRPr="0031350E">
        <w:rPr>
          <w:rFonts w:ascii="Times New Roman" w:hAnsi="Times New Roman"/>
          <w:sz w:val="28"/>
        </w:rPr>
        <w:t>одноэтажным финским</w:t>
      </w:r>
      <w:r w:rsidR="00F05EAF" w:rsidRPr="0031350E">
        <w:rPr>
          <w:rFonts w:ascii="Times New Roman" w:hAnsi="Times New Roman"/>
          <w:sz w:val="28"/>
        </w:rPr>
        <w:t xml:space="preserve"> строением. Купчую в Выборге подписала</w:t>
      </w:r>
      <w:r w:rsidR="002A1A66" w:rsidRPr="0031350E">
        <w:rPr>
          <w:rFonts w:ascii="Times New Roman" w:hAnsi="Times New Roman"/>
          <w:sz w:val="28"/>
        </w:rPr>
        <w:t xml:space="preserve"> </w:t>
      </w:r>
      <w:r w:rsidR="00E9295B" w:rsidRPr="0031350E">
        <w:rPr>
          <w:rFonts w:ascii="Times New Roman" w:hAnsi="Times New Roman"/>
          <w:sz w:val="28"/>
          <w:szCs w:val="32"/>
        </w:rPr>
        <w:t>Наталия Борисовна</w:t>
      </w:r>
      <w:r w:rsidR="002A1A66" w:rsidRPr="0031350E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="002A1A66" w:rsidRPr="0031350E">
        <w:rPr>
          <w:rFonts w:ascii="Times New Roman" w:hAnsi="Times New Roman"/>
          <w:sz w:val="28"/>
          <w:szCs w:val="32"/>
        </w:rPr>
        <w:t>Нордман</w:t>
      </w:r>
      <w:proofErr w:type="spellEnd"/>
      <w:r w:rsidR="000C592E" w:rsidRPr="0031350E">
        <w:rPr>
          <w:rFonts w:ascii="Times New Roman" w:hAnsi="Times New Roman"/>
          <w:sz w:val="28"/>
          <w:szCs w:val="32"/>
        </w:rPr>
        <w:t>.</w:t>
      </w:r>
      <w:r w:rsidR="000343FB" w:rsidRPr="0031350E">
        <w:rPr>
          <w:rFonts w:ascii="Times New Roman" w:hAnsi="Times New Roman"/>
          <w:sz w:val="28"/>
          <w:szCs w:val="32"/>
        </w:rPr>
        <w:t xml:space="preserve"> </w:t>
      </w:r>
      <w:r w:rsidR="00BF45DF" w:rsidRPr="0031350E">
        <w:rPr>
          <w:rFonts w:ascii="Times New Roman" w:hAnsi="Times New Roman"/>
          <w:sz w:val="28"/>
          <w:szCs w:val="32"/>
        </w:rPr>
        <w:t>Это был подарок женщине,</w:t>
      </w:r>
      <w:r w:rsidR="000343FB" w:rsidRPr="0031350E">
        <w:rPr>
          <w:rFonts w:ascii="Times New Roman" w:hAnsi="Times New Roman"/>
          <w:sz w:val="28"/>
          <w:szCs w:val="32"/>
        </w:rPr>
        <w:t xml:space="preserve"> с которой он решил связать свою дальнейшую судьбу,</w:t>
      </w:r>
      <w:r w:rsidR="00917EC8" w:rsidRPr="0031350E">
        <w:rPr>
          <w:rFonts w:ascii="Times New Roman" w:hAnsi="Times New Roman"/>
          <w:sz w:val="28"/>
          <w:szCs w:val="32"/>
        </w:rPr>
        <w:t xml:space="preserve"> и выбрал ее </w:t>
      </w:r>
      <w:r w:rsidR="00E9295B" w:rsidRPr="0031350E">
        <w:rPr>
          <w:rFonts w:ascii="Times New Roman" w:hAnsi="Times New Roman"/>
          <w:sz w:val="28"/>
          <w:szCs w:val="32"/>
        </w:rPr>
        <w:t>как любящего</w:t>
      </w:r>
      <w:r w:rsidR="00E9295B">
        <w:rPr>
          <w:rFonts w:ascii="Times New Roman" w:hAnsi="Times New Roman"/>
          <w:sz w:val="28"/>
          <w:szCs w:val="32"/>
        </w:rPr>
        <w:t xml:space="preserve"> </w:t>
      </w:r>
      <w:r w:rsidR="000343FB" w:rsidRPr="0031350E">
        <w:rPr>
          <w:rFonts w:ascii="Times New Roman" w:hAnsi="Times New Roman"/>
          <w:sz w:val="28"/>
          <w:szCs w:val="32"/>
        </w:rPr>
        <w:t xml:space="preserve">друга - единомышленника.  </w:t>
      </w:r>
      <w:r w:rsidR="00BF45DF" w:rsidRPr="0031350E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="00E9295B" w:rsidRPr="0031350E">
        <w:rPr>
          <w:rFonts w:ascii="Times New Roman" w:hAnsi="Times New Roman"/>
          <w:sz w:val="28"/>
          <w:szCs w:val="32"/>
        </w:rPr>
        <w:t>Нордман</w:t>
      </w:r>
      <w:proofErr w:type="spellEnd"/>
      <w:r w:rsidR="00E9295B" w:rsidRPr="0031350E">
        <w:rPr>
          <w:rFonts w:ascii="Times New Roman" w:hAnsi="Times New Roman"/>
          <w:sz w:val="28"/>
          <w:szCs w:val="32"/>
        </w:rPr>
        <w:t xml:space="preserve"> глубоко</w:t>
      </w:r>
      <w:r w:rsidR="00BB4C88" w:rsidRPr="0031350E">
        <w:rPr>
          <w:rFonts w:ascii="Times New Roman" w:hAnsi="Times New Roman"/>
          <w:sz w:val="28"/>
          <w:szCs w:val="32"/>
        </w:rPr>
        <w:t xml:space="preserve"> </w:t>
      </w:r>
      <w:r w:rsidR="00E9295B" w:rsidRPr="0031350E">
        <w:rPr>
          <w:rFonts w:ascii="Times New Roman" w:hAnsi="Times New Roman"/>
          <w:sz w:val="28"/>
          <w:szCs w:val="32"/>
        </w:rPr>
        <w:t>понимала значение</w:t>
      </w:r>
      <w:r w:rsidR="003E3EC3" w:rsidRPr="0031350E">
        <w:rPr>
          <w:rFonts w:ascii="Times New Roman" w:hAnsi="Times New Roman"/>
          <w:sz w:val="28"/>
          <w:szCs w:val="32"/>
        </w:rPr>
        <w:t xml:space="preserve"> личности </w:t>
      </w:r>
      <w:r w:rsidR="00E9295B" w:rsidRPr="0031350E">
        <w:rPr>
          <w:rFonts w:ascii="Times New Roman" w:hAnsi="Times New Roman"/>
          <w:sz w:val="28"/>
          <w:szCs w:val="32"/>
        </w:rPr>
        <w:t>художника и</w:t>
      </w:r>
      <w:r w:rsidR="00E0215F" w:rsidRPr="0031350E">
        <w:rPr>
          <w:rFonts w:ascii="Times New Roman" w:hAnsi="Times New Roman"/>
          <w:sz w:val="28"/>
          <w:szCs w:val="32"/>
        </w:rPr>
        <w:t xml:space="preserve"> </w:t>
      </w:r>
      <w:r w:rsidR="0089221A" w:rsidRPr="0031350E">
        <w:rPr>
          <w:rFonts w:ascii="Times New Roman" w:hAnsi="Times New Roman"/>
          <w:sz w:val="28"/>
          <w:szCs w:val="32"/>
        </w:rPr>
        <w:t>ценила его талант.</w:t>
      </w:r>
      <w:r w:rsidR="00C36D9C" w:rsidRPr="0031350E">
        <w:rPr>
          <w:rFonts w:ascii="Times New Roman" w:hAnsi="Times New Roman"/>
          <w:sz w:val="28"/>
          <w:szCs w:val="32"/>
        </w:rPr>
        <w:t xml:space="preserve"> </w:t>
      </w:r>
      <w:r w:rsidR="00C4620F" w:rsidRPr="0031350E">
        <w:rPr>
          <w:rFonts w:ascii="Times New Roman" w:hAnsi="Times New Roman"/>
          <w:sz w:val="28"/>
          <w:szCs w:val="32"/>
        </w:rPr>
        <w:t xml:space="preserve">Семья Наталии фон </w:t>
      </w:r>
      <w:proofErr w:type="spellStart"/>
      <w:r w:rsidR="00E9295B" w:rsidRPr="0031350E">
        <w:rPr>
          <w:rFonts w:ascii="Times New Roman" w:hAnsi="Times New Roman"/>
          <w:sz w:val="28"/>
          <w:szCs w:val="32"/>
        </w:rPr>
        <w:t>Нордман</w:t>
      </w:r>
      <w:proofErr w:type="spellEnd"/>
      <w:r w:rsidR="00E9295B" w:rsidRPr="0031350E">
        <w:rPr>
          <w:rFonts w:ascii="Times New Roman" w:hAnsi="Times New Roman"/>
          <w:sz w:val="28"/>
          <w:szCs w:val="32"/>
        </w:rPr>
        <w:t xml:space="preserve"> считалась аристократического</w:t>
      </w:r>
      <w:r w:rsidR="003E3EC3" w:rsidRPr="0031350E">
        <w:rPr>
          <w:rFonts w:ascii="Times New Roman" w:hAnsi="Times New Roman"/>
          <w:sz w:val="28"/>
          <w:szCs w:val="32"/>
        </w:rPr>
        <w:t xml:space="preserve"> происхождения - ее отец </w:t>
      </w:r>
      <w:r w:rsidR="00C4620F" w:rsidRPr="0031350E">
        <w:rPr>
          <w:rFonts w:ascii="Times New Roman" w:hAnsi="Times New Roman"/>
          <w:sz w:val="28"/>
          <w:szCs w:val="32"/>
        </w:rPr>
        <w:t>-</w:t>
      </w:r>
      <w:r w:rsidR="00FA1FFF" w:rsidRPr="0031350E">
        <w:rPr>
          <w:rFonts w:ascii="Times New Roman" w:hAnsi="Times New Roman"/>
          <w:sz w:val="28"/>
          <w:szCs w:val="32"/>
        </w:rPr>
        <w:t xml:space="preserve"> </w:t>
      </w:r>
      <w:r w:rsidR="00C4620F" w:rsidRPr="0031350E">
        <w:rPr>
          <w:rFonts w:ascii="Times New Roman" w:hAnsi="Times New Roman"/>
          <w:sz w:val="28"/>
          <w:szCs w:val="32"/>
        </w:rPr>
        <w:t xml:space="preserve">швед по национальности, состоял на службе во флоте России и вышел в отставку в звании адмирала. Фамилия </w:t>
      </w:r>
      <w:proofErr w:type="spellStart"/>
      <w:r w:rsidR="00C4620F" w:rsidRPr="0031350E">
        <w:rPr>
          <w:rFonts w:ascii="Times New Roman" w:hAnsi="Times New Roman"/>
          <w:sz w:val="28"/>
          <w:szCs w:val="32"/>
        </w:rPr>
        <w:t>Нордман</w:t>
      </w:r>
      <w:proofErr w:type="spellEnd"/>
      <w:r w:rsidR="00C4620F" w:rsidRPr="0031350E">
        <w:rPr>
          <w:rFonts w:ascii="Times New Roman" w:hAnsi="Times New Roman"/>
          <w:sz w:val="28"/>
          <w:szCs w:val="32"/>
        </w:rPr>
        <w:t xml:space="preserve"> записана в книгу шведских благородных родов и в документах </w:t>
      </w:r>
      <w:r w:rsidR="00E9295B" w:rsidRPr="0031350E">
        <w:rPr>
          <w:rFonts w:ascii="Times New Roman" w:hAnsi="Times New Roman"/>
          <w:sz w:val="28"/>
          <w:szCs w:val="32"/>
        </w:rPr>
        <w:t>- это</w:t>
      </w:r>
      <w:r w:rsidR="00C4620F" w:rsidRPr="0031350E">
        <w:rPr>
          <w:rFonts w:ascii="Times New Roman" w:hAnsi="Times New Roman"/>
          <w:sz w:val="28"/>
          <w:szCs w:val="32"/>
        </w:rPr>
        <w:t xml:space="preserve"> подчеркивалось в написании фамилии с префиксом «фон». Мать происходила из</w:t>
      </w:r>
      <w:r w:rsidR="00FA1FFF" w:rsidRPr="0031350E">
        <w:rPr>
          <w:rFonts w:ascii="Times New Roman" w:hAnsi="Times New Roman"/>
          <w:sz w:val="28"/>
          <w:szCs w:val="32"/>
        </w:rPr>
        <w:t xml:space="preserve"> дворян</w:t>
      </w:r>
      <w:r w:rsidR="009E6F05" w:rsidRPr="0031350E">
        <w:rPr>
          <w:rFonts w:ascii="Times New Roman" w:hAnsi="Times New Roman"/>
          <w:sz w:val="28"/>
          <w:szCs w:val="32"/>
        </w:rPr>
        <w:t xml:space="preserve"> </w:t>
      </w:r>
      <w:r w:rsidR="00FA1FFF" w:rsidRPr="0031350E">
        <w:rPr>
          <w:rFonts w:ascii="Times New Roman" w:hAnsi="Times New Roman"/>
          <w:sz w:val="28"/>
          <w:szCs w:val="32"/>
        </w:rPr>
        <w:t xml:space="preserve">- смоленских помещиков.   </w:t>
      </w:r>
      <w:r w:rsidR="008E3AF0" w:rsidRPr="0031350E">
        <w:rPr>
          <w:rFonts w:ascii="Times New Roman" w:hAnsi="Times New Roman"/>
          <w:sz w:val="28"/>
          <w:szCs w:val="32"/>
        </w:rPr>
        <w:t xml:space="preserve">После смерти родители не оставили детям состояния. Наталия </w:t>
      </w:r>
      <w:r w:rsidR="00E9295B" w:rsidRPr="0031350E">
        <w:rPr>
          <w:rFonts w:ascii="Times New Roman" w:hAnsi="Times New Roman"/>
          <w:sz w:val="28"/>
          <w:szCs w:val="32"/>
        </w:rPr>
        <w:t>Борисовна, не</w:t>
      </w:r>
      <w:r w:rsidR="008E3AF0" w:rsidRPr="0031350E">
        <w:rPr>
          <w:rFonts w:ascii="Times New Roman" w:hAnsi="Times New Roman"/>
          <w:sz w:val="28"/>
          <w:szCs w:val="32"/>
        </w:rPr>
        <w:t xml:space="preserve"> </w:t>
      </w:r>
      <w:r w:rsidR="00C36D9C" w:rsidRPr="0031350E">
        <w:rPr>
          <w:rFonts w:ascii="Times New Roman" w:hAnsi="Times New Roman"/>
          <w:sz w:val="28"/>
          <w:szCs w:val="32"/>
        </w:rPr>
        <w:t xml:space="preserve"> имея собственной квартиры</w:t>
      </w:r>
      <w:r w:rsidR="008E3AF0" w:rsidRPr="0031350E">
        <w:rPr>
          <w:rFonts w:ascii="Times New Roman" w:hAnsi="Times New Roman"/>
          <w:sz w:val="28"/>
          <w:szCs w:val="32"/>
        </w:rPr>
        <w:t>,</w:t>
      </w:r>
      <w:r w:rsidR="00C36D9C" w:rsidRPr="0031350E">
        <w:rPr>
          <w:rFonts w:ascii="Times New Roman" w:hAnsi="Times New Roman"/>
          <w:sz w:val="28"/>
          <w:szCs w:val="32"/>
        </w:rPr>
        <w:t xml:space="preserve">  снимала комнаты в доходных домах</w:t>
      </w:r>
      <w:r w:rsidR="00394DBC" w:rsidRPr="0031350E">
        <w:rPr>
          <w:rFonts w:ascii="Times New Roman" w:hAnsi="Times New Roman"/>
          <w:sz w:val="28"/>
          <w:szCs w:val="32"/>
        </w:rPr>
        <w:t xml:space="preserve">, одно время </w:t>
      </w:r>
      <w:r w:rsidR="00C36D9C" w:rsidRPr="0031350E">
        <w:rPr>
          <w:rFonts w:ascii="Times New Roman" w:hAnsi="Times New Roman"/>
          <w:sz w:val="28"/>
          <w:szCs w:val="32"/>
        </w:rPr>
        <w:t xml:space="preserve"> жила </w:t>
      </w:r>
      <w:r w:rsidR="00394DBC" w:rsidRPr="0031350E">
        <w:rPr>
          <w:rFonts w:ascii="Times New Roman" w:hAnsi="Times New Roman"/>
          <w:sz w:val="28"/>
          <w:szCs w:val="32"/>
        </w:rPr>
        <w:t xml:space="preserve"> у </w:t>
      </w:r>
      <w:r w:rsidR="008E3AF0" w:rsidRPr="0031350E">
        <w:rPr>
          <w:rFonts w:ascii="Times New Roman" w:hAnsi="Times New Roman"/>
          <w:sz w:val="28"/>
          <w:szCs w:val="32"/>
        </w:rPr>
        <w:t xml:space="preserve">княгини </w:t>
      </w:r>
      <w:r w:rsidR="00C36D9C" w:rsidRPr="0031350E">
        <w:rPr>
          <w:rFonts w:ascii="Times New Roman" w:hAnsi="Times New Roman"/>
          <w:sz w:val="28"/>
          <w:szCs w:val="32"/>
        </w:rPr>
        <w:t xml:space="preserve">М.К. </w:t>
      </w:r>
      <w:proofErr w:type="spellStart"/>
      <w:r w:rsidR="00C36D9C" w:rsidRPr="0031350E">
        <w:rPr>
          <w:rFonts w:ascii="Times New Roman" w:hAnsi="Times New Roman"/>
          <w:sz w:val="28"/>
          <w:szCs w:val="32"/>
        </w:rPr>
        <w:t>Тенишевой</w:t>
      </w:r>
      <w:proofErr w:type="spellEnd"/>
      <w:r w:rsidR="00917EC8" w:rsidRPr="0031350E">
        <w:rPr>
          <w:rFonts w:ascii="Times New Roman" w:hAnsi="Times New Roman"/>
          <w:sz w:val="28"/>
          <w:szCs w:val="32"/>
        </w:rPr>
        <w:t>, которая и познакомила е</w:t>
      </w:r>
      <w:r w:rsidR="000343FB" w:rsidRPr="0031350E">
        <w:rPr>
          <w:rFonts w:ascii="Times New Roman" w:hAnsi="Times New Roman"/>
          <w:sz w:val="28"/>
          <w:szCs w:val="32"/>
        </w:rPr>
        <w:t>е с Репиным.</w:t>
      </w:r>
      <w:r w:rsidR="00F03EC4" w:rsidRPr="0031350E">
        <w:rPr>
          <w:rFonts w:ascii="Times New Roman" w:hAnsi="Times New Roman"/>
          <w:sz w:val="28"/>
          <w:szCs w:val="32"/>
        </w:rPr>
        <w:t xml:space="preserve">  </w:t>
      </w:r>
      <w:r w:rsidR="00612CA3" w:rsidRPr="0031350E">
        <w:rPr>
          <w:rFonts w:ascii="Times New Roman" w:hAnsi="Times New Roman"/>
          <w:sz w:val="28"/>
          <w:szCs w:val="32"/>
        </w:rPr>
        <w:t xml:space="preserve">Участок был </w:t>
      </w:r>
      <w:r w:rsidR="00E9295B" w:rsidRPr="0031350E">
        <w:rPr>
          <w:rFonts w:ascii="Times New Roman" w:hAnsi="Times New Roman"/>
          <w:sz w:val="28"/>
          <w:szCs w:val="32"/>
        </w:rPr>
        <w:t>приобретен у</w:t>
      </w:r>
      <w:r w:rsidR="00612CA3" w:rsidRPr="0031350E">
        <w:rPr>
          <w:rFonts w:ascii="Times New Roman" w:hAnsi="Times New Roman"/>
          <w:sz w:val="28"/>
          <w:szCs w:val="32"/>
        </w:rPr>
        <w:t xml:space="preserve"> девицы Елены </w:t>
      </w:r>
      <w:proofErr w:type="spellStart"/>
      <w:r w:rsidR="00612CA3" w:rsidRPr="0031350E">
        <w:rPr>
          <w:rFonts w:ascii="Times New Roman" w:hAnsi="Times New Roman"/>
          <w:sz w:val="28"/>
          <w:szCs w:val="32"/>
        </w:rPr>
        <w:t>Репо</w:t>
      </w:r>
      <w:proofErr w:type="spellEnd"/>
      <w:r w:rsidR="00E9295B">
        <w:rPr>
          <w:rFonts w:ascii="Times New Roman" w:hAnsi="Times New Roman"/>
          <w:sz w:val="28"/>
          <w:szCs w:val="32"/>
        </w:rPr>
        <w:t xml:space="preserve"> ч</w:t>
      </w:r>
      <w:r w:rsidR="00612CA3" w:rsidRPr="00E9295B">
        <w:rPr>
          <w:rFonts w:ascii="Times New Roman" w:hAnsi="Times New Roman"/>
          <w:sz w:val="28"/>
          <w:szCs w:val="32"/>
        </w:rPr>
        <w:t xml:space="preserve">ерез поверенного Д. </w:t>
      </w:r>
      <w:proofErr w:type="spellStart"/>
      <w:r w:rsidR="00612CA3" w:rsidRPr="00E9295B">
        <w:rPr>
          <w:rFonts w:ascii="Times New Roman" w:hAnsi="Times New Roman"/>
          <w:sz w:val="28"/>
          <w:szCs w:val="32"/>
        </w:rPr>
        <w:t>Кярминиеми</w:t>
      </w:r>
      <w:proofErr w:type="spellEnd"/>
      <w:r w:rsidR="00612CA3" w:rsidRPr="00E9295B">
        <w:rPr>
          <w:rFonts w:ascii="Times New Roman" w:hAnsi="Times New Roman"/>
          <w:sz w:val="28"/>
          <w:szCs w:val="32"/>
        </w:rPr>
        <w:t xml:space="preserve">.                                         </w:t>
      </w:r>
    </w:p>
    <w:p w14:paraId="0AE3CE79" w14:textId="1DC586CB" w:rsidR="00612CA3" w:rsidRPr="00E9295B" w:rsidRDefault="008E3AF0" w:rsidP="00E929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32"/>
        </w:rPr>
      </w:pPr>
      <w:r w:rsidRPr="0031350E">
        <w:rPr>
          <w:rFonts w:ascii="Times New Roman" w:hAnsi="Times New Roman"/>
          <w:sz w:val="28"/>
        </w:rPr>
        <w:t xml:space="preserve">В   </w:t>
      </w:r>
      <w:r w:rsidR="00E9295B" w:rsidRPr="0031350E">
        <w:rPr>
          <w:rFonts w:ascii="Times New Roman" w:hAnsi="Times New Roman"/>
          <w:sz w:val="28"/>
        </w:rPr>
        <w:t>купчей Елены</w:t>
      </w:r>
      <w:r w:rsidR="00E636C2" w:rsidRPr="0031350E">
        <w:rPr>
          <w:rFonts w:ascii="Times New Roman" w:hAnsi="Times New Roman"/>
          <w:sz w:val="28"/>
        </w:rPr>
        <w:t xml:space="preserve"> </w:t>
      </w:r>
      <w:proofErr w:type="spellStart"/>
      <w:r w:rsidR="00E636C2" w:rsidRPr="0031350E">
        <w:rPr>
          <w:rFonts w:ascii="Times New Roman" w:hAnsi="Times New Roman"/>
          <w:sz w:val="28"/>
        </w:rPr>
        <w:t>Репо</w:t>
      </w:r>
      <w:proofErr w:type="spellEnd"/>
      <w:r w:rsidR="00E636C2" w:rsidRPr="0031350E">
        <w:rPr>
          <w:rFonts w:ascii="Times New Roman" w:hAnsi="Times New Roman"/>
          <w:sz w:val="28"/>
        </w:rPr>
        <w:t xml:space="preserve">  </w:t>
      </w:r>
      <w:r w:rsidR="00C36D9C" w:rsidRPr="0031350E">
        <w:rPr>
          <w:rFonts w:ascii="Times New Roman" w:hAnsi="Times New Roman"/>
          <w:sz w:val="28"/>
        </w:rPr>
        <w:t xml:space="preserve"> было записано</w:t>
      </w:r>
      <w:r w:rsidRPr="0031350E">
        <w:rPr>
          <w:rFonts w:ascii="Times New Roman" w:hAnsi="Times New Roman"/>
          <w:sz w:val="28"/>
        </w:rPr>
        <w:t>:</w:t>
      </w:r>
      <w:r w:rsidR="00C36D9C" w:rsidRPr="0031350E">
        <w:rPr>
          <w:rFonts w:ascii="Times New Roman" w:hAnsi="Times New Roman"/>
          <w:sz w:val="28"/>
        </w:rPr>
        <w:t xml:space="preserve"> </w:t>
      </w:r>
    </w:p>
    <w:p w14:paraId="1C6D1E09" w14:textId="77777777" w:rsidR="00E9295B" w:rsidRDefault="00E9295B" w:rsidP="00E9295B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 w:rsidR="00612CA3" w:rsidRPr="0031350E">
        <w:rPr>
          <w:rFonts w:ascii="Times New Roman" w:hAnsi="Times New Roman"/>
          <w:sz w:val="28"/>
        </w:rPr>
        <w:t xml:space="preserve">Девице Наталии ф. </w:t>
      </w:r>
      <w:proofErr w:type="spellStart"/>
      <w:r w:rsidR="00612CA3" w:rsidRPr="0031350E">
        <w:rPr>
          <w:rFonts w:ascii="Times New Roman" w:hAnsi="Times New Roman"/>
          <w:sz w:val="28"/>
        </w:rPr>
        <w:t>Нордман</w:t>
      </w:r>
      <w:proofErr w:type="spellEnd"/>
      <w:r w:rsidR="00C36D9C" w:rsidRPr="0031350E">
        <w:rPr>
          <w:rFonts w:ascii="Times New Roman" w:hAnsi="Times New Roman"/>
          <w:sz w:val="28"/>
        </w:rPr>
        <w:t>,</w:t>
      </w:r>
      <w:r w:rsidR="00612CA3" w:rsidRPr="0031350E">
        <w:rPr>
          <w:rFonts w:ascii="Times New Roman" w:hAnsi="Times New Roman"/>
          <w:sz w:val="28"/>
        </w:rPr>
        <w:t xml:space="preserve"> я сим уступила и продала, принадлежавший мне </w:t>
      </w:r>
      <w:r w:rsidR="00917EC8" w:rsidRPr="0031350E">
        <w:rPr>
          <w:rFonts w:ascii="Times New Roman" w:hAnsi="Times New Roman"/>
          <w:sz w:val="28"/>
        </w:rPr>
        <w:t xml:space="preserve">участок, который согласно решению господина выборгского губернатора </w:t>
      </w:r>
      <w:r w:rsidR="00917EC8" w:rsidRPr="0031350E">
        <w:rPr>
          <w:rFonts w:ascii="Times New Roman" w:hAnsi="Times New Roman"/>
          <w:sz w:val="28"/>
        </w:rPr>
        <w:lastRenderedPageBreak/>
        <w:t>от 14 июня 1897 года утвержден за мною со всеми на оном находящимися постройками инвентарным и движимым имуществом</w:t>
      </w:r>
      <w:r w:rsidR="00EF519F" w:rsidRPr="0031350E">
        <w:rPr>
          <w:rFonts w:ascii="Times New Roman" w:hAnsi="Times New Roman"/>
          <w:sz w:val="28"/>
        </w:rPr>
        <w:t xml:space="preserve"> </w:t>
      </w:r>
      <w:r w:rsidR="00612CA3" w:rsidRPr="0031350E">
        <w:rPr>
          <w:rFonts w:ascii="Times New Roman" w:hAnsi="Times New Roman"/>
          <w:sz w:val="28"/>
        </w:rPr>
        <w:t>в дер. Куоккала</w:t>
      </w:r>
      <w:r w:rsidR="00EF519F" w:rsidRPr="0031350E">
        <w:rPr>
          <w:rFonts w:ascii="Times New Roman" w:hAnsi="Times New Roman"/>
          <w:sz w:val="28"/>
        </w:rPr>
        <w:t xml:space="preserve">, </w:t>
      </w:r>
      <w:r w:rsidR="00612CA3" w:rsidRPr="0031350E">
        <w:rPr>
          <w:rFonts w:ascii="Times New Roman" w:hAnsi="Times New Roman"/>
          <w:sz w:val="28"/>
        </w:rPr>
        <w:t xml:space="preserve"> </w:t>
      </w:r>
      <w:proofErr w:type="spellStart"/>
      <w:r w:rsidR="00612CA3" w:rsidRPr="0031350E">
        <w:rPr>
          <w:rFonts w:ascii="Times New Roman" w:hAnsi="Times New Roman"/>
          <w:sz w:val="28"/>
        </w:rPr>
        <w:t>Кивен</w:t>
      </w:r>
      <w:r w:rsidR="0099316F" w:rsidRPr="0031350E">
        <w:rPr>
          <w:rFonts w:ascii="Times New Roman" w:hAnsi="Times New Roman"/>
          <w:sz w:val="28"/>
        </w:rPr>
        <w:t>а</w:t>
      </w:r>
      <w:r w:rsidR="00EF519F" w:rsidRPr="0031350E">
        <w:rPr>
          <w:rFonts w:ascii="Times New Roman" w:hAnsi="Times New Roman"/>
          <w:sz w:val="28"/>
        </w:rPr>
        <w:t>п</w:t>
      </w:r>
      <w:r w:rsidR="00612CA3" w:rsidRPr="0031350E">
        <w:rPr>
          <w:rFonts w:ascii="Times New Roman" w:hAnsi="Times New Roman"/>
          <w:sz w:val="28"/>
        </w:rPr>
        <w:t>ского</w:t>
      </w:r>
      <w:proofErr w:type="spellEnd"/>
      <w:r w:rsidR="00612CA3" w:rsidRPr="0031350E">
        <w:rPr>
          <w:rFonts w:ascii="Times New Roman" w:hAnsi="Times New Roman"/>
          <w:sz w:val="28"/>
        </w:rPr>
        <w:t xml:space="preserve"> прихода велич</w:t>
      </w:r>
      <w:r w:rsidR="00EF519F" w:rsidRPr="0031350E">
        <w:rPr>
          <w:rFonts w:ascii="Times New Roman" w:hAnsi="Times New Roman"/>
          <w:sz w:val="28"/>
        </w:rPr>
        <w:t>иною в 8 тысяч 687 квадратных ме</w:t>
      </w:r>
      <w:r w:rsidR="00612CA3" w:rsidRPr="0031350E">
        <w:rPr>
          <w:rFonts w:ascii="Times New Roman" w:hAnsi="Times New Roman"/>
          <w:sz w:val="28"/>
        </w:rPr>
        <w:t xml:space="preserve">тра от </w:t>
      </w:r>
      <w:proofErr w:type="spellStart"/>
      <w:r w:rsidR="00612CA3" w:rsidRPr="0031350E">
        <w:rPr>
          <w:rFonts w:ascii="Times New Roman" w:hAnsi="Times New Roman"/>
          <w:sz w:val="28"/>
        </w:rPr>
        <w:t>геймата</w:t>
      </w:r>
      <w:proofErr w:type="spellEnd"/>
      <w:r w:rsidR="00612CA3" w:rsidRPr="0031350E">
        <w:rPr>
          <w:rFonts w:ascii="Times New Roman" w:hAnsi="Times New Roman"/>
          <w:sz w:val="28"/>
        </w:rPr>
        <w:t xml:space="preserve"> № 10 и отмеченных на плане межевыми знаками № 1, № 2, № 3 и № 4</w:t>
      </w:r>
      <w:r w:rsidR="00E636C2" w:rsidRPr="0031350E">
        <w:rPr>
          <w:rFonts w:ascii="Times New Roman" w:hAnsi="Times New Roman"/>
          <w:sz w:val="28"/>
        </w:rPr>
        <w:t xml:space="preserve">. </w:t>
      </w:r>
      <w:r w:rsidR="00917EC8" w:rsidRPr="0031350E">
        <w:rPr>
          <w:rFonts w:ascii="Times New Roman" w:hAnsi="Times New Roman"/>
          <w:sz w:val="28"/>
        </w:rPr>
        <w:t>–</w:t>
      </w:r>
      <w:r w:rsidR="00612CA3" w:rsidRPr="0031350E">
        <w:rPr>
          <w:rFonts w:ascii="Times New Roman" w:hAnsi="Times New Roman"/>
          <w:sz w:val="28"/>
        </w:rPr>
        <w:t xml:space="preserve"> </w:t>
      </w:r>
      <w:r w:rsidR="00917EC8" w:rsidRPr="0031350E">
        <w:rPr>
          <w:rFonts w:ascii="Times New Roman" w:hAnsi="Times New Roman"/>
          <w:sz w:val="28"/>
        </w:rPr>
        <w:t xml:space="preserve">продан </w:t>
      </w:r>
      <w:r w:rsidR="00612CA3" w:rsidRPr="0031350E">
        <w:rPr>
          <w:rFonts w:ascii="Times New Roman" w:hAnsi="Times New Roman"/>
          <w:sz w:val="28"/>
        </w:rPr>
        <w:t>участок</w:t>
      </w:r>
      <w:r w:rsidR="00EF519F" w:rsidRPr="0031350E">
        <w:rPr>
          <w:rFonts w:ascii="Times New Roman" w:hAnsi="Times New Roman"/>
          <w:sz w:val="28"/>
        </w:rPr>
        <w:t xml:space="preserve">, </w:t>
      </w:r>
      <w:r w:rsidR="00612CA3" w:rsidRPr="0031350E">
        <w:rPr>
          <w:rFonts w:ascii="Times New Roman" w:hAnsi="Times New Roman"/>
          <w:sz w:val="28"/>
        </w:rPr>
        <w:t xml:space="preserve">за между нами условленную цену в 10 </w:t>
      </w:r>
      <w:r w:rsidR="008E3AF0" w:rsidRPr="0031350E">
        <w:rPr>
          <w:rFonts w:ascii="Times New Roman" w:hAnsi="Times New Roman"/>
          <w:sz w:val="28"/>
        </w:rPr>
        <w:t>тысяч рублей русскими деньгами</w:t>
      </w:r>
      <w:r w:rsidR="00C36D9C" w:rsidRPr="0031350E">
        <w:rPr>
          <w:rFonts w:ascii="Times New Roman" w:hAnsi="Times New Roman"/>
          <w:sz w:val="28"/>
        </w:rPr>
        <w:t>. С</w:t>
      </w:r>
      <w:r w:rsidR="00612CA3" w:rsidRPr="0031350E">
        <w:rPr>
          <w:rFonts w:ascii="Times New Roman" w:hAnsi="Times New Roman"/>
          <w:sz w:val="28"/>
        </w:rPr>
        <w:t>умму я сполна</w:t>
      </w:r>
      <w:r w:rsidR="00EF519F" w:rsidRPr="0031350E">
        <w:rPr>
          <w:rFonts w:ascii="Times New Roman" w:hAnsi="Times New Roman"/>
          <w:sz w:val="28"/>
        </w:rPr>
        <w:t xml:space="preserve"> </w:t>
      </w:r>
      <w:r w:rsidR="00612CA3" w:rsidRPr="0031350E">
        <w:rPr>
          <w:rFonts w:ascii="Times New Roman" w:hAnsi="Times New Roman"/>
          <w:sz w:val="28"/>
        </w:rPr>
        <w:t>получила</w:t>
      </w:r>
      <w:r w:rsidR="00C36D9C" w:rsidRPr="0031350E">
        <w:rPr>
          <w:rFonts w:ascii="Times New Roman" w:hAnsi="Times New Roman"/>
          <w:sz w:val="28"/>
        </w:rPr>
        <w:t>,</w:t>
      </w:r>
      <w:r w:rsidR="00612CA3" w:rsidRPr="0031350E">
        <w:rPr>
          <w:rFonts w:ascii="Times New Roman" w:hAnsi="Times New Roman"/>
          <w:sz w:val="28"/>
        </w:rPr>
        <w:t xml:space="preserve"> в чем и расписываюсь. Девица Наталия ф. </w:t>
      </w:r>
      <w:proofErr w:type="spellStart"/>
      <w:r w:rsidR="00612CA3" w:rsidRPr="0031350E">
        <w:rPr>
          <w:rFonts w:ascii="Times New Roman" w:hAnsi="Times New Roman"/>
          <w:sz w:val="28"/>
        </w:rPr>
        <w:t>Нордман</w:t>
      </w:r>
      <w:proofErr w:type="spellEnd"/>
      <w:r w:rsidR="00612CA3" w:rsidRPr="0031350E">
        <w:rPr>
          <w:rFonts w:ascii="Times New Roman" w:hAnsi="Times New Roman"/>
          <w:sz w:val="28"/>
        </w:rPr>
        <w:t xml:space="preserve"> может вступить во владение сим участком</w:t>
      </w:r>
      <w:r w:rsidR="00EF519F" w:rsidRPr="0031350E">
        <w:rPr>
          <w:rFonts w:ascii="Times New Roman" w:hAnsi="Times New Roman"/>
          <w:sz w:val="28"/>
        </w:rPr>
        <w:t xml:space="preserve"> </w:t>
      </w:r>
      <w:r w:rsidR="00612CA3" w:rsidRPr="0031350E">
        <w:rPr>
          <w:rFonts w:ascii="Times New Roman" w:hAnsi="Times New Roman"/>
          <w:sz w:val="28"/>
        </w:rPr>
        <w:t>сегодня как</w:t>
      </w:r>
      <w:r w:rsidR="00EF519F" w:rsidRPr="0031350E">
        <w:rPr>
          <w:rFonts w:ascii="Times New Roman" w:hAnsi="Times New Roman"/>
          <w:sz w:val="28"/>
        </w:rPr>
        <w:t xml:space="preserve"> со своим имуществом. В городе </w:t>
      </w:r>
      <w:r w:rsidRPr="0031350E">
        <w:rPr>
          <w:rFonts w:ascii="Times New Roman" w:hAnsi="Times New Roman"/>
          <w:sz w:val="28"/>
        </w:rPr>
        <w:t>Выборге.</w:t>
      </w:r>
      <w:r w:rsidR="00612CA3" w:rsidRPr="0031350E">
        <w:rPr>
          <w:rFonts w:ascii="Times New Roman" w:hAnsi="Times New Roman"/>
          <w:sz w:val="28"/>
        </w:rPr>
        <w:t xml:space="preserve"> 15/27 мая 1899 года</w:t>
      </w:r>
      <w:r w:rsidR="00EF519F" w:rsidRPr="0031350E">
        <w:rPr>
          <w:rFonts w:ascii="Times New Roman" w:hAnsi="Times New Roman"/>
          <w:sz w:val="28"/>
        </w:rPr>
        <w:t>.</w:t>
      </w:r>
      <w:r w:rsidR="00612CA3" w:rsidRPr="0031350E">
        <w:rPr>
          <w:rFonts w:ascii="Times New Roman" w:hAnsi="Times New Roman"/>
          <w:sz w:val="28"/>
        </w:rPr>
        <w:t xml:space="preserve"> Елена </w:t>
      </w:r>
      <w:proofErr w:type="spellStart"/>
      <w:r w:rsidR="00612CA3" w:rsidRPr="0031350E">
        <w:rPr>
          <w:rFonts w:ascii="Times New Roman" w:hAnsi="Times New Roman"/>
          <w:sz w:val="28"/>
        </w:rPr>
        <w:t>Репо</w:t>
      </w:r>
      <w:proofErr w:type="spellEnd"/>
      <w:r w:rsidR="00612CA3" w:rsidRPr="0031350E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»</w:t>
      </w:r>
      <w:r w:rsidR="00612CA3" w:rsidRPr="0031350E">
        <w:rPr>
          <w:rFonts w:ascii="Times New Roman" w:hAnsi="Times New Roman"/>
          <w:sz w:val="28"/>
        </w:rPr>
        <w:t xml:space="preserve"> </w:t>
      </w:r>
      <w:r w:rsidR="003B144C" w:rsidRPr="0031350E">
        <w:rPr>
          <w:rFonts w:ascii="Times New Roman" w:hAnsi="Times New Roman"/>
          <w:sz w:val="28"/>
        </w:rPr>
        <w:t>(Печатается впервые).</w:t>
      </w:r>
    </w:p>
    <w:p w14:paraId="1B842357" w14:textId="4BC9E8B4" w:rsidR="00E173AA" w:rsidRPr="0031350E" w:rsidRDefault="00C36D9C" w:rsidP="00FE64BE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31350E">
        <w:rPr>
          <w:rFonts w:ascii="Times New Roman" w:hAnsi="Times New Roman"/>
          <w:sz w:val="28"/>
        </w:rPr>
        <w:t>В свою очередь Н.</w:t>
      </w:r>
      <w:r w:rsidR="00E9295B">
        <w:rPr>
          <w:rFonts w:ascii="Times New Roman" w:hAnsi="Times New Roman"/>
          <w:sz w:val="28"/>
        </w:rPr>
        <w:t xml:space="preserve"> </w:t>
      </w:r>
      <w:proofErr w:type="spellStart"/>
      <w:r w:rsidRPr="0031350E">
        <w:rPr>
          <w:rFonts w:ascii="Times New Roman" w:hAnsi="Times New Roman"/>
          <w:sz w:val="28"/>
        </w:rPr>
        <w:t>Нордман</w:t>
      </w:r>
      <w:proofErr w:type="spellEnd"/>
      <w:r w:rsidRPr="0031350E">
        <w:rPr>
          <w:rFonts w:ascii="Times New Roman" w:hAnsi="Times New Roman"/>
          <w:sz w:val="28"/>
        </w:rPr>
        <w:t xml:space="preserve"> подтверждала: </w:t>
      </w:r>
      <w:r w:rsidR="00E9295B">
        <w:rPr>
          <w:rFonts w:ascii="Times New Roman" w:hAnsi="Times New Roman"/>
          <w:sz w:val="28"/>
        </w:rPr>
        <w:t>«</w:t>
      </w:r>
      <w:r w:rsidR="00612CA3" w:rsidRPr="0031350E">
        <w:rPr>
          <w:rFonts w:ascii="Times New Roman" w:hAnsi="Times New Roman"/>
          <w:sz w:val="28"/>
        </w:rPr>
        <w:t xml:space="preserve">С </w:t>
      </w:r>
      <w:proofErr w:type="spellStart"/>
      <w:r w:rsidR="00612CA3" w:rsidRPr="0031350E">
        <w:rPr>
          <w:rFonts w:ascii="Times New Roman" w:hAnsi="Times New Roman"/>
          <w:sz w:val="28"/>
        </w:rPr>
        <w:t>вышеписанною</w:t>
      </w:r>
      <w:proofErr w:type="spellEnd"/>
      <w:r w:rsidR="00612CA3" w:rsidRPr="0031350E">
        <w:rPr>
          <w:rFonts w:ascii="Times New Roman" w:hAnsi="Times New Roman"/>
          <w:sz w:val="28"/>
        </w:rPr>
        <w:t xml:space="preserve"> купчею я во всем согласна.</w:t>
      </w:r>
      <w:r w:rsidR="00FE64BE">
        <w:rPr>
          <w:rFonts w:ascii="Times New Roman" w:hAnsi="Times New Roman"/>
          <w:sz w:val="28"/>
        </w:rPr>
        <w:t xml:space="preserve"> </w:t>
      </w:r>
      <w:r w:rsidR="00612CA3" w:rsidRPr="0031350E">
        <w:rPr>
          <w:rFonts w:ascii="Times New Roman" w:hAnsi="Times New Roman"/>
          <w:sz w:val="28"/>
        </w:rPr>
        <w:t xml:space="preserve">Подпись руки удостоверяю. </w:t>
      </w:r>
      <w:proofErr w:type="spellStart"/>
      <w:r w:rsidR="00612CA3" w:rsidRPr="0031350E">
        <w:rPr>
          <w:rFonts w:ascii="Times New Roman" w:hAnsi="Times New Roman"/>
          <w:sz w:val="28"/>
        </w:rPr>
        <w:t>Эдвар</w:t>
      </w:r>
      <w:proofErr w:type="spellEnd"/>
      <w:r w:rsidR="00612CA3" w:rsidRPr="0031350E">
        <w:rPr>
          <w:rFonts w:ascii="Times New Roman" w:hAnsi="Times New Roman"/>
          <w:sz w:val="28"/>
        </w:rPr>
        <w:t xml:space="preserve"> </w:t>
      </w:r>
      <w:proofErr w:type="spellStart"/>
      <w:r w:rsidR="00612CA3" w:rsidRPr="0031350E">
        <w:rPr>
          <w:rFonts w:ascii="Times New Roman" w:hAnsi="Times New Roman"/>
          <w:sz w:val="28"/>
        </w:rPr>
        <w:t>Херкинк</w:t>
      </w:r>
      <w:r w:rsidR="00EF519F" w:rsidRPr="0031350E">
        <w:rPr>
          <w:rFonts w:ascii="Times New Roman" w:hAnsi="Times New Roman"/>
          <w:sz w:val="28"/>
        </w:rPr>
        <w:t>и</w:t>
      </w:r>
      <w:r w:rsidR="00612CA3" w:rsidRPr="0031350E">
        <w:rPr>
          <w:rFonts w:ascii="Times New Roman" w:hAnsi="Times New Roman"/>
          <w:sz w:val="28"/>
        </w:rPr>
        <w:t>н</w:t>
      </w:r>
      <w:proofErr w:type="spellEnd"/>
      <w:r w:rsidR="00612CA3" w:rsidRPr="0031350E">
        <w:rPr>
          <w:rFonts w:ascii="Times New Roman" w:hAnsi="Times New Roman"/>
          <w:sz w:val="28"/>
        </w:rPr>
        <w:t xml:space="preserve">. </w:t>
      </w:r>
      <w:r w:rsidR="00E173AA" w:rsidRPr="0031350E">
        <w:rPr>
          <w:rFonts w:ascii="Times New Roman" w:hAnsi="Times New Roman"/>
          <w:sz w:val="28"/>
        </w:rPr>
        <w:t xml:space="preserve">По </w:t>
      </w:r>
      <w:r w:rsidR="00E9295B" w:rsidRPr="0031350E">
        <w:rPr>
          <w:rFonts w:ascii="Times New Roman" w:hAnsi="Times New Roman"/>
          <w:sz w:val="28"/>
        </w:rPr>
        <w:t>вышенаписанному было</w:t>
      </w:r>
      <w:r w:rsidR="00E173AA" w:rsidRPr="0031350E">
        <w:rPr>
          <w:rFonts w:ascii="Times New Roman" w:hAnsi="Times New Roman"/>
          <w:sz w:val="28"/>
        </w:rPr>
        <w:t xml:space="preserve"> вынесено решение с условием:</w:t>
      </w:r>
    </w:p>
    <w:p w14:paraId="69DDBA52" w14:textId="152E06CB" w:rsidR="00795FC1" w:rsidRDefault="00612CA3" w:rsidP="00E9295B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31350E">
        <w:rPr>
          <w:rFonts w:ascii="Times New Roman" w:hAnsi="Times New Roman"/>
          <w:sz w:val="28"/>
        </w:rPr>
        <w:t>На сие прошение нахожу справедливым согла</w:t>
      </w:r>
      <w:r w:rsidR="00EF519F" w:rsidRPr="0031350E">
        <w:rPr>
          <w:rFonts w:ascii="Times New Roman" w:hAnsi="Times New Roman"/>
          <w:sz w:val="28"/>
        </w:rPr>
        <w:t>сить</w:t>
      </w:r>
      <w:r w:rsidRPr="0031350E">
        <w:rPr>
          <w:rFonts w:ascii="Times New Roman" w:hAnsi="Times New Roman"/>
          <w:sz w:val="28"/>
        </w:rPr>
        <w:t xml:space="preserve">ся, утверждая </w:t>
      </w:r>
      <w:proofErr w:type="spellStart"/>
      <w:r w:rsidR="00E9295B" w:rsidRPr="0031350E">
        <w:rPr>
          <w:rFonts w:ascii="Times New Roman" w:hAnsi="Times New Roman"/>
          <w:sz w:val="28"/>
        </w:rPr>
        <w:t>вышенно</w:t>
      </w:r>
      <w:proofErr w:type="spellEnd"/>
      <w:r w:rsidR="00E9295B" w:rsidRPr="0031350E">
        <w:rPr>
          <w:rFonts w:ascii="Times New Roman" w:hAnsi="Times New Roman"/>
          <w:sz w:val="28"/>
        </w:rPr>
        <w:t xml:space="preserve"> упомянутую</w:t>
      </w:r>
      <w:r w:rsidRPr="0031350E">
        <w:rPr>
          <w:rFonts w:ascii="Times New Roman" w:hAnsi="Times New Roman"/>
          <w:sz w:val="28"/>
        </w:rPr>
        <w:t xml:space="preserve"> в оном уступку. Но с тем условием, что просительницу обязываю сим позаботиться</w:t>
      </w:r>
      <w:r w:rsidR="00EF519F" w:rsidRPr="0031350E">
        <w:rPr>
          <w:rFonts w:ascii="Times New Roman" w:hAnsi="Times New Roman"/>
          <w:sz w:val="28"/>
        </w:rPr>
        <w:t xml:space="preserve"> об отделении сего участка </w:t>
      </w:r>
      <w:r w:rsidR="00E9295B" w:rsidRPr="0031350E">
        <w:rPr>
          <w:rFonts w:ascii="Times New Roman" w:hAnsi="Times New Roman"/>
          <w:sz w:val="28"/>
        </w:rPr>
        <w:t>от основного</w:t>
      </w:r>
      <w:r w:rsidRPr="0031350E">
        <w:rPr>
          <w:rFonts w:ascii="Times New Roman" w:hAnsi="Times New Roman"/>
          <w:sz w:val="28"/>
        </w:rPr>
        <w:t xml:space="preserve"> </w:t>
      </w:r>
      <w:proofErr w:type="spellStart"/>
      <w:r w:rsidRPr="0031350E">
        <w:rPr>
          <w:rFonts w:ascii="Times New Roman" w:hAnsi="Times New Roman"/>
          <w:sz w:val="28"/>
        </w:rPr>
        <w:t>геймата</w:t>
      </w:r>
      <w:proofErr w:type="spellEnd"/>
      <w:r w:rsidRPr="0031350E">
        <w:rPr>
          <w:rFonts w:ascii="Times New Roman" w:hAnsi="Times New Roman"/>
          <w:sz w:val="28"/>
        </w:rPr>
        <w:t xml:space="preserve"> через назнач</w:t>
      </w:r>
      <w:r w:rsidR="0057493E" w:rsidRPr="0031350E">
        <w:rPr>
          <w:rFonts w:ascii="Times New Roman" w:hAnsi="Times New Roman"/>
          <w:sz w:val="28"/>
        </w:rPr>
        <w:t xml:space="preserve">енного </w:t>
      </w:r>
      <w:r w:rsidR="00E9295B" w:rsidRPr="0031350E">
        <w:rPr>
          <w:rFonts w:ascii="Times New Roman" w:hAnsi="Times New Roman"/>
          <w:sz w:val="28"/>
        </w:rPr>
        <w:t>вследствие права</w:t>
      </w:r>
      <w:r w:rsidR="00EF519F" w:rsidRPr="0031350E">
        <w:rPr>
          <w:rFonts w:ascii="Times New Roman" w:hAnsi="Times New Roman"/>
          <w:sz w:val="28"/>
        </w:rPr>
        <w:t xml:space="preserve"> </w:t>
      </w:r>
      <w:proofErr w:type="spellStart"/>
      <w:r w:rsidR="00EF519F" w:rsidRPr="0031350E">
        <w:rPr>
          <w:rFonts w:ascii="Times New Roman" w:hAnsi="Times New Roman"/>
          <w:sz w:val="28"/>
        </w:rPr>
        <w:t>подан</w:t>
      </w:r>
      <w:r w:rsidRPr="0031350E">
        <w:rPr>
          <w:rFonts w:ascii="Times New Roman" w:hAnsi="Times New Roman"/>
          <w:sz w:val="28"/>
        </w:rPr>
        <w:t>ому</w:t>
      </w:r>
      <w:proofErr w:type="spellEnd"/>
      <w:r w:rsidRPr="0031350E">
        <w:rPr>
          <w:rFonts w:ascii="Times New Roman" w:hAnsi="Times New Roman"/>
          <w:sz w:val="28"/>
        </w:rPr>
        <w:t xml:space="preserve"> </w:t>
      </w:r>
      <w:r w:rsidR="00FE64BE" w:rsidRPr="0031350E">
        <w:rPr>
          <w:rFonts w:ascii="Times New Roman" w:hAnsi="Times New Roman"/>
          <w:sz w:val="28"/>
        </w:rPr>
        <w:t>прошению просительницы</w:t>
      </w:r>
      <w:r w:rsidRPr="0031350E">
        <w:rPr>
          <w:rFonts w:ascii="Times New Roman" w:hAnsi="Times New Roman"/>
          <w:sz w:val="28"/>
        </w:rPr>
        <w:t xml:space="preserve"> как только </w:t>
      </w:r>
      <w:proofErr w:type="spellStart"/>
      <w:r w:rsidRPr="0031350E">
        <w:rPr>
          <w:rFonts w:ascii="Times New Roman" w:hAnsi="Times New Roman"/>
          <w:sz w:val="28"/>
        </w:rPr>
        <w:t>ландбауер</w:t>
      </w:r>
      <w:proofErr w:type="spellEnd"/>
      <w:r w:rsidRPr="0031350E">
        <w:rPr>
          <w:rFonts w:ascii="Times New Roman" w:hAnsi="Times New Roman"/>
          <w:sz w:val="28"/>
        </w:rPr>
        <w:t xml:space="preserve"> напишет </w:t>
      </w:r>
      <w:r w:rsidR="00FE64BE" w:rsidRPr="0031350E">
        <w:rPr>
          <w:rFonts w:ascii="Times New Roman" w:hAnsi="Times New Roman"/>
          <w:sz w:val="28"/>
        </w:rPr>
        <w:t>грамоту на</w:t>
      </w:r>
      <w:r w:rsidRPr="0031350E">
        <w:rPr>
          <w:rFonts w:ascii="Times New Roman" w:hAnsi="Times New Roman"/>
          <w:sz w:val="28"/>
        </w:rPr>
        <w:t xml:space="preserve"> свои им</w:t>
      </w:r>
      <w:r w:rsidR="00E173AA" w:rsidRPr="0031350E">
        <w:rPr>
          <w:rFonts w:ascii="Times New Roman" w:hAnsi="Times New Roman"/>
          <w:sz w:val="28"/>
        </w:rPr>
        <w:t>ения.</w:t>
      </w:r>
      <w:r w:rsidRPr="0031350E">
        <w:rPr>
          <w:rFonts w:ascii="Times New Roman" w:hAnsi="Times New Roman"/>
          <w:sz w:val="28"/>
        </w:rPr>
        <w:t xml:space="preserve"> В выборгской губернской конторе</w:t>
      </w:r>
      <w:r w:rsidR="00E9295B">
        <w:rPr>
          <w:rFonts w:ascii="Times New Roman" w:hAnsi="Times New Roman"/>
          <w:sz w:val="28"/>
        </w:rPr>
        <w:t xml:space="preserve"> </w:t>
      </w:r>
      <w:r w:rsidRPr="0031350E">
        <w:rPr>
          <w:rFonts w:ascii="Times New Roman" w:hAnsi="Times New Roman"/>
          <w:sz w:val="28"/>
        </w:rPr>
        <w:t xml:space="preserve">15/27 мая 1899 </w:t>
      </w:r>
      <w:r w:rsidR="00E9295B" w:rsidRPr="0031350E">
        <w:rPr>
          <w:rFonts w:ascii="Times New Roman" w:hAnsi="Times New Roman"/>
          <w:sz w:val="28"/>
        </w:rPr>
        <w:t>года перо</w:t>
      </w:r>
      <w:r w:rsidRPr="0031350E">
        <w:rPr>
          <w:rFonts w:ascii="Times New Roman" w:hAnsi="Times New Roman"/>
          <w:sz w:val="28"/>
        </w:rPr>
        <w:t xml:space="preserve"> А. Гринберга. </w:t>
      </w:r>
      <w:proofErr w:type="spellStart"/>
      <w:r w:rsidRPr="0031350E">
        <w:rPr>
          <w:rFonts w:ascii="Times New Roman" w:hAnsi="Times New Roman"/>
          <w:sz w:val="28"/>
        </w:rPr>
        <w:t>Секр</w:t>
      </w:r>
      <w:proofErr w:type="spellEnd"/>
      <w:r w:rsidRPr="0031350E">
        <w:rPr>
          <w:rFonts w:ascii="Times New Roman" w:hAnsi="Times New Roman"/>
          <w:sz w:val="28"/>
        </w:rPr>
        <w:t xml:space="preserve">. </w:t>
      </w:r>
      <w:proofErr w:type="spellStart"/>
      <w:r w:rsidRPr="0031350E">
        <w:rPr>
          <w:rFonts w:ascii="Times New Roman" w:hAnsi="Times New Roman"/>
          <w:sz w:val="28"/>
        </w:rPr>
        <w:t>Густ.В</w:t>
      </w:r>
      <w:proofErr w:type="spellEnd"/>
      <w:r w:rsidRPr="0031350E">
        <w:rPr>
          <w:rFonts w:ascii="Times New Roman" w:hAnsi="Times New Roman"/>
          <w:sz w:val="28"/>
        </w:rPr>
        <w:t xml:space="preserve">. </w:t>
      </w:r>
      <w:proofErr w:type="spellStart"/>
      <w:r w:rsidRPr="0031350E">
        <w:rPr>
          <w:rFonts w:ascii="Times New Roman" w:hAnsi="Times New Roman"/>
          <w:sz w:val="28"/>
        </w:rPr>
        <w:t>Файгермунд</w:t>
      </w:r>
      <w:proofErr w:type="spellEnd"/>
      <w:r w:rsidR="00795FC1">
        <w:rPr>
          <w:rFonts w:ascii="Times New Roman" w:hAnsi="Times New Roman"/>
          <w:sz w:val="28"/>
        </w:rPr>
        <w:t>»</w:t>
      </w:r>
      <w:r w:rsidR="00E173AA" w:rsidRPr="0031350E">
        <w:rPr>
          <w:rFonts w:ascii="Times New Roman" w:hAnsi="Times New Roman"/>
          <w:sz w:val="28"/>
        </w:rPr>
        <w:t xml:space="preserve">. Далее </w:t>
      </w:r>
      <w:r w:rsidR="00E9295B" w:rsidRPr="0031350E">
        <w:rPr>
          <w:rFonts w:ascii="Times New Roman" w:hAnsi="Times New Roman"/>
          <w:sz w:val="28"/>
        </w:rPr>
        <w:t>прилагалась Выборгская</w:t>
      </w:r>
      <w:r w:rsidRPr="0031350E">
        <w:rPr>
          <w:rFonts w:ascii="Times New Roman" w:hAnsi="Times New Roman"/>
          <w:sz w:val="28"/>
        </w:rPr>
        <w:t xml:space="preserve"> губернская печать.</w:t>
      </w:r>
      <w:r w:rsidR="00765CFC" w:rsidRPr="0031350E">
        <w:rPr>
          <w:rFonts w:ascii="Times New Roman" w:hAnsi="Times New Roman"/>
          <w:sz w:val="28"/>
        </w:rPr>
        <w:t xml:space="preserve"> (Печатается впервые).</w:t>
      </w:r>
    </w:p>
    <w:p w14:paraId="420A1797" w14:textId="69F5F823" w:rsidR="00FE64BE" w:rsidRDefault="0099316F" w:rsidP="00FE64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32"/>
        </w:rPr>
      </w:pPr>
      <w:r w:rsidRPr="0031350E">
        <w:rPr>
          <w:rFonts w:ascii="Times New Roman" w:hAnsi="Times New Roman"/>
          <w:sz w:val="28"/>
        </w:rPr>
        <w:t xml:space="preserve">После того как участок был </w:t>
      </w:r>
      <w:r w:rsidR="00E173AA" w:rsidRPr="0031350E">
        <w:rPr>
          <w:rFonts w:ascii="Times New Roman" w:hAnsi="Times New Roman"/>
          <w:sz w:val="28"/>
        </w:rPr>
        <w:t xml:space="preserve">выделен из </w:t>
      </w:r>
      <w:proofErr w:type="spellStart"/>
      <w:r w:rsidR="00E173AA" w:rsidRPr="0031350E">
        <w:rPr>
          <w:rFonts w:ascii="Times New Roman" w:hAnsi="Times New Roman"/>
          <w:sz w:val="28"/>
        </w:rPr>
        <w:t>геймата</w:t>
      </w:r>
      <w:proofErr w:type="spellEnd"/>
      <w:r w:rsidR="00150FB5" w:rsidRPr="0031350E">
        <w:rPr>
          <w:rFonts w:ascii="Times New Roman" w:hAnsi="Times New Roman"/>
          <w:sz w:val="28"/>
        </w:rPr>
        <w:t xml:space="preserve"> и </w:t>
      </w:r>
      <w:r w:rsidR="00E173AA" w:rsidRPr="0031350E">
        <w:rPr>
          <w:rFonts w:ascii="Times New Roman" w:hAnsi="Times New Roman"/>
          <w:sz w:val="28"/>
        </w:rPr>
        <w:t xml:space="preserve">  </w:t>
      </w:r>
      <w:r w:rsidRPr="0031350E">
        <w:rPr>
          <w:rFonts w:ascii="Times New Roman" w:hAnsi="Times New Roman"/>
          <w:sz w:val="28"/>
        </w:rPr>
        <w:t>ого</w:t>
      </w:r>
      <w:r w:rsidR="00283028" w:rsidRPr="0031350E">
        <w:rPr>
          <w:rFonts w:ascii="Times New Roman" w:hAnsi="Times New Roman"/>
          <w:sz w:val="28"/>
        </w:rPr>
        <w:t>рожен забором</w:t>
      </w:r>
      <w:r w:rsidR="00E173AA" w:rsidRPr="0031350E">
        <w:rPr>
          <w:rFonts w:ascii="Times New Roman" w:hAnsi="Times New Roman"/>
          <w:sz w:val="28"/>
        </w:rPr>
        <w:t xml:space="preserve"> </w:t>
      </w:r>
      <w:r w:rsidR="00283028" w:rsidRPr="0031350E">
        <w:rPr>
          <w:rFonts w:ascii="Times New Roman" w:hAnsi="Times New Roman"/>
          <w:sz w:val="28"/>
        </w:rPr>
        <w:t xml:space="preserve">на нем появилась </w:t>
      </w:r>
      <w:r w:rsidR="00283028" w:rsidRPr="0031350E">
        <w:rPr>
          <w:rFonts w:ascii="Times New Roman" w:hAnsi="Times New Roman"/>
          <w:sz w:val="28"/>
          <w:szCs w:val="32"/>
        </w:rPr>
        <w:t xml:space="preserve">табличка Вилла Наталии </w:t>
      </w:r>
      <w:proofErr w:type="spellStart"/>
      <w:r w:rsidR="00283028" w:rsidRPr="0031350E">
        <w:rPr>
          <w:rFonts w:ascii="Times New Roman" w:hAnsi="Times New Roman"/>
          <w:sz w:val="28"/>
          <w:szCs w:val="32"/>
        </w:rPr>
        <w:t>Нордман</w:t>
      </w:r>
      <w:proofErr w:type="spellEnd"/>
      <w:r w:rsidR="00283028" w:rsidRPr="0031350E">
        <w:rPr>
          <w:rFonts w:ascii="Times New Roman" w:hAnsi="Times New Roman"/>
          <w:sz w:val="28"/>
          <w:szCs w:val="32"/>
        </w:rPr>
        <w:t>.</w:t>
      </w:r>
    </w:p>
    <w:p w14:paraId="1F4E8569" w14:textId="46970CAA" w:rsidR="00FE64BE" w:rsidRDefault="0089221A" w:rsidP="00FE64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32"/>
        </w:rPr>
      </w:pPr>
      <w:r w:rsidRPr="0031350E">
        <w:rPr>
          <w:rFonts w:ascii="Times New Roman" w:hAnsi="Times New Roman"/>
          <w:sz w:val="28"/>
          <w:szCs w:val="32"/>
        </w:rPr>
        <w:t>По финляндской традиции дачи и усадьбы</w:t>
      </w:r>
      <w:r w:rsidR="000C592E" w:rsidRPr="0031350E">
        <w:rPr>
          <w:rFonts w:ascii="Times New Roman" w:hAnsi="Times New Roman"/>
          <w:sz w:val="28"/>
          <w:szCs w:val="32"/>
        </w:rPr>
        <w:t xml:space="preserve"> на К</w:t>
      </w:r>
      <w:r w:rsidR="003F5622" w:rsidRPr="0031350E">
        <w:rPr>
          <w:rFonts w:ascii="Times New Roman" w:hAnsi="Times New Roman"/>
          <w:sz w:val="28"/>
          <w:szCs w:val="32"/>
        </w:rPr>
        <w:t xml:space="preserve">арельском </w:t>
      </w:r>
      <w:r w:rsidR="00FE64BE" w:rsidRPr="0031350E">
        <w:rPr>
          <w:rFonts w:ascii="Times New Roman" w:hAnsi="Times New Roman"/>
          <w:sz w:val="28"/>
          <w:szCs w:val="32"/>
        </w:rPr>
        <w:t>перешейке называли</w:t>
      </w:r>
      <w:r w:rsidRPr="0031350E">
        <w:rPr>
          <w:rFonts w:ascii="Times New Roman" w:hAnsi="Times New Roman"/>
          <w:sz w:val="28"/>
          <w:szCs w:val="32"/>
        </w:rPr>
        <w:t xml:space="preserve"> виллами и</w:t>
      </w:r>
      <w:r w:rsidR="000C592E" w:rsidRPr="0031350E">
        <w:rPr>
          <w:rFonts w:ascii="Times New Roman" w:hAnsi="Times New Roman"/>
          <w:sz w:val="28"/>
          <w:szCs w:val="32"/>
        </w:rPr>
        <w:t xml:space="preserve"> давали им </w:t>
      </w:r>
      <w:r w:rsidRPr="0031350E">
        <w:rPr>
          <w:rFonts w:ascii="Times New Roman" w:hAnsi="Times New Roman"/>
          <w:sz w:val="28"/>
          <w:szCs w:val="32"/>
        </w:rPr>
        <w:t>оригинальные названия.</w:t>
      </w:r>
    </w:p>
    <w:p w14:paraId="7EB0320D" w14:textId="77777777" w:rsidR="00097D17" w:rsidRDefault="00097D17" w:rsidP="00097D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b/>
          <w:noProof/>
          <w:sz w:val="28"/>
          <w:szCs w:val="32"/>
        </w:rPr>
        <w:drawing>
          <wp:anchor distT="0" distB="0" distL="114300" distR="114300" simplePos="0" relativeHeight="251630080" behindDoc="1" locked="0" layoutInCell="1" allowOverlap="1" wp14:anchorId="3A6C4FE2" wp14:editId="0960E033">
            <wp:simplePos x="0" y="0"/>
            <wp:positionH relativeFrom="column">
              <wp:posOffset>3329940</wp:posOffset>
            </wp:positionH>
            <wp:positionV relativeFrom="paragraph">
              <wp:posOffset>112395</wp:posOffset>
            </wp:positionV>
            <wp:extent cx="260985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442" y="21292"/>
                <wp:lineTo x="214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028" w:rsidRPr="0031350E">
        <w:rPr>
          <w:rFonts w:ascii="Times New Roman" w:hAnsi="Times New Roman"/>
          <w:sz w:val="28"/>
          <w:szCs w:val="32"/>
        </w:rPr>
        <w:t xml:space="preserve">В 1903 году </w:t>
      </w:r>
      <w:r w:rsidR="00801A20" w:rsidRPr="0031350E">
        <w:rPr>
          <w:rFonts w:ascii="Times New Roman" w:hAnsi="Times New Roman"/>
          <w:sz w:val="28"/>
          <w:szCs w:val="32"/>
        </w:rPr>
        <w:t xml:space="preserve">вместо </w:t>
      </w:r>
      <w:r w:rsidR="0089221A" w:rsidRPr="0031350E">
        <w:rPr>
          <w:rFonts w:ascii="Times New Roman" w:hAnsi="Times New Roman"/>
          <w:sz w:val="28"/>
          <w:szCs w:val="32"/>
        </w:rPr>
        <w:t>скромн</w:t>
      </w:r>
      <w:r w:rsidR="00283028" w:rsidRPr="0031350E">
        <w:rPr>
          <w:rFonts w:ascii="Times New Roman" w:hAnsi="Times New Roman"/>
          <w:sz w:val="28"/>
          <w:szCs w:val="32"/>
        </w:rPr>
        <w:t xml:space="preserve">ой калитки </w:t>
      </w:r>
      <w:r w:rsidR="00FE64BE" w:rsidRPr="0031350E">
        <w:rPr>
          <w:rFonts w:ascii="Times New Roman" w:hAnsi="Times New Roman"/>
          <w:sz w:val="28"/>
          <w:szCs w:val="32"/>
        </w:rPr>
        <w:t>–</w:t>
      </w:r>
      <w:r w:rsidR="00865120" w:rsidRPr="0031350E">
        <w:rPr>
          <w:rFonts w:ascii="Times New Roman" w:hAnsi="Times New Roman"/>
          <w:sz w:val="28"/>
          <w:szCs w:val="32"/>
        </w:rPr>
        <w:t xml:space="preserve"> </w:t>
      </w:r>
      <w:r w:rsidR="00283028" w:rsidRPr="0031350E">
        <w:rPr>
          <w:rFonts w:ascii="Times New Roman" w:hAnsi="Times New Roman"/>
          <w:sz w:val="28"/>
          <w:szCs w:val="32"/>
        </w:rPr>
        <w:t xml:space="preserve">входа </w:t>
      </w:r>
      <w:r w:rsidR="00E173AA" w:rsidRPr="0031350E">
        <w:rPr>
          <w:rFonts w:ascii="Times New Roman" w:hAnsi="Times New Roman"/>
          <w:sz w:val="28"/>
          <w:szCs w:val="32"/>
        </w:rPr>
        <w:t xml:space="preserve">в </w:t>
      </w:r>
      <w:r w:rsidR="00FE64BE" w:rsidRPr="0031350E">
        <w:rPr>
          <w:rFonts w:ascii="Times New Roman" w:hAnsi="Times New Roman"/>
          <w:sz w:val="28"/>
          <w:szCs w:val="32"/>
        </w:rPr>
        <w:t>усадьбу появились</w:t>
      </w:r>
      <w:r w:rsidR="0089221A" w:rsidRPr="0031350E">
        <w:rPr>
          <w:rFonts w:ascii="Times New Roman" w:hAnsi="Times New Roman"/>
          <w:sz w:val="28"/>
          <w:szCs w:val="32"/>
        </w:rPr>
        <w:t xml:space="preserve"> </w:t>
      </w:r>
      <w:r w:rsidR="00283028" w:rsidRPr="0031350E">
        <w:rPr>
          <w:rFonts w:ascii="Times New Roman" w:hAnsi="Times New Roman"/>
          <w:sz w:val="28"/>
          <w:szCs w:val="32"/>
        </w:rPr>
        <w:t>первые ворота</w:t>
      </w:r>
      <w:r w:rsidR="00FE64BE">
        <w:rPr>
          <w:rFonts w:ascii="Times New Roman" w:hAnsi="Times New Roman"/>
          <w:sz w:val="28"/>
          <w:szCs w:val="32"/>
        </w:rPr>
        <w:t>,</w:t>
      </w:r>
      <w:r w:rsidR="00283028" w:rsidRPr="0031350E">
        <w:rPr>
          <w:rFonts w:ascii="Times New Roman" w:hAnsi="Times New Roman"/>
          <w:sz w:val="28"/>
          <w:szCs w:val="32"/>
        </w:rPr>
        <w:t xml:space="preserve"> а еще через несколько лет </w:t>
      </w:r>
      <w:r w:rsidR="00FE64BE" w:rsidRPr="0031350E">
        <w:rPr>
          <w:rFonts w:ascii="Times New Roman" w:hAnsi="Times New Roman"/>
          <w:sz w:val="28"/>
          <w:szCs w:val="32"/>
        </w:rPr>
        <w:t>– другие</w:t>
      </w:r>
      <w:r w:rsidR="00E636C2" w:rsidRPr="0031350E">
        <w:rPr>
          <w:rFonts w:ascii="Times New Roman" w:hAnsi="Times New Roman"/>
          <w:sz w:val="28"/>
          <w:szCs w:val="32"/>
        </w:rPr>
        <w:t xml:space="preserve">, но </w:t>
      </w:r>
      <w:r w:rsidR="00FE64BE" w:rsidRPr="0031350E">
        <w:rPr>
          <w:rFonts w:ascii="Times New Roman" w:hAnsi="Times New Roman"/>
          <w:sz w:val="28"/>
          <w:szCs w:val="32"/>
        </w:rPr>
        <w:t>также</w:t>
      </w:r>
      <w:r w:rsidR="00E636C2" w:rsidRPr="0031350E">
        <w:rPr>
          <w:rFonts w:ascii="Times New Roman" w:hAnsi="Times New Roman"/>
          <w:sz w:val="28"/>
          <w:szCs w:val="32"/>
        </w:rPr>
        <w:t xml:space="preserve"> </w:t>
      </w:r>
      <w:r w:rsidR="00FA1FFF" w:rsidRPr="0031350E">
        <w:rPr>
          <w:rFonts w:ascii="Times New Roman" w:hAnsi="Times New Roman"/>
          <w:sz w:val="28"/>
          <w:szCs w:val="32"/>
        </w:rPr>
        <w:t>выполненные</w:t>
      </w:r>
      <w:r w:rsidR="00D676E7" w:rsidRPr="0031350E">
        <w:rPr>
          <w:rFonts w:ascii="Times New Roman" w:hAnsi="Times New Roman"/>
          <w:sz w:val="28"/>
          <w:szCs w:val="32"/>
        </w:rPr>
        <w:t xml:space="preserve"> </w:t>
      </w:r>
      <w:r w:rsidR="00FA1FFF" w:rsidRPr="0031350E">
        <w:rPr>
          <w:rFonts w:ascii="Times New Roman" w:hAnsi="Times New Roman"/>
          <w:sz w:val="28"/>
          <w:szCs w:val="32"/>
        </w:rPr>
        <w:t>в народном стиле</w:t>
      </w:r>
      <w:r w:rsidR="00B74B2A" w:rsidRPr="0031350E">
        <w:rPr>
          <w:rFonts w:ascii="Times New Roman" w:hAnsi="Times New Roman"/>
          <w:sz w:val="28"/>
          <w:szCs w:val="32"/>
        </w:rPr>
        <w:t xml:space="preserve">. Они были </w:t>
      </w:r>
      <w:r w:rsidRPr="0031350E">
        <w:rPr>
          <w:rFonts w:ascii="Times New Roman" w:hAnsi="Times New Roman"/>
          <w:sz w:val="28"/>
          <w:szCs w:val="32"/>
        </w:rPr>
        <w:t>–</w:t>
      </w:r>
      <w:r w:rsidR="00D676E7" w:rsidRPr="0031350E">
        <w:rPr>
          <w:rFonts w:ascii="Times New Roman" w:hAnsi="Times New Roman"/>
          <w:sz w:val="28"/>
          <w:szCs w:val="32"/>
        </w:rPr>
        <w:t xml:space="preserve"> ярко раскрашены, </w:t>
      </w:r>
      <w:r w:rsidR="00FE64BE" w:rsidRPr="0031350E">
        <w:rPr>
          <w:rFonts w:ascii="Times New Roman" w:hAnsi="Times New Roman"/>
          <w:sz w:val="28"/>
          <w:szCs w:val="32"/>
        </w:rPr>
        <w:t>с декором</w:t>
      </w:r>
      <w:r w:rsidR="003C2D38" w:rsidRPr="0031350E">
        <w:rPr>
          <w:rFonts w:ascii="Times New Roman" w:hAnsi="Times New Roman"/>
          <w:sz w:val="28"/>
          <w:szCs w:val="32"/>
        </w:rPr>
        <w:t xml:space="preserve"> в  </w:t>
      </w:r>
      <w:r w:rsidR="009E6F05" w:rsidRPr="0031350E">
        <w:rPr>
          <w:rFonts w:ascii="Times New Roman" w:hAnsi="Times New Roman"/>
          <w:sz w:val="28"/>
          <w:szCs w:val="32"/>
        </w:rPr>
        <w:t xml:space="preserve"> виде </w:t>
      </w:r>
      <w:r w:rsidR="00FE64BE" w:rsidRPr="0031350E">
        <w:rPr>
          <w:rFonts w:ascii="Times New Roman" w:hAnsi="Times New Roman"/>
          <w:sz w:val="28"/>
          <w:szCs w:val="32"/>
        </w:rPr>
        <w:t>цветов и</w:t>
      </w:r>
      <w:r w:rsidR="003C2D38" w:rsidRPr="0031350E">
        <w:rPr>
          <w:rFonts w:ascii="Times New Roman" w:hAnsi="Times New Roman"/>
          <w:sz w:val="28"/>
          <w:szCs w:val="32"/>
        </w:rPr>
        <w:t xml:space="preserve"> условно    стилизованных животных, в   изображениях которых   </w:t>
      </w:r>
      <w:r w:rsidR="00FE64BE" w:rsidRPr="0031350E">
        <w:rPr>
          <w:rFonts w:ascii="Times New Roman" w:hAnsi="Times New Roman"/>
          <w:sz w:val="28"/>
          <w:szCs w:val="32"/>
        </w:rPr>
        <w:t>угадываются силуэты</w:t>
      </w:r>
      <w:r w:rsidR="003C2D38" w:rsidRPr="0031350E">
        <w:rPr>
          <w:rFonts w:ascii="Times New Roman" w:hAnsi="Times New Roman"/>
          <w:sz w:val="28"/>
          <w:szCs w:val="32"/>
        </w:rPr>
        <w:t xml:space="preserve"> лощадей</w:t>
      </w:r>
      <w:r w:rsidR="00A447E9" w:rsidRPr="0031350E">
        <w:rPr>
          <w:rFonts w:ascii="Times New Roman" w:hAnsi="Times New Roman"/>
          <w:sz w:val="28"/>
          <w:szCs w:val="32"/>
        </w:rPr>
        <w:t>, а</w:t>
      </w:r>
      <w:r w:rsidR="00F03EC4" w:rsidRPr="0031350E">
        <w:rPr>
          <w:rFonts w:ascii="Times New Roman" w:hAnsi="Times New Roman"/>
          <w:sz w:val="28"/>
          <w:szCs w:val="32"/>
        </w:rPr>
        <w:t xml:space="preserve"> на калитке фигура</w:t>
      </w:r>
      <w:r w:rsidR="00E636C2" w:rsidRPr="0031350E">
        <w:rPr>
          <w:rFonts w:ascii="Times New Roman" w:hAnsi="Times New Roman"/>
          <w:sz w:val="28"/>
          <w:szCs w:val="32"/>
        </w:rPr>
        <w:t xml:space="preserve">, вероятно хранителя усадьбы. Репин и </w:t>
      </w:r>
      <w:proofErr w:type="spellStart"/>
      <w:r w:rsidR="00E636C2" w:rsidRPr="0031350E">
        <w:rPr>
          <w:rFonts w:ascii="Times New Roman" w:hAnsi="Times New Roman"/>
          <w:sz w:val="28"/>
          <w:szCs w:val="32"/>
        </w:rPr>
        <w:t>Нордман</w:t>
      </w:r>
      <w:proofErr w:type="spellEnd"/>
      <w:r w:rsidR="00E636C2" w:rsidRPr="0031350E">
        <w:rPr>
          <w:rFonts w:ascii="Times New Roman" w:hAnsi="Times New Roman"/>
          <w:sz w:val="28"/>
          <w:szCs w:val="32"/>
        </w:rPr>
        <w:t xml:space="preserve"> назвали виллу «Пенаты» </w:t>
      </w:r>
      <w:r w:rsidR="00D222CE" w:rsidRPr="0031350E">
        <w:rPr>
          <w:rFonts w:ascii="Times New Roman" w:hAnsi="Times New Roman"/>
          <w:sz w:val="28"/>
          <w:szCs w:val="32"/>
        </w:rPr>
        <w:t>в честь римских богов</w:t>
      </w:r>
      <w:r w:rsidR="00A447E9" w:rsidRPr="0031350E">
        <w:rPr>
          <w:rFonts w:ascii="Times New Roman" w:hAnsi="Times New Roman"/>
          <w:sz w:val="28"/>
          <w:szCs w:val="32"/>
        </w:rPr>
        <w:t xml:space="preserve">, </w:t>
      </w:r>
      <w:r w:rsidR="00FE64BE" w:rsidRPr="0031350E">
        <w:rPr>
          <w:rFonts w:ascii="Times New Roman" w:hAnsi="Times New Roman"/>
          <w:sz w:val="28"/>
          <w:szCs w:val="32"/>
        </w:rPr>
        <w:t>способствовавших благополучию</w:t>
      </w:r>
      <w:r w:rsidR="00A447E9" w:rsidRPr="0031350E">
        <w:rPr>
          <w:rFonts w:ascii="Times New Roman" w:hAnsi="Times New Roman"/>
          <w:sz w:val="28"/>
          <w:szCs w:val="32"/>
        </w:rPr>
        <w:t xml:space="preserve"> и </w:t>
      </w:r>
      <w:r w:rsidRPr="0031350E">
        <w:rPr>
          <w:rFonts w:ascii="Times New Roman" w:hAnsi="Times New Roman"/>
          <w:sz w:val="28"/>
          <w:szCs w:val="32"/>
        </w:rPr>
        <w:t>достатку семьи</w:t>
      </w:r>
      <w:r w:rsidR="00D222CE" w:rsidRPr="0031350E">
        <w:rPr>
          <w:rFonts w:ascii="Times New Roman" w:hAnsi="Times New Roman"/>
          <w:sz w:val="28"/>
          <w:szCs w:val="32"/>
        </w:rPr>
        <w:t>.</w:t>
      </w:r>
      <w:r w:rsidR="00150FB5" w:rsidRPr="0031350E">
        <w:rPr>
          <w:rFonts w:ascii="Times New Roman" w:hAnsi="Times New Roman"/>
          <w:sz w:val="28"/>
          <w:szCs w:val="32"/>
        </w:rPr>
        <w:t xml:space="preserve"> </w:t>
      </w:r>
      <w:r w:rsidR="00D676E7" w:rsidRPr="0031350E">
        <w:rPr>
          <w:rFonts w:ascii="Times New Roman" w:hAnsi="Times New Roman"/>
          <w:sz w:val="28"/>
          <w:szCs w:val="32"/>
        </w:rPr>
        <w:t xml:space="preserve">(В 19 веке пенатами  </w:t>
      </w:r>
      <w:r w:rsidR="00F03EC4" w:rsidRPr="0031350E">
        <w:rPr>
          <w:rFonts w:ascii="Times New Roman" w:hAnsi="Times New Roman"/>
          <w:sz w:val="28"/>
          <w:szCs w:val="32"/>
        </w:rPr>
        <w:t xml:space="preserve"> </w:t>
      </w:r>
      <w:r w:rsidRPr="0031350E">
        <w:rPr>
          <w:rFonts w:ascii="Times New Roman" w:hAnsi="Times New Roman"/>
          <w:sz w:val="28"/>
          <w:szCs w:val="32"/>
        </w:rPr>
        <w:t>стали называть</w:t>
      </w:r>
      <w:r w:rsidR="00D676E7" w:rsidRPr="0031350E">
        <w:rPr>
          <w:rFonts w:ascii="Times New Roman" w:hAnsi="Times New Roman"/>
          <w:sz w:val="28"/>
          <w:szCs w:val="32"/>
        </w:rPr>
        <w:t xml:space="preserve"> </w:t>
      </w:r>
      <w:r w:rsidR="00F03EC4" w:rsidRPr="0031350E">
        <w:rPr>
          <w:rFonts w:ascii="Times New Roman" w:hAnsi="Times New Roman"/>
          <w:sz w:val="28"/>
          <w:szCs w:val="32"/>
        </w:rPr>
        <w:t>родной дом</w:t>
      </w:r>
      <w:r w:rsidR="00D676E7" w:rsidRPr="0031350E">
        <w:rPr>
          <w:rFonts w:ascii="Times New Roman" w:hAnsi="Times New Roman"/>
          <w:sz w:val="28"/>
          <w:szCs w:val="32"/>
        </w:rPr>
        <w:t>)</w:t>
      </w:r>
      <w:r w:rsidR="00F03EC4" w:rsidRPr="0031350E">
        <w:rPr>
          <w:rFonts w:ascii="Times New Roman" w:hAnsi="Times New Roman"/>
          <w:sz w:val="28"/>
          <w:szCs w:val="32"/>
        </w:rPr>
        <w:t xml:space="preserve">. </w:t>
      </w:r>
    </w:p>
    <w:p w14:paraId="7A2B0188" w14:textId="49FFB8F1" w:rsidR="00097D17" w:rsidRDefault="00024236" w:rsidP="00097D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7D17">
        <w:rPr>
          <w:rFonts w:ascii="Times New Roman" w:hAnsi="Times New Roman" w:cs="Times New Roman"/>
          <w:sz w:val="28"/>
          <w:szCs w:val="28"/>
        </w:rPr>
        <w:t xml:space="preserve">Благоустройством усадьбы </w:t>
      </w:r>
      <w:r w:rsidR="00097D17" w:rsidRPr="00097D17">
        <w:rPr>
          <w:rFonts w:ascii="Times New Roman" w:hAnsi="Times New Roman" w:cs="Times New Roman"/>
          <w:sz w:val="28"/>
          <w:szCs w:val="28"/>
        </w:rPr>
        <w:t>Репин стал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заниматься</w:t>
      </w:r>
      <w:r w:rsidRPr="00097D17">
        <w:rPr>
          <w:rFonts w:ascii="Times New Roman" w:hAnsi="Times New Roman" w:cs="Times New Roman"/>
          <w:sz w:val="28"/>
          <w:szCs w:val="28"/>
        </w:rPr>
        <w:t xml:space="preserve"> </w:t>
      </w:r>
      <w:r w:rsidR="00B74B2A" w:rsidRPr="00097D17">
        <w:rPr>
          <w:rFonts w:ascii="Times New Roman" w:hAnsi="Times New Roman" w:cs="Times New Roman"/>
          <w:sz w:val="28"/>
          <w:szCs w:val="28"/>
        </w:rPr>
        <w:t>сразу</w:t>
      </w:r>
      <w:r w:rsidRPr="00097D17">
        <w:rPr>
          <w:rFonts w:ascii="Times New Roman" w:hAnsi="Times New Roman" w:cs="Times New Roman"/>
          <w:sz w:val="28"/>
          <w:szCs w:val="28"/>
        </w:rPr>
        <w:t xml:space="preserve"> 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же после </w:t>
      </w:r>
      <w:r w:rsidRPr="00097D17">
        <w:rPr>
          <w:rFonts w:ascii="Times New Roman" w:hAnsi="Times New Roman" w:cs="Times New Roman"/>
          <w:sz w:val="28"/>
          <w:szCs w:val="28"/>
        </w:rPr>
        <w:t xml:space="preserve">ее 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покупки. Уже в 1899 году были вырыты </w:t>
      </w:r>
      <w:r w:rsidR="00097D17" w:rsidRPr="00097D17">
        <w:rPr>
          <w:rFonts w:ascii="Times New Roman" w:hAnsi="Times New Roman" w:cs="Times New Roman"/>
          <w:sz w:val="28"/>
          <w:szCs w:val="28"/>
        </w:rPr>
        <w:t>пруды и протоки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с выходом в Финский залив, проложены дорожки и высажены аллеи. А </w:t>
      </w:r>
      <w:r w:rsidR="00097D17" w:rsidRPr="00097D17">
        <w:rPr>
          <w:rFonts w:ascii="Times New Roman" w:hAnsi="Times New Roman" w:cs="Times New Roman"/>
          <w:sz w:val="28"/>
          <w:szCs w:val="28"/>
        </w:rPr>
        <w:t>в 1903 году, после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завершения в Петербурге </w:t>
      </w:r>
      <w:r w:rsidR="00097D17" w:rsidRPr="00097D17">
        <w:rPr>
          <w:rFonts w:ascii="Times New Roman" w:hAnsi="Times New Roman" w:cs="Times New Roman"/>
          <w:sz w:val="28"/>
          <w:szCs w:val="28"/>
        </w:rPr>
        <w:t>создания картины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«</w:t>
      </w:r>
      <w:r w:rsidR="00097D17" w:rsidRPr="00097D17">
        <w:rPr>
          <w:rFonts w:ascii="Times New Roman" w:hAnsi="Times New Roman" w:cs="Times New Roman"/>
          <w:sz w:val="28"/>
          <w:szCs w:val="28"/>
        </w:rPr>
        <w:t>Торжественное заседание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Государственного Совета</w:t>
      </w:r>
      <w:r w:rsidR="00097D17" w:rsidRPr="00097D17">
        <w:rPr>
          <w:rFonts w:ascii="Times New Roman" w:hAnsi="Times New Roman" w:cs="Times New Roman"/>
          <w:sz w:val="28"/>
          <w:szCs w:val="28"/>
        </w:rPr>
        <w:t>», Репин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окончательно </w:t>
      </w:r>
      <w:r w:rsidR="00097D17" w:rsidRPr="00097D17">
        <w:rPr>
          <w:rFonts w:ascii="Times New Roman" w:hAnsi="Times New Roman" w:cs="Times New Roman"/>
          <w:sz w:val="28"/>
          <w:szCs w:val="28"/>
        </w:rPr>
        <w:t>переезжает жить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</w:t>
      </w:r>
      <w:r w:rsidR="00097D17" w:rsidRPr="00097D17">
        <w:rPr>
          <w:rFonts w:ascii="Times New Roman" w:hAnsi="Times New Roman" w:cs="Times New Roman"/>
          <w:sz w:val="28"/>
          <w:szCs w:val="28"/>
        </w:rPr>
        <w:t>в Куоккалу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и </w:t>
      </w:r>
      <w:r w:rsidR="00097D17" w:rsidRPr="00097D17">
        <w:rPr>
          <w:rFonts w:ascii="Times New Roman" w:hAnsi="Times New Roman" w:cs="Times New Roman"/>
          <w:sz w:val="28"/>
          <w:szCs w:val="28"/>
        </w:rPr>
        <w:t>начинает перестройку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дома.  </w:t>
      </w:r>
    </w:p>
    <w:p w14:paraId="1C4014F2" w14:textId="24C44784" w:rsidR="00680E36" w:rsidRDefault="00680E36" w:rsidP="00680E3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639296" behindDoc="1" locked="0" layoutInCell="1" allowOverlap="1" wp14:anchorId="1BA3E664" wp14:editId="55371F52">
            <wp:simplePos x="0" y="0"/>
            <wp:positionH relativeFrom="column">
              <wp:posOffset>-3810</wp:posOffset>
            </wp:positionH>
            <wp:positionV relativeFrom="paragraph">
              <wp:posOffset>134620</wp:posOffset>
            </wp:positionV>
            <wp:extent cx="2838450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455" y="21449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236" w:rsidRPr="00097D17">
        <w:rPr>
          <w:rFonts w:ascii="Times New Roman" w:hAnsi="Times New Roman" w:cs="Times New Roman"/>
          <w:sz w:val="28"/>
          <w:szCs w:val="28"/>
        </w:rPr>
        <w:t>Целостного проекта по возведению дома не существовало.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Стоявшее на участке летнее </w:t>
      </w:r>
      <w:r w:rsidR="00097D17" w:rsidRPr="00097D17">
        <w:rPr>
          <w:rFonts w:ascii="Times New Roman" w:hAnsi="Times New Roman" w:cs="Times New Roman"/>
          <w:sz w:val="28"/>
          <w:szCs w:val="28"/>
        </w:rPr>
        <w:t>строение, перекрытое</w:t>
      </w:r>
      <w:r w:rsidR="00097D17">
        <w:rPr>
          <w:rFonts w:ascii="Times New Roman" w:hAnsi="Times New Roman" w:cs="Times New Roman"/>
          <w:sz w:val="28"/>
          <w:szCs w:val="28"/>
        </w:rPr>
        <w:t xml:space="preserve"> </w:t>
      </w:r>
      <w:r w:rsidR="00B74B2A" w:rsidRPr="00097D17">
        <w:rPr>
          <w:rFonts w:ascii="Times New Roman" w:hAnsi="Times New Roman" w:cs="Times New Roman"/>
          <w:sz w:val="28"/>
          <w:szCs w:val="28"/>
        </w:rPr>
        <w:t>плоской крышей, стало «обрастать» веранда</w:t>
      </w:r>
      <w:r w:rsidR="00EF2352" w:rsidRPr="00097D17">
        <w:rPr>
          <w:rFonts w:ascii="Times New Roman" w:hAnsi="Times New Roman" w:cs="Times New Roman"/>
          <w:sz w:val="28"/>
          <w:szCs w:val="28"/>
        </w:rPr>
        <w:t xml:space="preserve">ми, </w:t>
      </w:r>
      <w:r w:rsidR="00097D17" w:rsidRPr="00097D17">
        <w:rPr>
          <w:rFonts w:ascii="Times New Roman" w:hAnsi="Times New Roman" w:cs="Times New Roman"/>
          <w:sz w:val="28"/>
          <w:szCs w:val="28"/>
        </w:rPr>
        <w:t>сначала на</w:t>
      </w:r>
      <w:r w:rsidR="00024236" w:rsidRPr="00097D17">
        <w:rPr>
          <w:rFonts w:ascii="Times New Roman" w:hAnsi="Times New Roman" w:cs="Times New Roman"/>
          <w:sz w:val="28"/>
          <w:szCs w:val="28"/>
        </w:rPr>
        <w:t xml:space="preserve"> первом, а затем и на </w:t>
      </w:r>
      <w:r w:rsidR="00097D17" w:rsidRPr="00097D17">
        <w:rPr>
          <w:rFonts w:ascii="Times New Roman" w:hAnsi="Times New Roman" w:cs="Times New Roman"/>
          <w:sz w:val="28"/>
          <w:szCs w:val="28"/>
        </w:rPr>
        <w:t>втором этаже</w:t>
      </w:r>
      <w:r w:rsidR="00024236" w:rsidRPr="00097D17">
        <w:rPr>
          <w:rFonts w:ascii="Times New Roman" w:hAnsi="Times New Roman" w:cs="Times New Roman"/>
          <w:sz w:val="28"/>
          <w:szCs w:val="28"/>
        </w:rPr>
        <w:t xml:space="preserve">.  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Первой на северном </w:t>
      </w:r>
      <w:r w:rsidR="00097D17" w:rsidRPr="00097D17">
        <w:rPr>
          <w:rFonts w:ascii="Times New Roman" w:hAnsi="Times New Roman" w:cs="Times New Roman"/>
          <w:sz w:val="28"/>
          <w:szCs w:val="28"/>
        </w:rPr>
        <w:t>фасаде, выходящем</w:t>
      </w:r>
      <w:r w:rsidR="00EF2352" w:rsidRPr="00097D17">
        <w:rPr>
          <w:rFonts w:ascii="Times New Roman" w:hAnsi="Times New Roman" w:cs="Times New Roman"/>
          <w:sz w:val="28"/>
          <w:szCs w:val="28"/>
        </w:rPr>
        <w:t xml:space="preserve"> в парк</w:t>
      </w:r>
      <w:r w:rsidR="00097D17">
        <w:rPr>
          <w:rFonts w:ascii="Times New Roman" w:hAnsi="Times New Roman" w:cs="Times New Roman"/>
          <w:sz w:val="28"/>
          <w:szCs w:val="28"/>
        </w:rPr>
        <w:t>,</w:t>
      </w:r>
      <w:r w:rsidR="00EF2352" w:rsidRPr="00097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4B2A" w:rsidRPr="00097D17">
        <w:rPr>
          <w:rFonts w:ascii="Times New Roman" w:hAnsi="Times New Roman" w:cs="Times New Roman"/>
          <w:sz w:val="28"/>
          <w:szCs w:val="28"/>
        </w:rPr>
        <w:t>появилась зимняя веранда</w:t>
      </w:r>
      <w:r w:rsidR="00EF2352" w:rsidRPr="00097D17">
        <w:rPr>
          <w:rFonts w:ascii="Times New Roman" w:hAnsi="Times New Roman" w:cs="Times New Roman"/>
          <w:sz w:val="28"/>
          <w:szCs w:val="28"/>
        </w:rPr>
        <w:t>.</w:t>
      </w:r>
      <w:r w:rsidR="00B74B2A" w:rsidRPr="00097D17">
        <w:rPr>
          <w:rFonts w:ascii="Times New Roman" w:hAnsi="Times New Roman" w:cs="Times New Roman"/>
          <w:sz w:val="28"/>
          <w:szCs w:val="28"/>
        </w:rPr>
        <w:t xml:space="preserve"> </w:t>
      </w:r>
      <w:r w:rsidR="00097D17">
        <w:rPr>
          <w:rFonts w:ascii="Times New Roman" w:hAnsi="Times New Roman" w:cs="Times New Roman"/>
          <w:sz w:val="28"/>
          <w:szCs w:val="28"/>
        </w:rPr>
        <w:t>О</w:t>
      </w:r>
      <w:r w:rsidR="006602F0" w:rsidRPr="0031350E">
        <w:rPr>
          <w:rFonts w:ascii="Times New Roman" w:hAnsi="Times New Roman"/>
          <w:sz w:val="28"/>
        </w:rPr>
        <w:t xml:space="preserve">на   </w:t>
      </w:r>
      <w:r w:rsidR="005D1D35" w:rsidRPr="0031350E">
        <w:rPr>
          <w:rFonts w:ascii="Times New Roman" w:hAnsi="Times New Roman"/>
          <w:sz w:val="28"/>
        </w:rPr>
        <w:t xml:space="preserve">была задумана как мастерская, но кроме занятий живописью на ней завтракали, принимали </w:t>
      </w:r>
      <w:r w:rsidRPr="0031350E">
        <w:rPr>
          <w:rFonts w:ascii="Times New Roman" w:hAnsi="Times New Roman"/>
          <w:sz w:val="28"/>
        </w:rPr>
        <w:t>гостей, и даже</w:t>
      </w:r>
      <w:r w:rsidR="005D1D35" w:rsidRPr="0031350E">
        <w:rPr>
          <w:rFonts w:ascii="Times New Roman" w:hAnsi="Times New Roman"/>
          <w:sz w:val="28"/>
        </w:rPr>
        <w:t xml:space="preserve"> поставив фортепьяно, устраивали концерты.</w:t>
      </w:r>
    </w:p>
    <w:p w14:paraId="405AD9C5" w14:textId="0997782C" w:rsidR="00680E36" w:rsidRDefault="005D1D35" w:rsidP="00680E3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 w:rsidRPr="0031350E">
        <w:rPr>
          <w:rFonts w:ascii="Times New Roman" w:hAnsi="Times New Roman"/>
          <w:sz w:val="28"/>
        </w:rPr>
        <w:t>Веранды не были чем-</w:t>
      </w:r>
      <w:r w:rsidR="00680E36" w:rsidRPr="0031350E">
        <w:rPr>
          <w:rFonts w:ascii="Times New Roman" w:hAnsi="Times New Roman"/>
          <w:sz w:val="28"/>
        </w:rPr>
        <w:t>то необычным</w:t>
      </w:r>
      <w:r w:rsidRPr="0031350E">
        <w:rPr>
          <w:rFonts w:ascii="Times New Roman" w:hAnsi="Times New Roman"/>
          <w:sz w:val="28"/>
        </w:rPr>
        <w:t xml:space="preserve"> </w:t>
      </w:r>
      <w:r w:rsidR="00680E36" w:rsidRPr="0031350E">
        <w:rPr>
          <w:rFonts w:ascii="Times New Roman" w:hAnsi="Times New Roman"/>
          <w:sz w:val="28"/>
        </w:rPr>
        <w:t>для дач</w:t>
      </w:r>
      <w:r w:rsidRPr="0031350E">
        <w:rPr>
          <w:rFonts w:ascii="Times New Roman" w:hAnsi="Times New Roman"/>
          <w:sz w:val="28"/>
        </w:rPr>
        <w:t xml:space="preserve"> </w:t>
      </w:r>
      <w:r w:rsidR="00680E36" w:rsidRPr="0031350E">
        <w:rPr>
          <w:rFonts w:ascii="Times New Roman" w:hAnsi="Times New Roman"/>
          <w:sz w:val="28"/>
        </w:rPr>
        <w:t xml:space="preserve">начала </w:t>
      </w:r>
      <w:r w:rsidR="00680E36">
        <w:rPr>
          <w:rFonts w:ascii="Times New Roman" w:hAnsi="Times New Roman"/>
          <w:sz w:val="28"/>
          <w:lang w:val="en-US"/>
        </w:rPr>
        <w:t>XX</w:t>
      </w:r>
      <w:r w:rsidRPr="0031350E">
        <w:rPr>
          <w:rFonts w:ascii="Times New Roman" w:hAnsi="Times New Roman"/>
          <w:sz w:val="28"/>
        </w:rPr>
        <w:t xml:space="preserve"> века. Застекленные пристройки давали возможность иметь непосредственный контакт с природой. Но конструкция Киоска, как назвал эту веранду Репин,</w:t>
      </w:r>
      <w:r w:rsidR="00680E36">
        <w:rPr>
          <w:rFonts w:ascii="Times New Roman" w:hAnsi="Times New Roman"/>
          <w:sz w:val="28"/>
        </w:rPr>
        <w:t xml:space="preserve"> </w:t>
      </w:r>
      <w:r w:rsidR="007219C4" w:rsidRPr="0031350E">
        <w:rPr>
          <w:rFonts w:ascii="Times New Roman" w:hAnsi="Times New Roman"/>
          <w:sz w:val="28"/>
        </w:rPr>
        <w:t>(</w:t>
      </w:r>
      <w:r w:rsidRPr="0031350E">
        <w:rPr>
          <w:rFonts w:ascii="Times New Roman" w:hAnsi="Times New Roman"/>
          <w:sz w:val="28"/>
        </w:rPr>
        <w:t>впоследствии на ней был устано</w:t>
      </w:r>
      <w:r w:rsidR="007219C4" w:rsidRPr="0031350E">
        <w:rPr>
          <w:rFonts w:ascii="Times New Roman" w:hAnsi="Times New Roman"/>
          <w:sz w:val="28"/>
        </w:rPr>
        <w:t>влен камин и ее называли зимней)</w:t>
      </w:r>
      <w:r w:rsidRPr="0031350E">
        <w:rPr>
          <w:rFonts w:ascii="Times New Roman" w:hAnsi="Times New Roman"/>
          <w:sz w:val="28"/>
        </w:rPr>
        <w:t xml:space="preserve"> была не обычна. Она </w:t>
      </w:r>
      <w:r w:rsidR="00680E36" w:rsidRPr="0031350E">
        <w:rPr>
          <w:rFonts w:ascii="Times New Roman" w:hAnsi="Times New Roman"/>
          <w:sz w:val="28"/>
        </w:rPr>
        <w:t>имела многогранное</w:t>
      </w:r>
      <w:r w:rsidRPr="0031350E">
        <w:rPr>
          <w:rFonts w:ascii="Times New Roman" w:hAnsi="Times New Roman"/>
          <w:sz w:val="28"/>
        </w:rPr>
        <w:t xml:space="preserve"> </w:t>
      </w:r>
      <w:r w:rsidR="00680E36" w:rsidRPr="0031350E">
        <w:rPr>
          <w:rFonts w:ascii="Times New Roman" w:hAnsi="Times New Roman"/>
          <w:sz w:val="28"/>
        </w:rPr>
        <w:t>конусообразное или</w:t>
      </w:r>
      <w:r w:rsidR="007219C4" w:rsidRPr="0031350E">
        <w:rPr>
          <w:rFonts w:ascii="Times New Roman" w:hAnsi="Times New Roman"/>
          <w:sz w:val="28"/>
        </w:rPr>
        <w:t xml:space="preserve"> </w:t>
      </w:r>
      <w:r w:rsidR="0099316F" w:rsidRPr="0031350E">
        <w:rPr>
          <w:rFonts w:ascii="Times New Roman" w:hAnsi="Times New Roman"/>
          <w:sz w:val="28"/>
        </w:rPr>
        <w:t xml:space="preserve">если </w:t>
      </w:r>
      <w:r w:rsidR="00425A67" w:rsidRPr="0031350E">
        <w:rPr>
          <w:rFonts w:ascii="Times New Roman" w:hAnsi="Times New Roman"/>
          <w:sz w:val="28"/>
        </w:rPr>
        <w:t xml:space="preserve">использовать </w:t>
      </w:r>
      <w:r w:rsidR="00680E36" w:rsidRPr="0031350E">
        <w:rPr>
          <w:rFonts w:ascii="Times New Roman" w:hAnsi="Times New Roman"/>
          <w:sz w:val="28"/>
        </w:rPr>
        <w:t>термин церковной</w:t>
      </w:r>
      <w:r w:rsidR="00425A67" w:rsidRPr="0031350E">
        <w:rPr>
          <w:rFonts w:ascii="Times New Roman" w:hAnsi="Times New Roman"/>
          <w:sz w:val="28"/>
        </w:rPr>
        <w:t xml:space="preserve"> архитектуры</w:t>
      </w:r>
      <w:r w:rsidR="0099316F" w:rsidRPr="0031350E">
        <w:rPr>
          <w:rFonts w:ascii="Times New Roman" w:hAnsi="Times New Roman"/>
          <w:sz w:val="28"/>
        </w:rPr>
        <w:t>-</w:t>
      </w:r>
      <w:r w:rsidR="007219C4" w:rsidRPr="0031350E">
        <w:rPr>
          <w:rFonts w:ascii="Times New Roman" w:hAnsi="Times New Roman"/>
          <w:sz w:val="28"/>
        </w:rPr>
        <w:t xml:space="preserve"> шатровое завершение, которое было полностью застеклено.  </w:t>
      </w:r>
      <w:r w:rsidRPr="0031350E">
        <w:rPr>
          <w:rFonts w:ascii="Times New Roman" w:hAnsi="Times New Roman"/>
          <w:sz w:val="28"/>
        </w:rPr>
        <w:t xml:space="preserve"> </w:t>
      </w:r>
      <w:r w:rsidR="0076510E" w:rsidRPr="0031350E">
        <w:rPr>
          <w:rFonts w:ascii="Times New Roman" w:hAnsi="Times New Roman"/>
          <w:sz w:val="28"/>
        </w:rPr>
        <w:t xml:space="preserve"> </w:t>
      </w:r>
      <w:r w:rsidR="00680E36" w:rsidRPr="0031350E">
        <w:rPr>
          <w:rFonts w:ascii="Times New Roman" w:hAnsi="Times New Roman"/>
          <w:sz w:val="28"/>
        </w:rPr>
        <w:t>Репин,</w:t>
      </w:r>
      <w:r w:rsidR="0076510E" w:rsidRPr="0031350E">
        <w:rPr>
          <w:rFonts w:ascii="Times New Roman" w:hAnsi="Times New Roman"/>
          <w:sz w:val="28"/>
        </w:rPr>
        <w:t xml:space="preserve"> конструируя свой дом</w:t>
      </w:r>
      <w:r w:rsidR="00D668A5" w:rsidRPr="0031350E">
        <w:rPr>
          <w:rFonts w:ascii="Times New Roman" w:hAnsi="Times New Roman"/>
          <w:sz w:val="28"/>
        </w:rPr>
        <w:t>,</w:t>
      </w:r>
      <w:r w:rsidR="0076510E" w:rsidRPr="0031350E">
        <w:rPr>
          <w:rFonts w:ascii="Times New Roman" w:hAnsi="Times New Roman"/>
          <w:sz w:val="28"/>
        </w:rPr>
        <w:t xml:space="preserve"> мечтал осуществить </w:t>
      </w:r>
      <w:r w:rsidR="007219C4" w:rsidRPr="0031350E">
        <w:rPr>
          <w:rFonts w:ascii="Times New Roman" w:hAnsi="Times New Roman"/>
          <w:sz w:val="28"/>
        </w:rPr>
        <w:t xml:space="preserve">идеальную мечту </w:t>
      </w:r>
      <w:r w:rsidR="0076510E" w:rsidRPr="0031350E">
        <w:rPr>
          <w:rFonts w:ascii="Times New Roman" w:hAnsi="Times New Roman"/>
          <w:sz w:val="28"/>
        </w:rPr>
        <w:t xml:space="preserve">любого </w:t>
      </w:r>
      <w:r w:rsidR="007219C4" w:rsidRPr="0031350E">
        <w:rPr>
          <w:rFonts w:ascii="Times New Roman" w:hAnsi="Times New Roman"/>
          <w:sz w:val="28"/>
        </w:rPr>
        <w:t xml:space="preserve">художника иметь верхнее </w:t>
      </w:r>
      <w:r w:rsidR="00680E36" w:rsidRPr="0031350E">
        <w:rPr>
          <w:rFonts w:ascii="Times New Roman" w:hAnsi="Times New Roman"/>
          <w:sz w:val="28"/>
        </w:rPr>
        <w:t>рассеянное освещение</w:t>
      </w:r>
      <w:r w:rsidR="007219C4" w:rsidRPr="0031350E">
        <w:rPr>
          <w:rFonts w:ascii="Times New Roman" w:hAnsi="Times New Roman"/>
          <w:sz w:val="28"/>
        </w:rPr>
        <w:t>, которое очень удобно для</w:t>
      </w:r>
      <w:r w:rsidR="00DF6935" w:rsidRPr="0031350E">
        <w:rPr>
          <w:rFonts w:ascii="Times New Roman" w:hAnsi="Times New Roman"/>
          <w:sz w:val="28"/>
        </w:rPr>
        <w:t xml:space="preserve"> </w:t>
      </w:r>
      <w:r w:rsidR="00680E36" w:rsidRPr="0031350E">
        <w:rPr>
          <w:rFonts w:ascii="Times New Roman" w:hAnsi="Times New Roman"/>
          <w:sz w:val="28"/>
        </w:rPr>
        <w:t>работы живописца</w:t>
      </w:r>
      <w:r w:rsidR="007219C4" w:rsidRPr="0031350E">
        <w:rPr>
          <w:rFonts w:ascii="Times New Roman" w:hAnsi="Times New Roman"/>
          <w:sz w:val="28"/>
        </w:rPr>
        <w:t>.</w:t>
      </w:r>
      <w:r w:rsidR="00843CE0">
        <w:rPr>
          <w:rFonts w:ascii="Times New Roman" w:hAnsi="Times New Roman"/>
          <w:sz w:val="28"/>
        </w:rPr>
        <w:t xml:space="preserve"> </w:t>
      </w:r>
      <w:r w:rsidR="00D668A5" w:rsidRPr="0031350E">
        <w:rPr>
          <w:rFonts w:ascii="Times New Roman" w:hAnsi="Times New Roman"/>
          <w:sz w:val="28"/>
        </w:rPr>
        <w:t>При таком освещении</w:t>
      </w:r>
      <w:r w:rsidR="007219C4" w:rsidRPr="0031350E">
        <w:rPr>
          <w:rFonts w:ascii="Times New Roman" w:hAnsi="Times New Roman"/>
          <w:sz w:val="28"/>
        </w:rPr>
        <w:t xml:space="preserve"> </w:t>
      </w:r>
      <w:r w:rsidR="00D668A5" w:rsidRPr="0031350E">
        <w:rPr>
          <w:rFonts w:ascii="Times New Roman" w:hAnsi="Times New Roman"/>
          <w:sz w:val="28"/>
        </w:rPr>
        <w:t>н</w:t>
      </w:r>
      <w:r w:rsidR="0076510E" w:rsidRPr="0031350E">
        <w:rPr>
          <w:rFonts w:ascii="Times New Roman" w:hAnsi="Times New Roman"/>
          <w:sz w:val="28"/>
        </w:rPr>
        <w:t xml:space="preserve">е возникают </w:t>
      </w:r>
      <w:r w:rsidR="00680E36" w:rsidRPr="0031350E">
        <w:rPr>
          <w:rFonts w:ascii="Times New Roman" w:hAnsi="Times New Roman"/>
          <w:sz w:val="28"/>
        </w:rPr>
        <w:t>рефлексы,</w:t>
      </w:r>
      <w:r w:rsidR="00024236" w:rsidRPr="0031350E">
        <w:rPr>
          <w:rFonts w:ascii="Times New Roman" w:hAnsi="Times New Roman"/>
          <w:sz w:val="28"/>
        </w:rPr>
        <w:t xml:space="preserve"> </w:t>
      </w:r>
      <w:r w:rsidR="00D668A5" w:rsidRPr="0031350E">
        <w:rPr>
          <w:rFonts w:ascii="Times New Roman" w:hAnsi="Times New Roman"/>
          <w:sz w:val="28"/>
        </w:rPr>
        <w:t>мешающие</w:t>
      </w:r>
      <w:r w:rsidR="0076510E" w:rsidRPr="0031350E">
        <w:rPr>
          <w:rFonts w:ascii="Times New Roman" w:hAnsi="Times New Roman"/>
          <w:sz w:val="28"/>
        </w:rPr>
        <w:t xml:space="preserve"> художнику видеть истинное звучание цвета.</w:t>
      </w:r>
      <w:r w:rsidR="007219C4" w:rsidRPr="0031350E">
        <w:rPr>
          <w:rFonts w:ascii="Times New Roman" w:hAnsi="Times New Roman"/>
          <w:sz w:val="28"/>
        </w:rPr>
        <w:t xml:space="preserve"> К тому </w:t>
      </w:r>
      <w:r w:rsidR="00680E36" w:rsidRPr="0031350E">
        <w:rPr>
          <w:rFonts w:ascii="Times New Roman" w:hAnsi="Times New Roman"/>
          <w:sz w:val="28"/>
        </w:rPr>
        <w:t>же писать</w:t>
      </w:r>
      <w:r w:rsidR="00425A67" w:rsidRPr="0031350E">
        <w:rPr>
          <w:rFonts w:ascii="Times New Roman" w:hAnsi="Times New Roman"/>
          <w:sz w:val="28"/>
        </w:rPr>
        <w:t xml:space="preserve"> </w:t>
      </w:r>
      <w:r w:rsidR="007219C4" w:rsidRPr="0031350E">
        <w:rPr>
          <w:rFonts w:ascii="Times New Roman" w:hAnsi="Times New Roman"/>
          <w:sz w:val="28"/>
        </w:rPr>
        <w:t xml:space="preserve">на ней можно было в разное время дня. </w:t>
      </w:r>
      <w:r w:rsidR="00DF6935" w:rsidRPr="0031350E">
        <w:rPr>
          <w:rFonts w:ascii="Times New Roman" w:hAnsi="Times New Roman"/>
          <w:sz w:val="28"/>
        </w:rPr>
        <w:t xml:space="preserve">Собственно эта первая пристройка и дала идею </w:t>
      </w:r>
      <w:r w:rsidR="00527D12" w:rsidRPr="0031350E">
        <w:rPr>
          <w:rFonts w:ascii="Times New Roman" w:hAnsi="Times New Roman"/>
          <w:sz w:val="28"/>
        </w:rPr>
        <w:t>«</w:t>
      </w:r>
      <w:r w:rsidR="00DF6935" w:rsidRPr="0031350E">
        <w:rPr>
          <w:rFonts w:ascii="Times New Roman" w:hAnsi="Times New Roman"/>
          <w:sz w:val="28"/>
        </w:rPr>
        <w:t xml:space="preserve">стеклянных </w:t>
      </w:r>
      <w:r w:rsidR="00680E36" w:rsidRPr="0031350E">
        <w:rPr>
          <w:rFonts w:ascii="Times New Roman" w:hAnsi="Times New Roman"/>
          <w:sz w:val="28"/>
        </w:rPr>
        <w:t>многогранных конусообразных</w:t>
      </w:r>
      <w:r w:rsidR="0076510E" w:rsidRPr="0031350E">
        <w:rPr>
          <w:rFonts w:ascii="Times New Roman" w:hAnsi="Times New Roman"/>
          <w:sz w:val="28"/>
        </w:rPr>
        <w:t xml:space="preserve"> башенок</w:t>
      </w:r>
      <w:r w:rsidR="006731B6">
        <w:rPr>
          <w:rFonts w:ascii="Times New Roman" w:hAnsi="Times New Roman"/>
          <w:sz w:val="28"/>
        </w:rPr>
        <w:t>»</w:t>
      </w:r>
      <w:r w:rsidR="0076510E" w:rsidRPr="0031350E">
        <w:rPr>
          <w:rFonts w:ascii="Times New Roman" w:hAnsi="Times New Roman"/>
          <w:sz w:val="28"/>
        </w:rPr>
        <w:t xml:space="preserve"> и </w:t>
      </w:r>
      <w:r w:rsidR="006731B6" w:rsidRPr="0031350E">
        <w:rPr>
          <w:rFonts w:ascii="Times New Roman" w:hAnsi="Times New Roman"/>
          <w:sz w:val="28"/>
        </w:rPr>
        <w:t>застеклению</w:t>
      </w:r>
      <w:r w:rsidR="0076510E" w:rsidRPr="0031350E">
        <w:rPr>
          <w:rFonts w:ascii="Times New Roman" w:hAnsi="Times New Roman"/>
          <w:sz w:val="28"/>
        </w:rPr>
        <w:t xml:space="preserve"> крыши </w:t>
      </w:r>
      <w:r w:rsidR="00F30114" w:rsidRPr="0031350E">
        <w:rPr>
          <w:rFonts w:ascii="Times New Roman" w:hAnsi="Times New Roman"/>
          <w:sz w:val="28"/>
        </w:rPr>
        <w:t>на всем доме</w:t>
      </w:r>
      <w:r w:rsidR="0076510E" w:rsidRPr="0031350E">
        <w:rPr>
          <w:rFonts w:ascii="Times New Roman" w:hAnsi="Times New Roman"/>
          <w:sz w:val="28"/>
        </w:rPr>
        <w:t>.</w:t>
      </w:r>
    </w:p>
    <w:p w14:paraId="0F9FBAF7" w14:textId="2A6A4A4B" w:rsidR="00680E36" w:rsidRPr="00680E36" w:rsidRDefault="006731B6" w:rsidP="00680E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59369781" wp14:editId="62BAC724">
            <wp:simplePos x="0" y="0"/>
            <wp:positionH relativeFrom="column">
              <wp:posOffset>3958590</wp:posOffset>
            </wp:positionH>
            <wp:positionV relativeFrom="paragraph">
              <wp:posOffset>283845</wp:posOffset>
            </wp:positionV>
            <wp:extent cx="1983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72" y="21517"/>
                <wp:lineTo x="2137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10E" w:rsidRPr="00680E36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="0076510E" w:rsidRPr="00680E36">
        <w:rPr>
          <w:rFonts w:ascii="Times New Roman" w:hAnsi="Times New Roman" w:cs="Times New Roman"/>
          <w:sz w:val="28"/>
          <w:szCs w:val="28"/>
        </w:rPr>
        <w:t>застекленения</w:t>
      </w:r>
      <w:proofErr w:type="spellEnd"/>
      <w:r w:rsidR="0076510E" w:rsidRPr="00680E36">
        <w:rPr>
          <w:rFonts w:ascii="Times New Roman" w:hAnsi="Times New Roman" w:cs="Times New Roman"/>
          <w:sz w:val="28"/>
          <w:szCs w:val="28"/>
        </w:rPr>
        <w:t xml:space="preserve"> </w:t>
      </w:r>
      <w:r w:rsidR="000D5B97" w:rsidRPr="00680E36">
        <w:rPr>
          <w:rFonts w:ascii="Times New Roman" w:hAnsi="Times New Roman" w:cs="Times New Roman"/>
          <w:sz w:val="28"/>
          <w:szCs w:val="28"/>
        </w:rPr>
        <w:t>«</w:t>
      </w:r>
      <w:r w:rsidR="0076510E" w:rsidRPr="00680E36">
        <w:rPr>
          <w:rFonts w:ascii="Times New Roman" w:hAnsi="Times New Roman" w:cs="Times New Roman"/>
          <w:sz w:val="28"/>
          <w:szCs w:val="28"/>
        </w:rPr>
        <w:t>киоска</w:t>
      </w:r>
      <w:r w:rsidR="000D5B97" w:rsidRPr="00680E3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10E" w:rsidRPr="00680E36">
        <w:rPr>
          <w:rFonts w:ascii="Times New Roman" w:hAnsi="Times New Roman" w:cs="Times New Roman"/>
          <w:sz w:val="28"/>
          <w:szCs w:val="28"/>
        </w:rPr>
        <w:t>стал</w:t>
      </w:r>
      <w:r w:rsidR="00765CFC" w:rsidRPr="00680E36">
        <w:rPr>
          <w:rFonts w:ascii="Times New Roman" w:hAnsi="Times New Roman" w:cs="Times New Roman"/>
          <w:sz w:val="28"/>
          <w:szCs w:val="28"/>
        </w:rPr>
        <w:t xml:space="preserve"> </w:t>
      </w:r>
      <w:r w:rsidR="0076510E" w:rsidRPr="00680E36">
        <w:rPr>
          <w:rFonts w:ascii="Times New Roman" w:hAnsi="Times New Roman" w:cs="Times New Roman"/>
          <w:sz w:val="28"/>
          <w:szCs w:val="28"/>
        </w:rPr>
        <w:t xml:space="preserve">своеобразным </w:t>
      </w:r>
      <w:r w:rsidRPr="00680E36">
        <w:rPr>
          <w:rFonts w:ascii="Times New Roman" w:hAnsi="Times New Roman" w:cs="Times New Roman"/>
          <w:sz w:val="28"/>
          <w:szCs w:val="28"/>
        </w:rPr>
        <w:t>стилеобразующем модулем</w:t>
      </w:r>
      <w:r w:rsidR="0076510E" w:rsidRPr="00680E36">
        <w:rPr>
          <w:rFonts w:ascii="Times New Roman" w:hAnsi="Times New Roman" w:cs="Times New Roman"/>
          <w:sz w:val="28"/>
          <w:szCs w:val="28"/>
        </w:rPr>
        <w:t xml:space="preserve"> в архитектурном решении дома.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Исторические фотографии доносят до нас многочисленные варианты репинских идей, как в конструкции дома, так и в оформлении фасадов декоративными деталями. (Стасов называл их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образчики архитектуры Репина</w:t>
      </w:r>
      <w:r>
        <w:rPr>
          <w:rFonts w:ascii="Times New Roman" w:hAnsi="Times New Roman" w:cs="Times New Roman"/>
          <w:sz w:val="28"/>
          <w:szCs w:val="28"/>
        </w:rPr>
        <w:t>).</w:t>
      </w:r>
      <w:r w:rsidR="00D668A5" w:rsidRPr="00680E3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В 1906 </w:t>
      </w:r>
      <w:r w:rsidRPr="00680E36">
        <w:rPr>
          <w:rFonts w:ascii="Times New Roman" w:hAnsi="Times New Roman" w:cs="Times New Roman"/>
          <w:sz w:val="28"/>
          <w:szCs w:val="28"/>
        </w:rPr>
        <w:t>году был возведен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второй этаж, </w:t>
      </w:r>
      <w:r w:rsidR="00D668A5" w:rsidRPr="00680E36">
        <w:rPr>
          <w:rFonts w:ascii="Times New Roman" w:hAnsi="Times New Roman" w:cs="Times New Roman"/>
          <w:sz w:val="28"/>
          <w:szCs w:val="28"/>
        </w:rPr>
        <w:t xml:space="preserve">там расположились </w:t>
      </w:r>
      <w:r w:rsidRPr="00680E36">
        <w:rPr>
          <w:rFonts w:ascii="Times New Roman" w:hAnsi="Times New Roman" w:cs="Times New Roman"/>
          <w:sz w:val="28"/>
          <w:szCs w:val="28"/>
        </w:rPr>
        <w:t>мастерские, ориентированные на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юг и на север.   </w:t>
      </w:r>
      <w:r w:rsidRPr="00680E36">
        <w:rPr>
          <w:rFonts w:ascii="Times New Roman" w:hAnsi="Times New Roman" w:cs="Times New Roman"/>
          <w:sz w:val="28"/>
          <w:szCs w:val="28"/>
        </w:rPr>
        <w:t>К зиме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1911-1912 годов завершены работы по строительству кабинета на первом </w:t>
      </w:r>
      <w:r w:rsidRPr="00680E36">
        <w:rPr>
          <w:rFonts w:ascii="Times New Roman" w:hAnsi="Times New Roman" w:cs="Times New Roman"/>
          <w:sz w:val="28"/>
          <w:szCs w:val="28"/>
        </w:rPr>
        <w:t>этаже, а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над ним – просторного   </w:t>
      </w:r>
      <w:r w:rsidRPr="00680E36">
        <w:rPr>
          <w:rFonts w:ascii="Times New Roman" w:hAnsi="Times New Roman" w:cs="Times New Roman"/>
          <w:sz w:val="28"/>
          <w:szCs w:val="28"/>
        </w:rPr>
        <w:t>балкона «</w:t>
      </w:r>
      <w:r w:rsidR="00EF2352" w:rsidRPr="00680E36">
        <w:rPr>
          <w:rFonts w:ascii="Times New Roman" w:hAnsi="Times New Roman" w:cs="Times New Roman"/>
          <w:sz w:val="28"/>
          <w:szCs w:val="28"/>
        </w:rPr>
        <w:t>Аэроплан».</w:t>
      </w:r>
      <w:r w:rsidR="002B374D" w:rsidRPr="00680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Дом приобрел </w:t>
      </w:r>
      <w:r w:rsidR="00843CE0" w:rsidRPr="00680E36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680E36">
        <w:rPr>
          <w:rFonts w:ascii="Times New Roman" w:hAnsi="Times New Roman" w:cs="Times New Roman"/>
          <w:sz w:val="28"/>
          <w:szCs w:val="28"/>
        </w:rPr>
        <w:t>завершенный и</w:t>
      </w:r>
      <w:r w:rsidR="002B374D" w:rsidRPr="00680E36">
        <w:rPr>
          <w:rFonts w:ascii="Times New Roman" w:hAnsi="Times New Roman" w:cs="Times New Roman"/>
          <w:sz w:val="28"/>
          <w:szCs w:val="28"/>
        </w:rPr>
        <w:t xml:space="preserve"> очень необычный вид. </w:t>
      </w:r>
      <w:r w:rsidRPr="00680E36">
        <w:rPr>
          <w:rFonts w:ascii="Times New Roman" w:hAnsi="Times New Roman" w:cs="Times New Roman"/>
          <w:sz w:val="28"/>
          <w:szCs w:val="28"/>
        </w:rPr>
        <w:t>В его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конструкции и декоре удачно сочетаются элементы древнерусского стиля и северного деревянного модерна.  </w:t>
      </w:r>
      <w:r w:rsidR="00843CE0" w:rsidRPr="00680E36">
        <w:rPr>
          <w:rFonts w:ascii="Times New Roman" w:hAnsi="Times New Roman" w:cs="Times New Roman"/>
          <w:sz w:val="28"/>
          <w:szCs w:val="28"/>
        </w:rPr>
        <w:t xml:space="preserve"> У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никальность </w:t>
      </w:r>
      <w:r w:rsidR="00843CE0" w:rsidRPr="00680E36">
        <w:rPr>
          <w:rFonts w:ascii="Times New Roman" w:hAnsi="Times New Roman" w:cs="Times New Roman"/>
          <w:sz w:val="28"/>
          <w:szCs w:val="28"/>
        </w:rPr>
        <w:t xml:space="preserve">постройки </w:t>
      </w:r>
      <w:r w:rsidR="00EF2352" w:rsidRPr="00680E36">
        <w:rPr>
          <w:rFonts w:ascii="Times New Roman" w:hAnsi="Times New Roman" w:cs="Times New Roman"/>
          <w:sz w:val="28"/>
          <w:szCs w:val="28"/>
        </w:rPr>
        <w:t>заключается в том, что он</w:t>
      </w:r>
      <w:r w:rsidR="00843CE0" w:rsidRPr="00680E36">
        <w:rPr>
          <w:rFonts w:ascii="Times New Roman" w:hAnsi="Times New Roman" w:cs="Times New Roman"/>
          <w:sz w:val="28"/>
          <w:szCs w:val="28"/>
        </w:rPr>
        <w:t>а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на две трети состоит из стеклянных конструкций, которыми покрыты не только крутые скаты крыши и возвышающиеся над ней </w:t>
      </w:r>
      <w:r w:rsidRPr="00680E36">
        <w:rPr>
          <w:rFonts w:ascii="Times New Roman" w:hAnsi="Times New Roman" w:cs="Times New Roman"/>
          <w:sz w:val="28"/>
          <w:szCs w:val="28"/>
        </w:rPr>
        <w:t>пирамидальные башенки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, но полностью застеклен и потолок второго этажа.  При возведении своего дома </w:t>
      </w:r>
      <w:r w:rsidR="00EF2352" w:rsidRPr="00680E36">
        <w:rPr>
          <w:rFonts w:ascii="Times New Roman" w:hAnsi="Times New Roman" w:cs="Times New Roman"/>
          <w:sz w:val="28"/>
          <w:szCs w:val="28"/>
        </w:rPr>
        <w:lastRenderedPageBreak/>
        <w:t xml:space="preserve">Репин отважился использовать самые современные технологии </w:t>
      </w:r>
      <w:r w:rsidRPr="00680E36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proofErr w:type="spellStart"/>
      <w:r w:rsidRPr="00680E36">
        <w:rPr>
          <w:rFonts w:ascii="Times New Roman" w:hAnsi="Times New Roman" w:cs="Times New Roman"/>
          <w:sz w:val="28"/>
          <w:szCs w:val="28"/>
        </w:rPr>
        <w:t>светопроникаюших</w:t>
      </w:r>
      <w:proofErr w:type="spellEnd"/>
      <w:r w:rsidR="00EF2352" w:rsidRPr="00680E36">
        <w:rPr>
          <w:rFonts w:ascii="Times New Roman" w:hAnsi="Times New Roman" w:cs="Times New Roman"/>
          <w:sz w:val="28"/>
          <w:szCs w:val="28"/>
        </w:rPr>
        <w:t xml:space="preserve"> стеклянных </w:t>
      </w:r>
      <w:r w:rsidRPr="00680E36">
        <w:rPr>
          <w:rFonts w:ascii="Times New Roman" w:hAnsi="Times New Roman" w:cs="Times New Roman"/>
          <w:sz w:val="28"/>
          <w:szCs w:val="28"/>
        </w:rPr>
        <w:t>покрытий.</w:t>
      </w:r>
      <w:r w:rsidR="00EF2352" w:rsidRPr="00680E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FC69AC" w14:textId="6C22ADD0" w:rsidR="001254D2" w:rsidRDefault="0076510E" w:rsidP="001254D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31350E">
        <w:rPr>
          <w:rFonts w:ascii="Times New Roman" w:hAnsi="Times New Roman"/>
          <w:sz w:val="28"/>
        </w:rPr>
        <w:t xml:space="preserve">Идея активного использования стекла в архитектурной конструкции была позаимствована </w:t>
      </w:r>
      <w:r w:rsidR="00501D21" w:rsidRPr="0031350E">
        <w:rPr>
          <w:rFonts w:ascii="Times New Roman" w:hAnsi="Times New Roman"/>
          <w:sz w:val="28"/>
        </w:rPr>
        <w:t xml:space="preserve">Репиным </w:t>
      </w:r>
      <w:r w:rsidR="00843CE0">
        <w:rPr>
          <w:rFonts w:ascii="Times New Roman" w:hAnsi="Times New Roman"/>
          <w:sz w:val="28"/>
        </w:rPr>
        <w:t xml:space="preserve">и </w:t>
      </w:r>
      <w:r w:rsidR="001254D2">
        <w:rPr>
          <w:rFonts w:ascii="Times New Roman" w:hAnsi="Times New Roman"/>
          <w:sz w:val="28"/>
        </w:rPr>
        <w:t>осуществлен</w:t>
      </w:r>
      <w:r w:rsidR="001254D2" w:rsidRPr="0031350E">
        <w:rPr>
          <w:rFonts w:ascii="Times New Roman" w:hAnsi="Times New Roman"/>
          <w:sz w:val="28"/>
        </w:rPr>
        <w:t>а как</w:t>
      </w:r>
      <w:r w:rsidRPr="0031350E">
        <w:rPr>
          <w:rFonts w:ascii="Times New Roman" w:hAnsi="Times New Roman"/>
          <w:sz w:val="28"/>
        </w:rPr>
        <w:t xml:space="preserve"> эксперимент </w:t>
      </w:r>
      <w:r w:rsidR="000D5B97" w:rsidRPr="0031350E">
        <w:rPr>
          <w:rFonts w:ascii="Times New Roman" w:hAnsi="Times New Roman"/>
          <w:sz w:val="28"/>
        </w:rPr>
        <w:t xml:space="preserve">в своем доме </w:t>
      </w:r>
      <w:r w:rsidRPr="0031350E">
        <w:rPr>
          <w:rFonts w:ascii="Times New Roman" w:hAnsi="Times New Roman"/>
          <w:sz w:val="28"/>
        </w:rPr>
        <w:t xml:space="preserve">из образцов современной архитектуры, которые он имел возможность </w:t>
      </w:r>
      <w:r w:rsidR="000D5B97" w:rsidRPr="0031350E">
        <w:rPr>
          <w:rFonts w:ascii="Times New Roman" w:hAnsi="Times New Roman"/>
          <w:sz w:val="28"/>
        </w:rPr>
        <w:t xml:space="preserve">видеть в Европейских постройках </w:t>
      </w:r>
      <w:r w:rsidRPr="0031350E">
        <w:rPr>
          <w:rFonts w:ascii="Times New Roman" w:hAnsi="Times New Roman"/>
          <w:sz w:val="28"/>
        </w:rPr>
        <w:t xml:space="preserve">конца </w:t>
      </w:r>
      <w:r w:rsidR="001254D2">
        <w:rPr>
          <w:rFonts w:ascii="Times New Roman" w:hAnsi="Times New Roman"/>
          <w:sz w:val="28"/>
          <w:lang w:val="en-US"/>
        </w:rPr>
        <w:t>IX</w:t>
      </w:r>
      <w:r w:rsidRPr="0031350E">
        <w:rPr>
          <w:rFonts w:ascii="Times New Roman" w:hAnsi="Times New Roman"/>
          <w:sz w:val="28"/>
        </w:rPr>
        <w:t xml:space="preserve">-начала </w:t>
      </w:r>
      <w:r w:rsidR="001254D2">
        <w:rPr>
          <w:rFonts w:ascii="Times New Roman" w:hAnsi="Times New Roman"/>
          <w:sz w:val="28"/>
          <w:lang w:val="en-US"/>
        </w:rPr>
        <w:t>XX</w:t>
      </w:r>
      <w:r w:rsidRPr="0031350E">
        <w:rPr>
          <w:rFonts w:ascii="Times New Roman" w:hAnsi="Times New Roman"/>
          <w:sz w:val="28"/>
        </w:rPr>
        <w:t xml:space="preserve"> века. </w:t>
      </w:r>
    </w:p>
    <w:p w14:paraId="67468E45" w14:textId="0B56F57E" w:rsidR="00D668A5" w:rsidRPr="001254D2" w:rsidRDefault="0004465C" w:rsidP="001254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254D2">
        <w:rPr>
          <w:rFonts w:ascii="Times New Roman" w:hAnsi="Times New Roman" w:cs="Times New Roman"/>
          <w:sz w:val="28"/>
        </w:rPr>
        <w:t xml:space="preserve">С 1870-х </w:t>
      </w:r>
      <w:r w:rsidR="001254D2" w:rsidRPr="001254D2">
        <w:rPr>
          <w:rFonts w:ascii="Times New Roman" w:hAnsi="Times New Roman" w:cs="Times New Roman"/>
          <w:sz w:val="28"/>
        </w:rPr>
        <w:t>годов Репин</w:t>
      </w:r>
      <w:r w:rsidR="00425A67" w:rsidRPr="001254D2">
        <w:rPr>
          <w:rFonts w:ascii="Times New Roman" w:hAnsi="Times New Roman" w:cs="Times New Roman"/>
          <w:sz w:val="28"/>
        </w:rPr>
        <w:t xml:space="preserve"> много раз </w:t>
      </w:r>
      <w:r w:rsidRPr="001254D2">
        <w:rPr>
          <w:rFonts w:ascii="Times New Roman" w:hAnsi="Times New Roman" w:cs="Times New Roman"/>
          <w:sz w:val="28"/>
        </w:rPr>
        <w:t xml:space="preserve">выезжал в </w:t>
      </w:r>
      <w:r w:rsidR="001254D2" w:rsidRPr="001254D2">
        <w:rPr>
          <w:rFonts w:ascii="Times New Roman" w:hAnsi="Times New Roman" w:cs="Times New Roman"/>
          <w:sz w:val="28"/>
        </w:rPr>
        <w:t>Европу и</w:t>
      </w:r>
      <w:r w:rsidR="00F30114" w:rsidRPr="001254D2">
        <w:rPr>
          <w:rFonts w:ascii="Times New Roman" w:hAnsi="Times New Roman" w:cs="Times New Roman"/>
          <w:sz w:val="28"/>
        </w:rPr>
        <w:t xml:space="preserve"> видел </w:t>
      </w:r>
      <w:r w:rsidR="000D5B97" w:rsidRPr="001254D2">
        <w:rPr>
          <w:rFonts w:ascii="Times New Roman" w:hAnsi="Times New Roman" w:cs="Times New Roman"/>
          <w:sz w:val="28"/>
        </w:rPr>
        <w:t xml:space="preserve">активное использование стеклянных панелей </w:t>
      </w:r>
      <w:r w:rsidR="001254D2" w:rsidRPr="001254D2">
        <w:rPr>
          <w:rFonts w:ascii="Times New Roman" w:hAnsi="Times New Roman" w:cs="Times New Roman"/>
          <w:sz w:val="28"/>
        </w:rPr>
        <w:t>при конструировании</w:t>
      </w:r>
      <w:r w:rsidR="00AF4EDF" w:rsidRPr="001254D2">
        <w:rPr>
          <w:rFonts w:ascii="Times New Roman" w:hAnsi="Times New Roman" w:cs="Times New Roman"/>
          <w:sz w:val="28"/>
        </w:rPr>
        <w:t xml:space="preserve"> </w:t>
      </w:r>
      <w:r w:rsidR="00F30114" w:rsidRPr="001254D2">
        <w:rPr>
          <w:rFonts w:ascii="Times New Roman" w:hAnsi="Times New Roman" w:cs="Times New Roman"/>
          <w:sz w:val="28"/>
        </w:rPr>
        <w:t>в</w:t>
      </w:r>
      <w:r w:rsidR="0099316F" w:rsidRPr="001254D2">
        <w:rPr>
          <w:rFonts w:ascii="Times New Roman" w:hAnsi="Times New Roman" w:cs="Times New Roman"/>
          <w:sz w:val="28"/>
        </w:rPr>
        <w:t>ыставочных залов,</w:t>
      </w:r>
      <w:r w:rsidR="00F30114" w:rsidRPr="001254D2">
        <w:rPr>
          <w:rFonts w:ascii="Times New Roman" w:hAnsi="Times New Roman" w:cs="Times New Roman"/>
          <w:sz w:val="28"/>
        </w:rPr>
        <w:t xml:space="preserve"> пассажей</w:t>
      </w:r>
      <w:r w:rsidR="0076510E" w:rsidRPr="001254D2">
        <w:rPr>
          <w:rFonts w:ascii="Times New Roman" w:hAnsi="Times New Roman" w:cs="Times New Roman"/>
          <w:sz w:val="28"/>
        </w:rPr>
        <w:t>,</w:t>
      </w:r>
      <w:r w:rsidR="00F30114" w:rsidRPr="001254D2">
        <w:rPr>
          <w:rFonts w:ascii="Times New Roman" w:hAnsi="Times New Roman" w:cs="Times New Roman"/>
          <w:sz w:val="28"/>
        </w:rPr>
        <w:t xml:space="preserve"> </w:t>
      </w:r>
      <w:r w:rsidR="001254D2" w:rsidRPr="001254D2">
        <w:rPr>
          <w:rFonts w:ascii="Times New Roman" w:hAnsi="Times New Roman" w:cs="Times New Roman"/>
          <w:sz w:val="28"/>
        </w:rPr>
        <w:t>магазинов, вокзалов</w:t>
      </w:r>
      <w:r w:rsidR="000D5B97" w:rsidRPr="001254D2">
        <w:rPr>
          <w:rFonts w:ascii="Times New Roman" w:hAnsi="Times New Roman" w:cs="Times New Roman"/>
          <w:sz w:val="28"/>
        </w:rPr>
        <w:t>.</w:t>
      </w:r>
    </w:p>
    <w:p w14:paraId="07495830" w14:textId="77777777" w:rsidR="001254D2" w:rsidRDefault="001254D2" w:rsidP="001254D2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47488" behindDoc="1" locked="0" layoutInCell="1" allowOverlap="1" wp14:anchorId="356BC017" wp14:editId="44C588D1">
            <wp:simplePos x="0" y="0"/>
            <wp:positionH relativeFrom="column">
              <wp:posOffset>3987165</wp:posOffset>
            </wp:positionH>
            <wp:positionV relativeFrom="paragraph">
              <wp:posOffset>12700</wp:posOffset>
            </wp:positionV>
            <wp:extent cx="1948815" cy="1588770"/>
            <wp:effectExtent l="0" t="0" r="0" b="0"/>
            <wp:wrapTight wrapText="bothSides">
              <wp:wrapPolygon edited="0">
                <wp:start x="0" y="0"/>
                <wp:lineTo x="0" y="21237"/>
                <wp:lineTo x="21326" y="21237"/>
                <wp:lineTo x="213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14" w:rsidRPr="0031350E">
        <w:rPr>
          <w:sz w:val="28"/>
        </w:rPr>
        <w:t>П</w:t>
      </w:r>
      <w:r w:rsidR="00D5763A" w:rsidRPr="0031350E">
        <w:rPr>
          <w:sz w:val="28"/>
        </w:rPr>
        <w:t>ервое</w:t>
      </w:r>
      <w:r w:rsidR="00765CFC" w:rsidRPr="0031350E">
        <w:rPr>
          <w:sz w:val="28"/>
        </w:rPr>
        <w:t xml:space="preserve"> такое </w:t>
      </w:r>
      <w:r w:rsidR="00F30114" w:rsidRPr="0031350E">
        <w:rPr>
          <w:sz w:val="28"/>
        </w:rPr>
        <w:t>здание</w:t>
      </w:r>
      <w:r w:rsidR="007E1070" w:rsidRPr="0031350E">
        <w:rPr>
          <w:sz w:val="28"/>
        </w:rPr>
        <w:t xml:space="preserve">, </w:t>
      </w:r>
      <w:r w:rsidRPr="0031350E">
        <w:rPr>
          <w:sz w:val="28"/>
        </w:rPr>
        <w:t>где стекло</w:t>
      </w:r>
      <w:r w:rsidR="007E1070" w:rsidRPr="0031350E">
        <w:rPr>
          <w:sz w:val="28"/>
        </w:rPr>
        <w:t xml:space="preserve"> </w:t>
      </w:r>
      <w:r w:rsidRPr="0031350E">
        <w:rPr>
          <w:sz w:val="28"/>
        </w:rPr>
        <w:t>выполняло не</w:t>
      </w:r>
      <w:r w:rsidR="007E1070" w:rsidRPr="0031350E">
        <w:rPr>
          <w:b/>
          <w:sz w:val="28"/>
        </w:rPr>
        <w:t xml:space="preserve"> </w:t>
      </w:r>
      <w:r w:rsidR="007E1070" w:rsidRPr="001254D2">
        <w:rPr>
          <w:bCs/>
          <w:sz w:val="28"/>
        </w:rPr>
        <w:t xml:space="preserve">только чисто эстетические функции, но и </w:t>
      </w:r>
      <w:r w:rsidRPr="001254D2">
        <w:rPr>
          <w:bCs/>
          <w:sz w:val="28"/>
        </w:rPr>
        <w:t>стало строительным</w:t>
      </w:r>
      <w:r w:rsidR="00F30114" w:rsidRPr="001254D2">
        <w:rPr>
          <w:bCs/>
          <w:sz w:val="28"/>
        </w:rPr>
        <w:t xml:space="preserve"> материал</w:t>
      </w:r>
      <w:r w:rsidR="00B23D82" w:rsidRPr="001254D2">
        <w:rPr>
          <w:bCs/>
          <w:sz w:val="28"/>
        </w:rPr>
        <w:t>ом</w:t>
      </w:r>
      <w:r w:rsidR="00F30114" w:rsidRPr="001254D2">
        <w:rPr>
          <w:bCs/>
          <w:sz w:val="28"/>
        </w:rPr>
        <w:t xml:space="preserve">, было </w:t>
      </w:r>
      <w:r w:rsidR="00843CE0" w:rsidRPr="001254D2">
        <w:rPr>
          <w:bCs/>
          <w:sz w:val="28"/>
        </w:rPr>
        <w:t xml:space="preserve">построено </w:t>
      </w:r>
      <w:r w:rsidR="00765CFC" w:rsidRPr="001254D2">
        <w:rPr>
          <w:bCs/>
          <w:sz w:val="28"/>
        </w:rPr>
        <w:t xml:space="preserve">в </w:t>
      </w:r>
      <w:r w:rsidRPr="001254D2">
        <w:rPr>
          <w:bCs/>
          <w:sz w:val="28"/>
        </w:rPr>
        <w:t>Лондоне в</w:t>
      </w:r>
      <w:r w:rsidR="00F30114" w:rsidRPr="001254D2">
        <w:rPr>
          <w:bCs/>
          <w:sz w:val="28"/>
        </w:rPr>
        <w:t xml:space="preserve"> 1851 году</w:t>
      </w:r>
      <w:r w:rsidR="007E1070" w:rsidRPr="001254D2">
        <w:rPr>
          <w:bCs/>
          <w:sz w:val="28"/>
        </w:rPr>
        <w:t xml:space="preserve">. </w:t>
      </w:r>
      <w:r w:rsidR="00F30114" w:rsidRPr="001254D2">
        <w:rPr>
          <w:bCs/>
          <w:sz w:val="28"/>
        </w:rPr>
        <w:t xml:space="preserve">В нем </w:t>
      </w:r>
      <w:r w:rsidRPr="001254D2">
        <w:rPr>
          <w:bCs/>
          <w:sz w:val="28"/>
        </w:rPr>
        <w:t>разместился центральный павильон</w:t>
      </w:r>
      <w:r w:rsidR="00D5763A" w:rsidRPr="001254D2">
        <w:rPr>
          <w:bCs/>
          <w:sz w:val="28"/>
        </w:rPr>
        <w:t xml:space="preserve"> Всемирной </w:t>
      </w:r>
      <w:r w:rsidR="0004465C" w:rsidRPr="001254D2">
        <w:rPr>
          <w:bCs/>
          <w:sz w:val="28"/>
        </w:rPr>
        <w:t xml:space="preserve">промышленной </w:t>
      </w:r>
      <w:r w:rsidR="00D5763A" w:rsidRPr="001254D2">
        <w:rPr>
          <w:bCs/>
          <w:sz w:val="28"/>
        </w:rPr>
        <w:t>выставки</w:t>
      </w:r>
      <w:r w:rsidR="00843CE0">
        <w:rPr>
          <w:bCs/>
          <w:sz w:val="28"/>
        </w:rPr>
        <w:t>.</w:t>
      </w:r>
      <w:r w:rsidR="00501D21" w:rsidRPr="0031350E">
        <w:rPr>
          <w:sz w:val="28"/>
        </w:rPr>
        <w:t xml:space="preserve"> Он вош</w:t>
      </w:r>
      <w:r w:rsidR="007E1070" w:rsidRPr="0031350E">
        <w:rPr>
          <w:sz w:val="28"/>
        </w:rPr>
        <w:t>ел в историю под названием Хрустальный дворец.</w:t>
      </w:r>
      <w:r>
        <w:rPr>
          <w:sz w:val="28"/>
        </w:rPr>
        <w:t xml:space="preserve"> </w:t>
      </w:r>
    </w:p>
    <w:p w14:paraId="042C4614" w14:textId="77777777" w:rsidR="001254D2" w:rsidRDefault="001254D2" w:rsidP="001254D2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 w:rsidRPr="0031350E">
        <w:rPr>
          <w:sz w:val="28"/>
        </w:rPr>
        <w:t>При его</w:t>
      </w:r>
      <w:r w:rsidR="00B23D82" w:rsidRPr="0031350E">
        <w:rPr>
          <w:sz w:val="28"/>
        </w:rPr>
        <w:t xml:space="preserve"> </w:t>
      </w:r>
      <w:r w:rsidR="00F144DC" w:rsidRPr="0031350E">
        <w:rPr>
          <w:sz w:val="28"/>
        </w:rPr>
        <w:t>строительстве были применены стальные колонны</w:t>
      </w:r>
      <w:r w:rsidR="00D5763A" w:rsidRPr="0031350E">
        <w:rPr>
          <w:sz w:val="28"/>
        </w:rPr>
        <w:t xml:space="preserve"> </w:t>
      </w:r>
      <w:r w:rsidRPr="0031350E">
        <w:rPr>
          <w:sz w:val="28"/>
        </w:rPr>
        <w:t>и рамы</w:t>
      </w:r>
      <w:r w:rsidR="00F144DC" w:rsidRPr="0031350E">
        <w:rPr>
          <w:sz w:val="28"/>
        </w:rPr>
        <w:t xml:space="preserve">, в которые </w:t>
      </w:r>
      <w:r w:rsidRPr="0031350E">
        <w:rPr>
          <w:sz w:val="28"/>
        </w:rPr>
        <w:t>вставлялись стеклянные</w:t>
      </w:r>
      <w:r w:rsidR="00F144DC" w:rsidRPr="0031350E">
        <w:rPr>
          <w:sz w:val="28"/>
        </w:rPr>
        <w:t xml:space="preserve"> плиты</w:t>
      </w:r>
      <w:r w:rsidR="00D5763A" w:rsidRPr="0031350E">
        <w:rPr>
          <w:sz w:val="28"/>
        </w:rPr>
        <w:t>.</w:t>
      </w:r>
      <w:r w:rsidR="00F144DC" w:rsidRPr="0031350E">
        <w:rPr>
          <w:sz w:val="28"/>
        </w:rPr>
        <w:t xml:space="preserve"> </w:t>
      </w:r>
    </w:p>
    <w:p w14:paraId="6C79AA6B" w14:textId="77777777" w:rsidR="001254D2" w:rsidRDefault="00B23D82" w:rsidP="001254D2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 w:rsidRPr="001254D2">
        <w:rPr>
          <w:sz w:val="28"/>
        </w:rPr>
        <w:t>Конструкция из деревянных рам, листового стекла, железных балок и чугунных опорных стоек стоила относительно недорого и могла быть разобрана после окончания выставки. Выставочное пространство общей площадью свыше 90 тыс. м², протяжённостью 564 м, шириной 124 м и высотой до 33 м,</w:t>
      </w:r>
      <w:r w:rsidR="00D668A5" w:rsidRPr="001254D2">
        <w:rPr>
          <w:sz w:val="28"/>
        </w:rPr>
        <w:t xml:space="preserve"> (дворец был спроектирован </w:t>
      </w:r>
      <w:r w:rsidRPr="001254D2">
        <w:rPr>
          <w:sz w:val="28"/>
        </w:rPr>
        <w:t xml:space="preserve"> под руководством </w:t>
      </w:r>
      <w:hyperlink r:id="rId11" w:tooltip="Пакстон, Джозеф" w:history="1">
        <w:r w:rsidRPr="004716C5">
          <w:rPr>
            <w:rStyle w:val="a9"/>
            <w:color w:val="auto"/>
            <w:sz w:val="28"/>
            <w:u w:val="none"/>
          </w:rPr>
          <w:t>Джозефа</w:t>
        </w:r>
        <w:r w:rsidRPr="001254D2">
          <w:rPr>
            <w:rStyle w:val="a9"/>
            <w:color w:val="auto"/>
            <w:sz w:val="28"/>
          </w:rPr>
          <w:t xml:space="preserve"> </w:t>
        </w:r>
        <w:proofErr w:type="spellStart"/>
        <w:r w:rsidRPr="004716C5">
          <w:rPr>
            <w:rStyle w:val="a9"/>
            <w:color w:val="auto"/>
            <w:sz w:val="28"/>
            <w:u w:val="none"/>
          </w:rPr>
          <w:t>Пакстона</w:t>
        </w:r>
        <w:proofErr w:type="spellEnd"/>
      </w:hyperlink>
      <w:r w:rsidR="00D668A5" w:rsidRPr="001254D2">
        <w:rPr>
          <w:rStyle w:val="a9"/>
          <w:color w:val="auto"/>
          <w:sz w:val="28"/>
        </w:rPr>
        <w:t>)</w:t>
      </w:r>
      <w:r w:rsidRPr="001254D2">
        <w:rPr>
          <w:sz w:val="28"/>
        </w:rPr>
        <w:t>, вмещал до 14 000 посетителей. По завершении выставки Дворец был разобран и перенесён на но</w:t>
      </w:r>
      <w:r w:rsidR="00E6653E" w:rsidRPr="001254D2">
        <w:rPr>
          <w:sz w:val="28"/>
        </w:rPr>
        <w:t xml:space="preserve">вое место, в </w:t>
      </w:r>
      <w:proofErr w:type="spellStart"/>
      <w:r w:rsidR="00E6653E" w:rsidRPr="001254D2">
        <w:rPr>
          <w:sz w:val="28"/>
        </w:rPr>
        <w:t>Сайднем</w:t>
      </w:r>
      <w:proofErr w:type="spellEnd"/>
      <w:r w:rsidR="00E6653E" w:rsidRPr="001254D2">
        <w:rPr>
          <w:sz w:val="28"/>
        </w:rPr>
        <w:t xml:space="preserve"> (</w:t>
      </w:r>
      <w:proofErr w:type="spellStart"/>
      <w:r w:rsidR="00E6653E" w:rsidRPr="001254D2">
        <w:rPr>
          <w:sz w:val="28"/>
        </w:rPr>
        <w:t>Sydenham</w:t>
      </w:r>
      <w:proofErr w:type="spellEnd"/>
      <w:r w:rsidR="00E6653E" w:rsidRPr="001254D2">
        <w:rPr>
          <w:sz w:val="28"/>
        </w:rPr>
        <w:t>) -</w:t>
      </w:r>
      <w:r w:rsidRPr="001254D2">
        <w:rPr>
          <w:sz w:val="28"/>
        </w:rPr>
        <w:t xml:space="preserve"> юго-восточный район Лондона. 30 ноября 1936 года Хрустальный дворец был уничтожен пожаром и более не восстанавливался</w:t>
      </w:r>
      <w:r w:rsidR="00281538" w:rsidRPr="001254D2">
        <w:rPr>
          <w:sz w:val="28"/>
        </w:rPr>
        <w:t>.</w:t>
      </w:r>
    </w:p>
    <w:p w14:paraId="274E31E2" w14:textId="77777777" w:rsidR="001254D2" w:rsidRDefault="00F144DC" w:rsidP="001254D2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 w:rsidRPr="0031350E">
        <w:rPr>
          <w:sz w:val="28"/>
        </w:rPr>
        <w:t xml:space="preserve">Постройка этого здания открыла новые пути в области применения стекла как эстетического строительного материала для развития архитектурного </w:t>
      </w:r>
      <w:r w:rsidR="007E1070" w:rsidRPr="0031350E">
        <w:rPr>
          <w:sz w:val="28"/>
        </w:rPr>
        <w:t xml:space="preserve">творчества.  </w:t>
      </w:r>
    </w:p>
    <w:p w14:paraId="1D00B66B" w14:textId="528586D2" w:rsidR="001254D2" w:rsidRDefault="007E1070" w:rsidP="001254D2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 w:rsidRPr="0031350E">
        <w:rPr>
          <w:sz w:val="28"/>
        </w:rPr>
        <w:t xml:space="preserve">По образцу </w:t>
      </w:r>
      <w:r w:rsidRPr="001254D2">
        <w:rPr>
          <w:sz w:val="28"/>
        </w:rPr>
        <w:t>Хрустального дворца</w:t>
      </w:r>
      <w:r w:rsidR="007871E2" w:rsidRPr="0031350E">
        <w:rPr>
          <w:sz w:val="28"/>
        </w:rPr>
        <w:t xml:space="preserve"> в </w:t>
      </w:r>
      <w:r w:rsidR="007F165C" w:rsidRPr="001254D2">
        <w:rPr>
          <w:sz w:val="28"/>
        </w:rPr>
        <w:t>Старом ботаническом саду в</w:t>
      </w:r>
      <w:r w:rsidR="00501D21" w:rsidRPr="001254D2">
        <w:rPr>
          <w:sz w:val="28"/>
        </w:rPr>
        <w:t xml:space="preserve"> </w:t>
      </w:r>
      <w:r w:rsidR="007871E2" w:rsidRPr="001254D2">
        <w:rPr>
          <w:sz w:val="28"/>
        </w:rPr>
        <w:t>Мюнхе</w:t>
      </w:r>
      <w:r w:rsidR="001254D2">
        <w:rPr>
          <w:sz w:val="28"/>
        </w:rPr>
        <w:t>не</w:t>
      </w:r>
      <w:r w:rsidR="007871E2" w:rsidRPr="0031350E">
        <w:rPr>
          <w:sz w:val="28"/>
        </w:rPr>
        <w:t xml:space="preserve"> </w:t>
      </w:r>
      <w:r w:rsidR="007F165C" w:rsidRPr="0031350E">
        <w:rPr>
          <w:sz w:val="28"/>
        </w:rPr>
        <w:t xml:space="preserve">в 1854 году был </w:t>
      </w:r>
      <w:r w:rsidR="007F165C" w:rsidRPr="001254D2">
        <w:rPr>
          <w:sz w:val="28"/>
        </w:rPr>
        <w:t xml:space="preserve">построен </w:t>
      </w:r>
      <w:r w:rsidRPr="001254D2">
        <w:rPr>
          <w:sz w:val="28"/>
        </w:rPr>
        <w:t xml:space="preserve">Стеклянный </w:t>
      </w:r>
      <w:r w:rsidR="001254D2" w:rsidRPr="001254D2">
        <w:rPr>
          <w:sz w:val="28"/>
        </w:rPr>
        <w:t>дворец, Глас</w:t>
      </w:r>
      <w:r w:rsidR="00501D21" w:rsidRPr="001254D2">
        <w:rPr>
          <w:sz w:val="28"/>
        </w:rPr>
        <w:t xml:space="preserve"> </w:t>
      </w:r>
      <w:r w:rsidR="00E6653E" w:rsidRPr="001254D2">
        <w:rPr>
          <w:sz w:val="28"/>
        </w:rPr>
        <w:t>–</w:t>
      </w:r>
      <w:r w:rsidR="00C92A50" w:rsidRPr="001254D2">
        <w:rPr>
          <w:sz w:val="28"/>
        </w:rPr>
        <w:t xml:space="preserve"> </w:t>
      </w:r>
      <w:r w:rsidR="001254D2" w:rsidRPr="001254D2">
        <w:rPr>
          <w:sz w:val="28"/>
        </w:rPr>
        <w:t>палас, где</w:t>
      </w:r>
      <w:r w:rsidR="007F165C" w:rsidRPr="0031350E">
        <w:rPr>
          <w:b/>
          <w:bCs/>
          <w:i/>
          <w:iCs/>
          <w:sz w:val="28"/>
        </w:rPr>
        <w:t xml:space="preserve"> </w:t>
      </w:r>
      <w:r w:rsidR="007F165C" w:rsidRPr="0031350E">
        <w:rPr>
          <w:sz w:val="28"/>
        </w:rPr>
        <w:t xml:space="preserve">15 июля 1854 года </w:t>
      </w:r>
      <w:r w:rsidR="001254D2" w:rsidRPr="0031350E">
        <w:rPr>
          <w:sz w:val="28"/>
        </w:rPr>
        <w:t>открылась Первая</w:t>
      </w:r>
      <w:r w:rsidR="007F165C" w:rsidRPr="0031350E">
        <w:rPr>
          <w:sz w:val="28"/>
        </w:rPr>
        <w:t xml:space="preserve"> </w:t>
      </w:r>
      <w:r w:rsidR="004716C5" w:rsidRPr="0031350E">
        <w:rPr>
          <w:sz w:val="28"/>
        </w:rPr>
        <w:t>генеральная немецкая</w:t>
      </w:r>
      <w:r w:rsidR="007F165C" w:rsidRPr="0031350E">
        <w:rPr>
          <w:sz w:val="28"/>
        </w:rPr>
        <w:t xml:space="preserve"> промышленная выставка</w:t>
      </w:r>
      <w:r w:rsidR="007871E2" w:rsidRPr="0031350E">
        <w:rPr>
          <w:sz w:val="28"/>
        </w:rPr>
        <w:t xml:space="preserve">. </w:t>
      </w:r>
    </w:p>
    <w:p w14:paraId="60DF7B8F" w14:textId="6791FC88" w:rsidR="004716C5" w:rsidRDefault="006E66F5" w:rsidP="004716C5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2608" behindDoc="1" locked="0" layoutInCell="1" allowOverlap="1" wp14:anchorId="6CF63960" wp14:editId="5B2655D6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2771775" cy="1423670"/>
            <wp:effectExtent l="0" t="0" r="9525" b="5080"/>
            <wp:wrapTight wrapText="bothSides">
              <wp:wrapPolygon edited="0">
                <wp:start x="0" y="0"/>
                <wp:lineTo x="0" y="21388"/>
                <wp:lineTo x="21526" y="21388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920" w:rsidRPr="0031350E">
        <w:rPr>
          <w:sz w:val="28"/>
        </w:rPr>
        <w:t xml:space="preserve">Двухэтажное здание было 234 метров </w:t>
      </w:r>
      <w:r w:rsidR="007F165C" w:rsidRPr="0031350E">
        <w:rPr>
          <w:sz w:val="28"/>
        </w:rPr>
        <w:t xml:space="preserve">в длину, 67 </w:t>
      </w:r>
      <w:r w:rsidR="001254D2" w:rsidRPr="0031350E">
        <w:rPr>
          <w:sz w:val="28"/>
        </w:rPr>
        <w:t>метров в</w:t>
      </w:r>
      <w:r w:rsidR="00A13920" w:rsidRPr="0031350E">
        <w:rPr>
          <w:sz w:val="28"/>
        </w:rPr>
        <w:t xml:space="preserve"> ширину и 25 метров в высот</w:t>
      </w:r>
      <w:r w:rsidR="004716C5">
        <w:rPr>
          <w:sz w:val="28"/>
        </w:rPr>
        <w:t>у.</w:t>
      </w:r>
    </w:p>
    <w:p w14:paraId="1052BFBA" w14:textId="77777777" w:rsidR="004716C5" w:rsidRDefault="004716C5" w:rsidP="004716C5">
      <w:pPr>
        <w:pStyle w:val="standard"/>
        <w:spacing w:before="0" w:beforeAutospacing="0" w:after="0" w:afterAutospacing="0"/>
        <w:ind w:firstLine="708"/>
        <w:jc w:val="both"/>
        <w:rPr>
          <w:rStyle w:val="article-desc"/>
          <w:b/>
          <w:sz w:val="28"/>
        </w:rPr>
      </w:pPr>
      <w:r w:rsidRPr="0031350E">
        <w:rPr>
          <w:sz w:val="28"/>
        </w:rPr>
        <w:t>Оно было</w:t>
      </w:r>
      <w:r w:rsidR="00A13920" w:rsidRPr="0031350E">
        <w:rPr>
          <w:sz w:val="28"/>
        </w:rPr>
        <w:t xml:space="preserve"> построено из стекла и чугуна, несущие стены были полностью исключены.</w:t>
      </w:r>
      <w:r w:rsidR="00E6653E">
        <w:rPr>
          <w:sz w:val="28"/>
        </w:rPr>
        <w:t xml:space="preserve"> О</w:t>
      </w:r>
      <w:r w:rsidR="009B748C" w:rsidRPr="0031350E">
        <w:rPr>
          <w:sz w:val="28"/>
        </w:rPr>
        <w:t xml:space="preserve">ни состояли из стекла. </w:t>
      </w:r>
      <w:r w:rsidR="00A13920" w:rsidRPr="0031350E">
        <w:rPr>
          <w:sz w:val="28"/>
        </w:rPr>
        <w:t xml:space="preserve"> </w:t>
      </w:r>
      <w:r w:rsidR="00C92A50" w:rsidRPr="0031350E">
        <w:rPr>
          <w:sz w:val="28"/>
        </w:rPr>
        <w:t>Для него было</w:t>
      </w:r>
      <w:r w:rsidR="00A13920" w:rsidRPr="0031350E">
        <w:rPr>
          <w:sz w:val="28"/>
        </w:rPr>
        <w:t xml:space="preserve"> </w:t>
      </w:r>
      <w:r w:rsidR="007F165C" w:rsidRPr="0031350E">
        <w:rPr>
          <w:sz w:val="28"/>
        </w:rPr>
        <w:t xml:space="preserve">произведено 1700 </w:t>
      </w:r>
      <w:r w:rsidRPr="0031350E">
        <w:rPr>
          <w:sz w:val="28"/>
        </w:rPr>
        <w:t>тонн готовых частей железных конструкций, в</w:t>
      </w:r>
      <w:r w:rsidR="007F165C" w:rsidRPr="0031350E">
        <w:rPr>
          <w:sz w:val="28"/>
        </w:rPr>
        <w:t xml:space="preserve"> которые вставлено 37</w:t>
      </w:r>
      <w:r w:rsidR="00A13920" w:rsidRPr="0031350E">
        <w:rPr>
          <w:sz w:val="28"/>
        </w:rPr>
        <w:t>000 ок</w:t>
      </w:r>
      <w:r w:rsidR="007F165C" w:rsidRPr="0031350E">
        <w:rPr>
          <w:sz w:val="28"/>
        </w:rPr>
        <w:t>он</w:t>
      </w:r>
      <w:r>
        <w:rPr>
          <w:sz w:val="28"/>
        </w:rPr>
        <w:t>.</w:t>
      </w:r>
      <w:r w:rsidR="007F165C" w:rsidRPr="0031350E">
        <w:rPr>
          <w:sz w:val="28"/>
        </w:rPr>
        <w:t xml:space="preserve"> </w:t>
      </w:r>
    </w:p>
    <w:p w14:paraId="2965A206" w14:textId="0DDC8840" w:rsidR="00612D84" w:rsidRDefault="00E6653E" w:rsidP="00612D84">
      <w:pPr>
        <w:pStyle w:val="standard"/>
        <w:spacing w:before="0" w:beforeAutospacing="0" w:after="0" w:afterAutospacing="0"/>
        <w:ind w:firstLine="708"/>
        <w:jc w:val="both"/>
        <w:rPr>
          <w:rStyle w:val="mw-mmv-title"/>
          <w:sz w:val="28"/>
        </w:rPr>
      </w:pPr>
      <w:r w:rsidRPr="004716C5">
        <w:rPr>
          <w:rStyle w:val="article-desc"/>
          <w:bCs/>
          <w:sz w:val="28"/>
        </w:rPr>
        <w:t>В 1875 году стеклянные панели -</w:t>
      </w:r>
      <w:r w:rsidR="00647F45" w:rsidRPr="004716C5">
        <w:rPr>
          <w:rStyle w:val="article-desc"/>
          <w:bCs/>
          <w:sz w:val="28"/>
        </w:rPr>
        <w:t xml:space="preserve"> перекрытия были использованы при строительстве в </w:t>
      </w:r>
      <w:r w:rsidR="004716C5" w:rsidRPr="004716C5">
        <w:rPr>
          <w:rStyle w:val="article-desc"/>
          <w:bCs/>
          <w:sz w:val="28"/>
        </w:rPr>
        <w:t>Париже универмага</w:t>
      </w:r>
      <w:r w:rsidR="00647F45" w:rsidRPr="004716C5">
        <w:rPr>
          <w:rStyle w:val="article-desc"/>
          <w:bCs/>
          <w:sz w:val="28"/>
        </w:rPr>
        <w:t xml:space="preserve"> Бон Марше.</w:t>
      </w:r>
      <w:r w:rsidR="00647F45" w:rsidRPr="0031350E">
        <w:rPr>
          <w:sz w:val="28"/>
        </w:rPr>
        <w:t xml:space="preserve"> Универмаг Бон Марше 1875 </w:t>
      </w:r>
      <w:r w:rsidR="00647F45" w:rsidRPr="0031350E">
        <w:rPr>
          <w:sz w:val="28"/>
        </w:rPr>
        <w:lastRenderedPageBreak/>
        <w:t>Париж</w:t>
      </w:r>
      <w:r>
        <w:rPr>
          <w:sz w:val="28"/>
        </w:rPr>
        <w:t xml:space="preserve">, </w:t>
      </w:r>
      <w:r w:rsidR="004716C5">
        <w:rPr>
          <w:sz w:val="28"/>
        </w:rPr>
        <w:t>а в</w:t>
      </w:r>
      <w:r>
        <w:rPr>
          <w:sz w:val="28"/>
        </w:rPr>
        <w:t xml:space="preserve"> Лионе</w:t>
      </w:r>
      <w:r w:rsidR="00647F45" w:rsidRPr="0031350E">
        <w:rPr>
          <w:rStyle w:val="mw-mmv-title"/>
          <w:sz w:val="28"/>
        </w:rPr>
        <w:t>.</w:t>
      </w:r>
      <w:r w:rsidR="004716C5">
        <w:rPr>
          <w:rStyle w:val="mw-mmv-title"/>
          <w:sz w:val="28"/>
        </w:rPr>
        <w:t xml:space="preserve"> </w:t>
      </w:r>
      <w:r w:rsidR="00647F45" w:rsidRPr="0031350E">
        <w:rPr>
          <w:rStyle w:val="mw-mmv-title"/>
          <w:sz w:val="28"/>
        </w:rPr>
        <w:t xml:space="preserve">Большая галерея штаб-квартиры </w:t>
      </w:r>
      <w:r w:rsidR="004716C5">
        <w:rPr>
          <w:rStyle w:val="mw-mmv-title"/>
          <w:sz w:val="28"/>
        </w:rPr>
        <w:t>«</w:t>
      </w:r>
      <w:r w:rsidR="00647F45" w:rsidRPr="0031350E">
        <w:rPr>
          <w:rStyle w:val="mw-mmv-title"/>
          <w:sz w:val="28"/>
        </w:rPr>
        <w:t>Лионский кредит</w:t>
      </w:r>
      <w:r w:rsidR="004716C5">
        <w:rPr>
          <w:rStyle w:val="mw-mmv-title"/>
          <w:sz w:val="28"/>
        </w:rPr>
        <w:t>»</w:t>
      </w:r>
      <w:r w:rsidR="00647F45" w:rsidRPr="0031350E">
        <w:rPr>
          <w:rStyle w:val="mw-mmv-title"/>
          <w:sz w:val="28"/>
        </w:rPr>
        <w:t xml:space="preserve"> (1907)</w:t>
      </w:r>
      <w:r w:rsidR="00612D84">
        <w:rPr>
          <w:rStyle w:val="mw-mmv-title"/>
          <w:sz w:val="28"/>
        </w:rPr>
        <w:t>.</w:t>
      </w:r>
    </w:p>
    <w:p w14:paraId="224E4906" w14:textId="4F4BDC49" w:rsidR="00612D84" w:rsidRDefault="006E66F5" w:rsidP="00612D84">
      <w:pPr>
        <w:pStyle w:val="standard"/>
        <w:spacing w:before="0" w:beforeAutospacing="0" w:after="0" w:afterAutospacing="0"/>
        <w:ind w:firstLine="708"/>
        <w:jc w:val="both"/>
        <w:rPr>
          <w:rStyle w:val="mw-mmv-title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704" behindDoc="1" locked="0" layoutInCell="1" allowOverlap="1" wp14:anchorId="738B1011" wp14:editId="22B26B2C">
            <wp:simplePos x="0" y="0"/>
            <wp:positionH relativeFrom="column">
              <wp:posOffset>3387090</wp:posOffset>
            </wp:positionH>
            <wp:positionV relativeFrom="paragraph">
              <wp:posOffset>13970</wp:posOffset>
            </wp:positionV>
            <wp:extent cx="2543175" cy="1604010"/>
            <wp:effectExtent l="0" t="0" r="9525" b="0"/>
            <wp:wrapTight wrapText="bothSides">
              <wp:wrapPolygon edited="0">
                <wp:start x="21600" y="21600"/>
                <wp:lineTo x="21600" y="308"/>
                <wp:lineTo x="81" y="308"/>
                <wp:lineTo x="81" y="21600"/>
                <wp:lineTo x="21600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4317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53E">
        <w:rPr>
          <w:rStyle w:val="mw-mmv-title"/>
          <w:sz w:val="28"/>
        </w:rPr>
        <w:t>А</w:t>
      </w:r>
      <w:r w:rsidR="00E6653E" w:rsidRPr="0031350E">
        <w:rPr>
          <w:rStyle w:val="mw-mmv-title"/>
          <w:sz w:val="28"/>
        </w:rPr>
        <w:t>рхитектор Жак</w:t>
      </w:r>
      <w:r w:rsidR="00612D84">
        <w:rPr>
          <w:rStyle w:val="mw-mmv-title"/>
          <w:sz w:val="28"/>
        </w:rPr>
        <w:t xml:space="preserve"> </w:t>
      </w:r>
      <w:r w:rsidR="00E6653E">
        <w:rPr>
          <w:rStyle w:val="mw-mmv-title"/>
          <w:sz w:val="28"/>
        </w:rPr>
        <w:t xml:space="preserve">Херман </w:t>
      </w:r>
      <w:r w:rsidR="00612D84">
        <w:rPr>
          <w:rStyle w:val="mw-mmv-title"/>
          <w:sz w:val="28"/>
        </w:rPr>
        <w:t xml:space="preserve">в </w:t>
      </w:r>
      <w:r w:rsidR="00612D84" w:rsidRPr="0031350E">
        <w:rPr>
          <w:rStyle w:val="mw-mmv-title"/>
          <w:sz w:val="28"/>
        </w:rPr>
        <w:t>1905</w:t>
      </w:r>
      <w:r w:rsidR="00E6653E" w:rsidRPr="0031350E">
        <w:rPr>
          <w:rStyle w:val="mw-mmv-title"/>
          <w:sz w:val="28"/>
        </w:rPr>
        <w:t>-1911</w:t>
      </w:r>
      <w:r w:rsidR="00E6653E">
        <w:rPr>
          <w:rStyle w:val="mw-mmv-title"/>
          <w:sz w:val="28"/>
        </w:rPr>
        <w:t xml:space="preserve"> по этим же технологиям спроектировал к</w:t>
      </w:r>
      <w:r w:rsidR="00AE51F0" w:rsidRPr="0031350E">
        <w:rPr>
          <w:rStyle w:val="mw-mmv-title"/>
          <w:sz w:val="28"/>
        </w:rPr>
        <w:t>упол ш</w:t>
      </w:r>
      <w:r w:rsidR="00E6653E">
        <w:rPr>
          <w:rStyle w:val="mw-mmv-title"/>
          <w:sz w:val="28"/>
        </w:rPr>
        <w:t xml:space="preserve">таб-квартиры </w:t>
      </w:r>
      <w:r w:rsidR="00612D84">
        <w:rPr>
          <w:rStyle w:val="mw-mmv-title"/>
          <w:sz w:val="28"/>
        </w:rPr>
        <w:t>«</w:t>
      </w:r>
      <w:r w:rsidR="00E6653E">
        <w:rPr>
          <w:rStyle w:val="mw-mmv-title"/>
          <w:sz w:val="28"/>
        </w:rPr>
        <w:t>Сосьете Женераль</w:t>
      </w:r>
      <w:r w:rsidR="00612D84">
        <w:rPr>
          <w:rStyle w:val="mw-mmv-title"/>
          <w:sz w:val="28"/>
        </w:rPr>
        <w:t>»</w:t>
      </w:r>
      <w:r w:rsidR="00E6653E">
        <w:rPr>
          <w:rStyle w:val="mw-mmv-title"/>
          <w:sz w:val="28"/>
        </w:rPr>
        <w:t>.</w:t>
      </w:r>
      <w:r w:rsidR="00AE51F0" w:rsidRPr="0031350E">
        <w:rPr>
          <w:rStyle w:val="mw-mmv-title"/>
          <w:sz w:val="28"/>
        </w:rPr>
        <w:t xml:space="preserve"> </w:t>
      </w:r>
    </w:p>
    <w:p w14:paraId="448C5478" w14:textId="77777777" w:rsidR="006E66F5" w:rsidRDefault="00E6653E" w:rsidP="006E66F5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 w:rsidRPr="00612D84">
        <w:rPr>
          <w:rStyle w:val="mw-mmv-title"/>
          <w:bCs/>
          <w:sz w:val="28"/>
        </w:rPr>
        <w:t>В 1900 году появился</w:t>
      </w:r>
      <w:r>
        <w:rPr>
          <w:rStyle w:val="mw-mmv-title"/>
          <w:b/>
          <w:sz w:val="28"/>
        </w:rPr>
        <w:t xml:space="preserve"> </w:t>
      </w:r>
      <w:r>
        <w:rPr>
          <w:rStyle w:val="mw-mmv-title"/>
          <w:sz w:val="28"/>
        </w:rPr>
        <w:t>вокзал Орсе (ныне музей Орсе).</w:t>
      </w:r>
      <w:r w:rsidR="0042122E" w:rsidRPr="0031350E">
        <w:rPr>
          <w:rStyle w:val="article-desc"/>
          <w:b/>
          <w:sz w:val="28"/>
        </w:rPr>
        <w:t xml:space="preserve"> </w:t>
      </w:r>
    </w:p>
    <w:p w14:paraId="7052CA57" w14:textId="6DB028D4" w:rsidR="006E66F5" w:rsidRDefault="00E6653E" w:rsidP="006E66F5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Технику</w:t>
      </w:r>
      <w:r w:rsidR="00AE51F0" w:rsidRPr="0031350E">
        <w:rPr>
          <w:sz w:val="28"/>
        </w:rPr>
        <w:t xml:space="preserve"> светопроникающих конструкций применяли и в России.</w:t>
      </w:r>
      <w:r w:rsidR="007F165C" w:rsidRPr="0031350E">
        <w:rPr>
          <w:sz w:val="28"/>
        </w:rPr>
        <w:t xml:space="preserve"> </w:t>
      </w:r>
      <w:r w:rsidR="00AE51F0" w:rsidRPr="0031350E">
        <w:rPr>
          <w:sz w:val="28"/>
        </w:rPr>
        <w:t xml:space="preserve"> Уже </w:t>
      </w:r>
      <w:r w:rsidR="006E66F5" w:rsidRPr="0031350E">
        <w:rPr>
          <w:sz w:val="28"/>
        </w:rPr>
        <w:t>в 1893</w:t>
      </w:r>
      <w:r w:rsidR="007F165C" w:rsidRPr="0031350E">
        <w:rPr>
          <w:sz w:val="28"/>
        </w:rPr>
        <w:t xml:space="preserve"> г</w:t>
      </w:r>
      <w:r w:rsidR="006E66F5">
        <w:rPr>
          <w:sz w:val="28"/>
        </w:rPr>
        <w:t>оду</w:t>
      </w:r>
      <w:r w:rsidR="00A55C9C" w:rsidRPr="0031350E">
        <w:rPr>
          <w:sz w:val="28"/>
        </w:rPr>
        <w:t xml:space="preserve"> в </w:t>
      </w:r>
      <w:r w:rsidR="006E66F5" w:rsidRPr="0031350E">
        <w:rPr>
          <w:sz w:val="28"/>
        </w:rPr>
        <w:t>Москве было</w:t>
      </w:r>
      <w:r w:rsidR="006C27CD" w:rsidRPr="0031350E">
        <w:rPr>
          <w:sz w:val="28"/>
        </w:rPr>
        <w:t xml:space="preserve"> построено</w:t>
      </w:r>
      <w:r w:rsidR="007F165C" w:rsidRPr="0031350E">
        <w:rPr>
          <w:sz w:val="28"/>
        </w:rPr>
        <w:t xml:space="preserve"> здание Верх</w:t>
      </w:r>
      <w:r w:rsidR="0042122E" w:rsidRPr="0031350E">
        <w:rPr>
          <w:sz w:val="28"/>
        </w:rPr>
        <w:t>них</w:t>
      </w:r>
      <w:r w:rsidR="007F165C" w:rsidRPr="0031350E">
        <w:rPr>
          <w:sz w:val="28"/>
        </w:rPr>
        <w:t xml:space="preserve"> торговых рядов</w:t>
      </w:r>
      <w:r w:rsidR="00A55C9C" w:rsidRPr="0031350E">
        <w:rPr>
          <w:sz w:val="28"/>
        </w:rPr>
        <w:t xml:space="preserve">. Оно </w:t>
      </w:r>
      <w:r w:rsidR="007F165C" w:rsidRPr="0031350E">
        <w:rPr>
          <w:sz w:val="28"/>
        </w:rPr>
        <w:t xml:space="preserve"> </w:t>
      </w:r>
      <w:r w:rsidR="006C27CD" w:rsidRPr="0031350E">
        <w:rPr>
          <w:sz w:val="28"/>
        </w:rPr>
        <w:t xml:space="preserve"> являлось на то время одним из самых крупных пассажей в Европе. </w:t>
      </w:r>
      <w:r w:rsidR="00A55C9C" w:rsidRPr="0031350E">
        <w:rPr>
          <w:sz w:val="28"/>
        </w:rPr>
        <w:t xml:space="preserve"> И</w:t>
      </w:r>
      <w:r w:rsidR="006C27CD" w:rsidRPr="0031350E">
        <w:rPr>
          <w:sz w:val="28"/>
        </w:rPr>
        <w:t>мело площадь свыше 25200 м</w:t>
      </w:r>
      <w:r w:rsidR="006C27CD" w:rsidRPr="006E66F5">
        <w:rPr>
          <w:sz w:val="28"/>
          <w:vertAlign w:val="superscript"/>
        </w:rPr>
        <w:t>2</w:t>
      </w:r>
      <w:r w:rsidR="006C27CD" w:rsidRPr="0031350E">
        <w:rPr>
          <w:sz w:val="28"/>
        </w:rPr>
        <w:t xml:space="preserve">. </w:t>
      </w:r>
      <w:r>
        <w:rPr>
          <w:sz w:val="28"/>
        </w:rPr>
        <w:t xml:space="preserve"> </w:t>
      </w:r>
      <w:r w:rsidR="006C27CD" w:rsidRPr="0031350E">
        <w:rPr>
          <w:sz w:val="28"/>
        </w:rPr>
        <w:t xml:space="preserve">Светопрозрачное покрытие каждой галереи имеет </w:t>
      </w:r>
      <w:r w:rsidR="00C92A50" w:rsidRPr="0031350E">
        <w:rPr>
          <w:sz w:val="28"/>
        </w:rPr>
        <w:t xml:space="preserve">в основе </w:t>
      </w:r>
      <w:r w:rsidR="006C27CD" w:rsidRPr="0031350E">
        <w:rPr>
          <w:sz w:val="28"/>
        </w:rPr>
        <w:t>металлическ</w:t>
      </w:r>
      <w:r w:rsidR="00C92A50" w:rsidRPr="0031350E">
        <w:rPr>
          <w:sz w:val="28"/>
        </w:rPr>
        <w:t>ую арку</w:t>
      </w:r>
      <w:r w:rsidR="006C27CD" w:rsidRPr="0031350E">
        <w:rPr>
          <w:sz w:val="28"/>
        </w:rPr>
        <w:t>, с пролётом 14 м. На покрытие каждой галер</w:t>
      </w:r>
      <w:r w:rsidR="00C92A50" w:rsidRPr="0031350E">
        <w:rPr>
          <w:sz w:val="28"/>
        </w:rPr>
        <w:t>е</w:t>
      </w:r>
      <w:r w:rsidR="006C27CD" w:rsidRPr="0031350E">
        <w:rPr>
          <w:sz w:val="28"/>
        </w:rPr>
        <w:t>и потребовалось больше 20 000 м</w:t>
      </w:r>
      <w:r w:rsidR="006C27CD" w:rsidRPr="006E66F5">
        <w:rPr>
          <w:sz w:val="28"/>
          <w:vertAlign w:val="superscript"/>
        </w:rPr>
        <w:t>2</w:t>
      </w:r>
      <w:r w:rsidR="006C27CD" w:rsidRPr="0031350E">
        <w:rPr>
          <w:sz w:val="28"/>
        </w:rPr>
        <w:t xml:space="preserve"> стекла.</w:t>
      </w:r>
    </w:p>
    <w:p w14:paraId="369EAADF" w14:textId="021FD6BC" w:rsidR="006C27CD" w:rsidRPr="0031350E" w:rsidRDefault="00E6653E" w:rsidP="006E66F5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>В</w:t>
      </w:r>
      <w:r w:rsidRPr="0031350E">
        <w:rPr>
          <w:sz w:val="28"/>
        </w:rPr>
        <w:t xml:space="preserve"> 1903 г</w:t>
      </w:r>
      <w:r>
        <w:rPr>
          <w:sz w:val="28"/>
        </w:rPr>
        <w:t>оду</w:t>
      </w:r>
      <w:r w:rsidR="006C27CD" w:rsidRPr="0031350E">
        <w:rPr>
          <w:sz w:val="28"/>
        </w:rPr>
        <w:t xml:space="preserve"> была построена </w:t>
      </w:r>
      <w:r>
        <w:rPr>
          <w:sz w:val="28"/>
        </w:rPr>
        <w:t>г</w:t>
      </w:r>
      <w:r w:rsidRPr="0031350E">
        <w:rPr>
          <w:sz w:val="28"/>
        </w:rPr>
        <w:t>остиница «Метрополь</w:t>
      </w:r>
      <w:r w:rsidR="006E66F5">
        <w:rPr>
          <w:sz w:val="28"/>
        </w:rPr>
        <w:t>»</w:t>
      </w:r>
      <w:r>
        <w:rPr>
          <w:sz w:val="28"/>
        </w:rPr>
        <w:t>.</w:t>
      </w:r>
      <w:r w:rsidR="006C27CD" w:rsidRPr="0031350E">
        <w:rPr>
          <w:sz w:val="28"/>
        </w:rPr>
        <w:t xml:space="preserve"> Это, пожалуй, одно из первых</w:t>
      </w:r>
      <w:r>
        <w:rPr>
          <w:sz w:val="28"/>
        </w:rPr>
        <w:t xml:space="preserve"> современных гражданских зданий, и</w:t>
      </w:r>
      <w:r w:rsidR="00C92A50" w:rsidRPr="0031350E">
        <w:rPr>
          <w:sz w:val="28"/>
        </w:rPr>
        <w:t>меющих застекленные перекрытия.</w:t>
      </w:r>
      <w:r w:rsidR="006C27CD" w:rsidRPr="0031350E">
        <w:rPr>
          <w:sz w:val="28"/>
        </w:rPr>
        <w:t xml:space="preserve"> Здесь светопрозрачные конструкции </w:t>
      </w:r>
      <w:r w:rsidR="00C92A50" w:rsidRPr="0031350E">
        <w:rPr>
          <w:sz w:val="28"/>
        </w:rPr>
        <w:t xml:space="preserve">воспринимались уже как </w:t>
      </w:r>
      <w:r w:rsidR="006E66F5" w:rsidRPr="0031350E">
        <w:rPr>
          <w:sz w:val="28"/>
        </w:rPr>
        <w:t>определённый архитектурный</w:t>
      </w:r>
      <w:r w:rsidR="00C92A50" w:rsidRPr="0031350E">
        <w:rPr>
          <w:sz w:val="28"/>
        </w:rPr>
        <w:t xml:space="preserve"> стиль</w:t>
      </w:r>
      <w:r w:rsidR="006C27CD" w:rsidRPr="0031350E">
        <w:rPr>
          <w:sz w:val="28"/>
        </w:rPr>
        <w:t>. Стеклянный кристалл светопрозрачного покрытия над главным залом органично смотрится на здании и сегодня. Законченность архитектурной композиции выразительно подчёркивается элементами фасадного остекления в виде выступающих стеклянных эркеров.</w:t>
      </w:r>
    </w:p>
    <w:p w14:paraId="683F55FA" w14:textId="1090A501" w:rsidR="006E66F5" w:rsidRDefault="00281538" w:rsidP="00E9295B">
      <w:pPr>
        <w:pStyle w:val="standard"/>
        <w:spacing w:before="0" w:beforeAutospacing="0" w:after="0" w:afterAutospacing="0"/>
        <w:jc w:val="both"/>
        <w:rPr>
          <w:sz w:val="28"/>
        </w:rPr>
      </w:pPr>
      <w:r w:rsidRPr="0031350E">
        <w:rPr>
          <w:rStyle w:val="article-desc"/>
          <w:sz w:val="28"/>
        </w:rPr>
        <w:t xml:space="preserve">Начиная с 50-х годов </w:t>
      </w:r>
      <w:r w:rsidR="006E66F5">
        <w:rPr>
          <w:rStyle w:val="article-desc"/>
          <w:sz w:val="28"/>
          <w:lang w:val="en-US"/>
        </w:rPr>
        <w:t>IX</w:t>
      </w:r>
      <w:r w:rsidRPr="0031350E">
        <w:rPr>
          <w:rStyle w:val="article-desc"/>
          <w:sz w:val="28"/>
        </w:rPr>
        <w:t xml:space="preserve"> </w:t>
      </w:r>
      <w:r w:rsidR="006E66F5" w:rsidRPr="0031350E">
        <w:rPr>
          <w:rStyle w:val="article-desc"/>
          <w:sz w:val="28"/>
        </w:rPr>
        <w:t>века и</w:t>
      </w:r>
      <w:r w:rsidRPr="0031350E">
        <w:rPr>
          <w:rStyle w:val="article-desc"/>
          <w:sz w:val="28"/>
        </w:rPr>
        <w:t xml:space="preserve"> сейчас, почти </w:t>
      </w:r>
      <w:r w:rsidR="006938D7" w:rsidRPr="0031350E">
        <w:rPr>
          <w:rStyle w:val="article-desc"/>
          <w:sz w:val="28"/>
        </w:rPr>
        <w:t xml:space="preserve">двести </w:t>
      </w:r>
      <w:r w:rsidRPr="0031350E">
        <w:rPr>
          <w:rStyle w:val="article-desc"/>
          <w:sz w:val="28"/>
        </w:rPr>
        <w:t>лет спустя — стекло является флагманом самых передовых архитектурных идей.</w:t>
      </w:r>
      <w:r w:rsidR="006938D7" w:rsidRPr="0031350E">
        <w:rPr>
          <w:rStyle w:val="article-desc"/>
          <w:sz w:val="28"/>
        </w:rPr>
        <w:t xml:space="preserve"> Возникла </w:t>
      </w:r>
      <w:r w:rsidR="006E66F5" w:rsidRPr="0031350E">
        <w:rPr>
          <w:rStyle w:val="article-desc"/>
          <w:sz w:val="28"/>
        </w:rPr>
        <w:t xml:space="preserve">даже метафорическая идиома: </w:t>
      </w:r>
      <w:r w:rsidR="006E66F5" w:rsidRPr="0031350E">
        <w:rPr>
          <w:sz w:val="28"/>
        </w:rPr>
        <w:t>«</w:t>
      </w:r>
      <w:r w:rsidRPr="0031350E">
        <w:rPr>
          <w:sz w:val="28"/>
        </w:rPr>
        <w:t>Стекло — значит свобода</w:t>
      </w:r>
      <w:r w:rsidR="006E66F5">
        <w:rPr>
          <w:sz w:val="28"/>
        </w:rPr>
        <w:t>»</w:t>
      </w:r>
      <w:r w:rsidRPr="0031350E">
        <w:rPr>
          <w:sz w:val="28"/>
        </w:rPr>
        <w:t xml:space="preserve">. </w:t>
      </w:r>
    </w:p>
    <w:p w14:paraId="3665DCA4" w14:textId="34B00F5D" w:rsidR="00D0229C" w:rsidRPr="006E66F5" w:rsidRDefault="003379F5" w:rsidP="006E66F5">
      <w:pPr>
        <w:pStyle w:val="standard"/>
        <w:spacing w:before="0" w:beforeAutospacing="0" w:after="0" w:afterAutospacing="0"/>
        <w:ind w:firstLine="708"/>
        <w:jc w:val="both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800" behindDoc="1" locked="0" layoutInCell="1" allowOverlap="1" wp14:anchorId="72B85C4D" wp14:editId="73A4A5E4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230505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421" y="21329"/>
                <wp:lineTo x="214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BD0" w:rsidRPr="0031350E">
        <w:rPr>
          <w:sz w:val="28"/>
        </w:rPr>
        <w:t xml:space="preserve">Достаточно долгое время </w:t>
      </w:r>
      <w:r w:rsidR="00227BD0" w:rsidRPr="006E66F5">
        <w:rPr>
          <w:bCs/>
          <w:sz w:val="28"/>
        </w:rPr>
        <w:t xml:space="preserve">светопрозрачные конструкции развивались только в сфере строительства </w:t>
      </w:r>
      <w:r w:rsidR="00C92A50" w:rsidRPr="006E66F5">
        <w:rPr>
          <w:bCs/>
          <w:sz w:val="28"/>
        </w:rPr>
        <w:t>выставочных павил</w:t>
      </w:r>
      <w:r w:rsidR="00C92A50" w:rsidRPr="0031350E">
        <w:rPr>
          <w:sz w:val="28"/>
        </w:rPr>
        <w:t>ьонов,</w:t>
      </w:r>
      <w:r w:rsidR="00E6653E">
        <w:rPr>
          <w:sz w:val="28"/>
        </w:rPr>
        <w:t xml:space="preserve"> </w:t>
      </w:r>
      <w:r w:rsidR="00227BD0" w:rsidRPr="0031350E">
        <w:rPr>
          <w:sz w:val="28"/>
        </w:rPr>
        <w:t>торговых зданий и промышленной архитектуры. А в жилой архитектуре это было исключительно редким явлением</w:t>
      </w:r>
      <w:r w:rsidR="00227BD0" w:rsidRPr="0031350E">
        <w:rPr>
          <w:b/>
          <w:sz w:val="28"/>
        </w:rPr>
        <w:t>.</w:t>
      </w:r>
      <w:r w:rsidR="00FF444E" w:rsidRPr="0031350E">
        <w:rPr>
          <w:b/>
          <w:sz w:val="28"/>
        </w:rPr>
        <w:t xml:space="preserve"> </w:t>
      </w:r>
      <w:r w:rsidR="00227BD0" w:rsidRPr="006E66F5">
        <w:rPr>
          <w:bCs/>
          <w:sz w:val="28"/>
        </w:rPr>
        <w:t xml:space="preserve">Поэтому можно сказать, что </w:t>
      </w:r>
      <w:r w:rsidR="006E66F5" w:rsidRPr="006E66F5">
        <w:rPr>
          <w:bCs/>
          <w:sz w:val="28"/>
        </w:rPr>
        <w:t>применение Репиным</w:t>
      </w:r>
      <w:r w:rsidR="0042122E" w:rsidRPr="006E66F5">
        <w:rPr>
          <w:bCs/>
          <w:sz w:val="28"/>
        </w:rPr>
        <w:t xml:space="preserve"> </w:t>
      </w:r>
      <w:r w:rsidR="00C92A50" w:rsidRPr="006E66F5">
        <w:rPr>
          <w:bCs/>
          <w:sz w:val="28"/>
        </w:rPr>
        <w:t xml:space="preserve">стекла как строительного материала </w:t>
      </w:r>
      <w:r w:rsidRPr="006E66F5">
        <w:rPr>
          <w:bCs/>
          <w:sz w:val="28"/>
        </w:rPr>
        <w:t>перекрытий потолка</w:t>
      </w:r>
      <w:r w:rsidR="00227BD0" w:rsidRPr="006E66F5">
        <w:rPr>
          <w:bCs/>
          <w:sz w:val="28"/>
        </w:rPr>
        <w:t xml:space="preserve"> на втором </w:t>
      </w:r>
      <w:r w:rsidRPr="006E66F5">
        <w:rPr>
          <w:bCs/>
          <w:sz w:val="28"/>
        </w:rPr>
        <w:t>этаже, крыши</w:t>
      </w:r>
      <w:r w:rsidR="0087317E" w:rsidRPr="006E66F5">
        <w:rPr>
          <w:bCs/>
          <w:sz w:val="28"/>
        </w:rPr>
        <w:t xml:space="preserve"> с </w:t>
      </w:r>
      <w:r w:rsidR="00227BD0" w:rsidRPr="006E66F5">
        <w:rPr>
          <w:bCs/>
          <w:sz w:val="28"/>
        </w:rPr>
        <w:t>крутыми стекля</w:t>
      </w:r>
      <w:r w:rsidR="0087317E" w:rsidRPr="006E66F5">
        <w:rPr>
          <w:bCs/>
          <w:sz w:val="28"/>
        </w:rPr>
        <w:t>нны</w:t>
      </w:r>
      <w:r w:rsidR="00C92A50" w:rsidRPr="006E66F5">
        <w:rPr>
          <w:bCs/>
          <w:sz w:val="28"/>
        </w:rPr>
        <w:t>ми скатами и множество</w:t>
      </w:r>
      <w:r w:rsidR="00227BD0" w:rsidRPr="006E66F5">
        <w:rPr>
          <w:bCs/>
          <w:sz w:val="28"/>
        </w:rPr>
        <w:t xml:space="preserve"> конусообразных тоже застекленных </w:t>
      </w:r>
      <w:r w:rsidRPr="006E66F5">
        <w:rPr>
          <w:bCs/>
          <w:sz w:val="28"/>
        </w:rPr>
        <w:t>башенок было</w:t>
      </w:r>
      <w:r w:rsidR="00227BD0" w:rsidRPr="006E66F5">
        <w:rPr>
          <w:bCs/>
          <w:sz w:val="28"/>
        </w:rPr>
        <w:t xml:space="preserve"> невероятно смелым</w:t>
      </w:r>
      <w:r w:rsidR="00C92A50" w:rsidRPr="006E66F5">
        <w:rPr>
          <w:bCs/>
          <w:sz w:val="28"/>
        </w:rPr>
        <w:t xml:space="preserve"> шагом и </w:t>
      </w:r>
      <w:r w:rsidRPr="006E66F5">
        <w:rPr>
          <w:bCs/>
          <w:sz w:val="28"/>
        </w:rPr>
        <w:t>передовым решением</w:t>
      </w:r>
      <w:r w:rsidR="0087317E" w:rsidRPr="006E66F5">
        <w:rPr>
          <w:bCs/>
          <w:sz w:val="28"/>
        </w:rPr>
        <w:t>.</w:t>
      </w:r>
      <w:r w:rsidR="00227BD0" w:rsidRPr="006E66F5">
        <w:rPr>
          <w:bCs/>
          <w:sz w:val="28"/>
        </w:rPr>
        <w:t xml:space="preserve"> </w:t>
      </w:r>
      <w:r w:rsidR="0042122E" w:rsidRPr="006E66F5">
        <w:rPr>
          <w:bCs/>
          <w:sz w:val="28"/>
        </w:rPr>
        <w:t xml:space="preserve"> Репин очень хорош</w:t>
      </w:r>
      <w:r w:rsidR="00A55C9C" w:rsidRPr="006E66F5">
        <w:rPr>
          <w:bCs/>
          <w:sz w:val="28"/>
        </w:rPr>
        <w:t>о п</w:t>
      </w:r>
      <w:r w:rsidR="0042122E" w:rsidRPr="006E66F5">
        <w:rPr>
          <w:bCs/>
          <w:sz w:val="28"/>
        </w:rPr>
        <w:t>очувствовал перспективы использо</w:t>
      </w:r>
      <w:r w:rsidR="00A55C9C" w:rsidRPr="006E66F5">
        <w:rPr>
          <w:bCs/>
          <w:sz w:val="28"/>
        </w:rPr>
        <w:t>вания светопрозрачных к</w:t>
      </w:r>
      <w:r w:rsidR="00E6653E" w:rsidRPr="006E66F5">
        <w:rPr>
          <w:bCs/>
          <w:sz w:val="28"/>
        </w:rPr>
        <w:t>онструкций и пророчески говорил:</w:t>
      </w:r>
      <w:r w:rsidR="00A55C9C" w:rsidRPr="006E66F5">
        <w:rPr>
          <w:bCs/>
          <w:sz w:val="28"/>
        </w:rPr>
        <w:t xml:space="preserve"> </w:t>
      </w:r>
      <w:r w:rsidR="00882836" w:rsidRPr="006E66F5">
        <w:rPr>
          <w:bCs/>
          <w:sz w:val="28"/>
        </w:rPr>
        <w:t>«</w:t>
      </w:r>
      <w:r w:rsidR="00A55C9C" w:rsidRPr="006E66F5">
        <w:rPr>
          <w:bCs/>
          <w:sz w:val="28"/>
        </w:rPr>
        <w:t>стекло</w:t>
      </w:r>
      <w:r w:rsidR="0042122E" w:rsidRPr="006E66F5">
        <w:rPr>
          <w:bCs/>
          <w:sz w:val="28"/>
        </w:rPr>
        <w:t>, стекло будущее архитектуры</w:t>
      </w:r>
      <w:r w:rsidR="00A55C9C" w:rsidRPr="006E66F5">
        <w:rPr>
          <w:bCs/>
          <w:sz w:val="28"/>
        </w:rPr>
        <w:t>».</w:t>
      </w:r>
    </w:p>
    <w:p w14:paraId="7CCE6002" w14:textId="76C88360" w:rsidR="00D0229C" w:rsidRPr="003379F5" w:rsidRDefault="00D0229C" w:rsidP="003379F5">
      <w:pPr>
        <w:pStyle w:val="standard"/>
        <w:spacing w:before="0" w:beforeAutospacing="0" w:after="0" w:afterAutospacing="0"/>
        <w:ind w:firstLine="708"/>
        <w:jc w:val="both"/>
        <w:rPr>
          <w:b/>
          <w:sz w:val="28"/>
        </w:rPr>
      </w:pPr>
      <w:r w:rsidRPr="0031350E">
        <w:rPr>
          <w:sz w:val="28"/>
        </w:rPr>
        <w:t>Только в</w:t>
      </w:r>
      <w:r w:rsidR="00227BD0" w:rsidRPr="0031350E">
        <w:rPr>
          <w:sz w:val="28"/>
        </w:rPr>
        <w:t xml:space="preserve">о II половине XX </w:t>
      </w:r>
      <w:r w:rsidR="003379F5" w:rsidRPr="0031350E">
        <w:rPr>
          <w:sz w:val="28"/>
        </w:rPr>
        <w:t>века стекло</w:t>
      </w:r>
      <w:r w:rsidR="00227BD0" w:rsidRPr="0031350E">
        <w:rPr>
          <w:sz w:val="28"/>
        </w:rPr>
        <w:t xml:space="preserve"> </w:t>
      </w:r>
      <w:r w:rsidR="003379F5" w:rsidRPr="0031350E">
        <w:rPr>
          <w:sz w:val="28"/>
        </w:rPr>
        <w:t>начали активно</w:t>
      </w:r>
      <w:r w:rsidR="00227BD0" w:rsidRPr="0031350E">
        <w:rPr>
          <w:sz w:val="28"/>
        </w:rPr>
        <w:t xml:space="preserve"> применять при строительстве частных домов.   Бум строительства зданий с эстетической ролью стекла пришёлся на 80-е годы ХХ и начала XXI века.</w:t>
      </w:r>
      <w:r w:rsidR="0087317E" w:rsidRPr="0031350E">
        <w:rPr>
          <w:sz w:val="28"/>
        </w:rPr>
        <w:t xml:space="preserve"> </w:t>
      </w:r>
      <w:r w:rsidR="00A55C9C" w:rsidRPr="0031350E">
        <w:rPr>
          <w:sz w:val="28"/>
        </w:rPr>
        <w:t xml:space="preserve"> </w:t>
      </w:r>
      <w:r w:rsidR="0087317E" w:rsidRPr="003379F5">
        <w:rPr>
          <w:bCs/>
          <w:sz w:val="28"/>
        </w:rPr>
        <w:t xml:space="preserve">Дом знаменитого художника в </w:t>
      </w:r>
      <w:r w:rsidR="003379F5" w:rsidRPr="003379F5">
        <w:rPr>
          <w:bCs/>
          <w:sz w:val="28"/>
        </w:rPr>
        <w:t>Пенатах в</w:t>
      </w:r>
      <w:r w:rsidR="0087317E" w:rsidRPr="003379F5">
        <w:rPr>
          <w:bCs/>
          <w:sz w:val="28"/>
        </w:rPr>
        <w:t xml:space="preserve"> начале </w:t>
      </w:r>
      <w:r w:rsidR="003379F5" w:rsidRPr="003379F5">
        <w:rPr>
          <w:bCs/>
          <w:sz w:val="28"/>
          <w:lang w:val="en-US"/>
        </w:rPr>
        <w:t>XX</w:t>
      </w:r>
      <w:r w:rsidR="0087317E" w:rsidRPr="003379F5">
        <w:rPr>
          <w:bCs/>
          <w:sz w:val="28"/>
        </w:rPr>
        <w:t xml:space="preserve"> века </w:t>
      </w:r>
      <w:r w:rsidR="003379F5" w:rsidRPr="003379F5">
        <w:rPr>
          <w:bCs/>
          <w:sz w:val="28"/>
        </w:rPr>
        <w:t>воспринимался как</w:t>
      </w:r>
      <w:r w:rsidR="0087317E" w:rsidRPr="003379F5">
        <w:rPr>
          <w:bCs/>
          <w:sz w:val="28"/>
        </w:rPr>
        <w:t xml:space="preserve"> фантастическое сооружение из будущего.</w:t>
      </w:r>
      <w:r w:rsidR="0087317E" w:rsidRPr="0031350E">
        <w:rPr>
          <w:sz w:val="28"/>
        </w:rPr>
        <w:t xml:space="preserve"> </w:t>
      </w:r>
      <w:r w:rsidR="003379F5" w:rsidRPr="0031350E">
        <w:rPr>
          <w:sz w:val="28"/>
        </w:rPr>
        <w:t>В</w:t>
      </w:r>
      <w:r w:rsidR="003379F5" w:rsidRPr="003379F5">
        <w:rPr>
          <w:sz w:val="28"/>
        </w:rPr>
        <w:t xml:space="preserve"> </w:t>
      </w:r>
      <w:r w:rsidR="003379F5" w:rsidRPr="0031350E">
        <w:rPr>
          <w:sz w:val="28"/>
        </w:rPr>
        <w:t>целом</w:t>
      </w:r>
      <w:r w:rsidR="00A55C9C" w:rsidRPr="0031350E">
        <w:rPr>
          <w:sz w:val="28"/>
        </w:rPr>
        <w:t xml:space="preserve"> дом в «</w:t>
      </w:r>
      <w:r w:rsidR="003379F5" w:rsidRPr="0031350E">
        <w:rPr>
          <w:sz w:val="28"/>
        </w:rPr>
        <w:t>Пенатах» по</w:t>
      </w:r>
      <w:r w:rsidR="007871E2" w:rsidRPr="0031350E">
        <w:rPr>
          <w:sz w:val="28"/>
        </w:rPr>
        <w:t xml:space="preserve"> </w:t>
      </w:r>
      <w:r w:rsidR="003379F5" w:rsidRPr="0031350E">
        <w:rPr>
          <w:sz w:val="28"/>
        </w:rPr>
        <w:lastRenderedPageBreak/>
        <w:t>стилистике относится</w:t>
      </w:r>
      <w:r w:rsidR="00A55C9C" w:rsidRPr="0031350E">
        <w:rPr>
          <w:sz w:val="28"/>
        </w:rPr>
        <w:t xml:space="preserve"> </w:t>
      </w:r>
      <w:r w:rsidR="007871E2" w:rsidRPr="0031350E">
        <w:rPr>
          <w:sz w:val="28"/>
        </w:rPr>
        <w:t>к эпохе модерна и даже более конкретно к сооружениям северного деревянного модерна. Но тако</w:t>
      </w:r>
      <w:r w:rsidRPr="0031350E">
        <w:rPr>
          <w:sz w:val="28"/>
        </w:rPr>
        <w:t xml:space="preserve">е активное применение стекла </w:t>
      </w:r>
      <w:r w:rsidR="003379F5" w:rsidRPr="0031350E">
        <w:rPr>
          <w:sz w:val="28"/>
        </w:rPr>
        <w:t>в конструкциях</w:t>
      </w:r>
      <w:r w:rsidR="004F232E" w:rsidRPr="0031350E">
        <w:rPr>
          <w:sz w:val="28"/>
        </w:rPr>
        <w:t xml:space="preserve"> жилого </w:t>
      </w:r>
      <w:r w:rsidR="003379F5" w:rsidRPr="0031350E">
        <w:rPr>
          <w:sz w:val="28"/>
        </w:rPr>
        <w:t>здания явление</w:t>
      </w:r>
      <w:r w:rsidR="007871E2" w:rsidRPr="0031350E">
        <w:rPr>
          <w:sz w:val="28"/>
        </w:rPr>
        <w:t xml:space="preserve"> для того времени исключительное и е</w:t>
      </w:r>
      <w:r w:rsidRPr="0031350E">
        <w:rPr>
          <w:sz w:val="28"/>
        </w:rPr>
        <w:t xml:space="preserve">ще раз подтверждает </w:t>
      </w:r>
      <w:r w:rsidR="003379F5" w:rsidRPr="0031350E">
        <w:rPr>
          <w:sz w:val="28"/>
        </w:rPr>
        <w:t>прогрессивные и</w:t>
      </w:r>
      <w:r w:rsidRPr="0031350E">
        <w:rPr>
          <w:sz w:val="28"/>
        </w:rPr>
        <w:t xml:space="preserve"> даже провидческие</w:t>
      </w:r>
      <w:r w:rsidR="007871E2" w:rsidRPr="0031350E">
        <w:rPr>
          <w:sz w:val="28"/>
        </w:rPr>
        <w:t xml:space="preserve"> </w:t>
      </w:r>
      <w:r w:rsidR="00882836" w:rsidRPr="0031350E">
        <w:rPr>
          <w:sz w:val="28"/>
        </w:rPr>
        <w:t xml:space="preserve"> </w:t>
      </w:r>
      <w:r w:rsidRPr="0031350E">
        <w:rPr>
          <w:sz w:val="28"/>
        </w:rPr>
        <w:t xml:space="preserve"> </w:t>
      </w:r>
      <w:r w:rsidR="003379F5" w:rsidRPr="0031350E">
        <w:rPr>
          <w:sz w:val="28"/>
        </w:rPr>
        <w:t>взгляды Репина</w:t>
      </w:r>
      <w:r w:rsidR="003379F5" w:rsidRPr="003379F5">
        <w:rPr>
          <w:bCs/>
          <w:sz w:val="28"/>
        </w:rPr>
        <w:t>.</w:t>
      </w:r>
    </w:p>
    <w:p w14:paraId="144631CD" w14:textId="15D0558D" w:rsidR="00D0229C" w:rsidRPr="003379F5" w:rsidRDefault="006C27CD" w:rsidP="003379F5">
      <w:pPr>
        <w:pStyle w:val="standard"/>
        <w:spacing w:before="0" w:beforeAutospacing="0" w:after="0" w:afterAutospacing="0"/>
        <w:ind w:firstLine="708"/>
        <w:jc w:val="both"/>
        <w:rPr>
          <w:bCs/>
          <w:sz w:val="28"/>
        </w:rPr>
      </w:pPr>
      <w:r w:rsidRPr="003379F5">
        <w:rPr>
          <w:bCs/>
          <w:sz w:val="28"/>
        </w:rPr>
        <w:t xml:space="preserve">Бесконечные </w:t>
      </w:r>
      <w:r w:rsidR="003379F5" w:rsidRPr="003379F5">
        <w:rPr>
          <w:bCs/>
          <w:sz w:val="28"/>
        </w:rPr>
        <w:t>перестройки дома</w:t>
      </w:r>
      <w:r w:rsidR="00E6653E" w:rsidRPr="003379F5">
        <w:rPr>
          <w:bCs/>
          <w:sz w:val="28"/>
        </w:rPr>
        <w:t xml:space="preserve"> </w:t>
      </w:r>
      <w:r w:rsidRPr="003379F5">
        <w:rPr>
          <w:bCs/>
          <w:sz w:val="28"/>
        </w:rPr>
        <w:t xml:space="preserve">закончились к 1914 </w:t>
      </w:r>
      <w:r w:rsidR="003379F5" w:rsidRPr="003379F5">
        <w:rPr>
          <w:bCs/>
          <w:sz w:val="28"/>
        </w:rPr>
        <w:t>году.</w:t>
      </w:r>
    </w:p>
    <w:p w14:paraId="50C2EBA4" w14:textId="77777777" w:rsidR="003379F5" w:rsidRDefault="00E6653E" w:rsidP="003379F5">
      <w:pPr>
        <w:pStyle w:val="standard"/>
        <w:spacing w:before="0" w:beforeAutospacing="0" w:after="0" w:afterAutospacing="0"/>
        <w:ind w:firstLine="708"/>
        <w:jc w:val="both"/>
        <w:rPr>
          <w:bCs/>
          <w:sz w:val="28"/>
        </w:rPr>
      </w:pPr>
      <w:r w:rsidRPr="003379F5">
        <w:rPr>
          <w:bCs/>
          <w:sz w:val="28"/>
        </w:rPr>
        <w:t xml:space="preserve">Он </w:t>
      </w:r>
      <w:r w:rsidR="006C27CD" w:rsidRPr="003379F5">
        <w:rPr>
          <w:bCs/>
          <w:sz w:val="28"/>
        </w:rPr>
        <w:t>стал представлять из себя</w:t>
      </w:r>
      <w:r w:rsidR="003379F5">
        <w:rPr>
          <w:bCs/>
          <w:sz w:val="28"/>
        </w:rPr>
        <w:t xml:space="preserve"> </w:t>
      </w:r>
      <w:r w:rsidR="006C27CD" w:rsidRPr="003379F5">
        <w:rPr>
          <w:bCs/>
          <w:sz w:val="28"/>
        </w:rPr>
        <w:t>стеклянный терем</w:t>
      </w:r>
      <w:r w:rsidRPr="003379F5">
        <w:rPr>
          <w:bCs/>
          <w:sz w:val="28"/>
        </w:rPr>
        <w:t>,</w:t>
      </w:r>
      <w:r w:rsidR="006C27CD" w:rsidRPr="003379F5">
        <w:rPr>
          <w:bCs/>
          <w:sz w:val="28"/>
        </w:rPr>
        <w:t xml:space="preserve"> в котором </w:t>
      </w:r>
      <w:r w:rsidRPr="003379F5">
        <w:rPr>
          <w:bCs/>
          <w:sz w:val="28"/>
        </w:rPr>
        <w:t xml:space="preserve">успешно были применены </w:t>
      </w:r>
      <w:r w:rsidR="000E072E" w:rsidRPr="003379F5">
        <w:rPr>
          <w:bCs/>
          <w:sz w:val="28"/>
        </w:rPr>
        <w:t>последние достижения</w:t>
      </w:r>
      <w:r w:rsidR="004F232E" w:rsidRPr="003379F5">
        <w:rPr>
          <w:bCs/>
          <w:sz w:val="28"/>
        </w:rPr>
        <w:t xml:space="preserve"> стекольных</w:t>
      </w:r>
      <w:r w:rsidR="006C27CD" w:rsidRPr="003379F5">
        <w:rPr>
          <w:bCs/>
          <w:sz w:val="28"/>
        </w:rPr>
        <w:t xml:space="preserve"> технологий</w:t>
      </w:r>
      <w:r w:rsidR="000E072E" w:rsidRPr="003379F5">
        <w:rPr>
          <w:bCs/>
          <w:sz w:val="28"/>
        </w:rPr>
        <w:t>.</w:t>
      </w:r>
      <w:r w:rsidR="006C27CD" w:rsidRPr="003379F5">
        <w:rPr>
          <w:bCs/>
          <w:sz w:val="28"/>
        </w:rPr>
        <w:t xml:space="preserve"> </w:t>
      </w:r>
    </w:p>
    <w:p w14:paraId="4D8B0493" w14:textId="523B055A" w:rsidR="003379F5" w:rsidRDefault="00273E48" w:rsidP="003379F5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 w:rsidRPr="0031350E">
        <w:rPr>
          <w:sz w:val="28"/>
        </w:rPr>
        <w:t xml:space="preserve">В конце XIX столетия </w:t>
      </w:r>
      <w:r w:rsidR="003379F5" w:rsidRPr="0031350E">
        <w:rPr>
          <w:sz w:val="28"/>
        </w:rPr>
        <w:t xml:space="preserve">и </w:t>
      </w:r>
      <w:r w:rsidR="003379F5">
        <w:rPr>
          <w:sz w:val="28"/>
        </w:rPr>
        <w:t>начале</w:t>
      </w:r>
      <w:r w:rsidRPr="0031350E">
        <w:rPr>
          <w:sz w:val="28"/>
        </w:rPr>
        <w:t xml:space="preserve"> XX века светопрозрачные конструкции являлись исключительно делом рук </w:t>
      </w:r>
      <w:r w:rsidR="00882836" w:rsidRPr="0031350E">
        <w:rPr>
          <w:sz w:val="28"/>
        </w:rPr>
        <w:t>инженеров-</w:t>
      </w:r>
      <w:r w:rsidR="003379F5" w:rsidRPr="0031350E">
        <w:rPr>
          <w:sz w:val="28"/>
        </w:rPr>
        <w:t>строителей, их</w:t>
      </w:r>
      <w:r w:rsidRPr="0031350E">
        <w:rPr>
          <w:sz w:val="28"/>
        </w:rPr>
        <w:t xml:space="preserve"> инженерного мастерства.</w:t>
      </w:r>
    </w:p>
    <w:p w14:paraId="499EB7AB" w14:textId="21146897" w:rsidR="003379F5" w:rsidRDefault="00A30318" w:rsidP="003379F5">
      <w:pPr>
        <w:pStyle w:val="standard"/>
        <w:spacing w:before="0" w:beforeAutospacing="0" w:after="0" w:afterAutospacing="0"/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064" behindDoc="1" locked="0" layoutInCell="1" allowOverlap="1" wp14:anchorId="2A0D7138" wp14:editId="0580DECD">
            <wp:simplePos x="0" y="0"/>
            <wp:positionH relativeFrom="column">
              <wp:posOffset>2910840</wp:posOffset>
            </wp:positionH>
            <wp:positionV relativeFrom="paragraph">
              <wp:posOffset>31115</wp:posOffset>
            </wp:positionV>
            <wp:extent cx="302895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64" y="21447"/>
                <wp:lineTo x="2146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E48" w:rsidRPr="0031350E">
        <w:rPr>
          <w:sz w:val="28"/>
        </w:rPr>
        <w:t>Репин при строитель</w:t>
      </w:r>
      <w:r w:rsidR="000E072E">
        <w:rPr>
          <w:sz w:val="28"/>
        </w:rPr>
        <w:t>с</w:t>
      </w:r>
      <w:r w:rsidR="00273E48" w:rsidRPr="0031350E">
        <w:rPr>
          <w:sz w:val="28"/>
        </w:rPr>
        <w:t>тве дома</w:t>
      </w:r>
      <w:r w:rsidR="000E072E">
        <w:rPr>
          <w:sz w:val="28"/>
        </w:rPr>
        <w:t>,</w:t>
      </w:r>
      <w:r w:rsidR="00273E48" w:rsidRPr="0031350E">
        <w:rPr>
          <w:sz w:val="28"/>
        </w:rPr>
        <w:t xml:space="preserve"> </w:t>
      </w:r>
      <w:r w:rsidR="002E20A4" w:rsidRPr="0031350E">
        <w:rPr>
          <w:sz w:val="28"/>
        </w:rPr>
        <w:t>конечно</w:t>
      </w:r>
      <w:r w:rsidR="000E072E">
        <w:rPr>
          <w:sz w:val="28"/>
        </w:rPr>
        <w:t>,</w:t>
      </w:r>
      <w:r w:rsidR="002E20A4" w:rsidRPr="0031350E">
        <w:rPr>
          <w:sz w:val="28"/>
        </w:rPr>
        <w:t xml:space="preserve"> вынужден был обратиться за консультациями архитекторов-инженеров.</w:t>
      </w:r>
      <w:r w:rsidR="00AE5124" w:rsidRPr="00AE5124">
        <w:rPr>
          <w:noProof/>
        </w:rPr>
        <w:t xml:space="preserve"> </w:t>
      </w:r>
      <w:r w:rsidR="00AE5124" w:rsidRPr="00AE5124">
        <w:rPr>
          <w:noProof/>
          <w:sz w:val="28"/>
        </w:rPr>
        <w:t>И прежде всего ему нужен был расчет снеговых и ветровых нагрузок.</w:t>
      </w:r>
      <w:r w:rsidR="00AE5124">
        <w:rPr>
          <w:noProof/>
        </w:rPr>
        <w:t xml:space="preserve"> </w:t>
      </w:r>
      <w:r w:rsidR="002E20A4" w:rsidRPr="0031350E">
        <w:rPr>
          <w:sz w:val="28"/>
        </w:rPr>
        <w:t xml:space="preserve"> Для Репина </w:t>
      </w:r>
      <w:r w:rsidR="003379F5" w:rsidRPr="0031350E">
        <w:rPr>
          <w:sz w:val="28"/>
        </w:rPr>
        <w:t>конструктором и</w:t>
      </w:r>
      <w:r w:rsidR="002E20A4" w:rsidRPr="0031350E">
        <w:rPr>
          <w:sz w:val="28"/>
        </w:rPr>
        <w:t xml:space="preserve"> незаменимым помощником в </w:t>
      </w:r>
      <w:r w:rsidR="003379F5" w:rsidRPr="0031350E">
        <w:rPr>
          <w:sz w:val="28"/>
        </w:rPr>
        <w:t>реализации всех</w:t>
      </w:r>
      <w:r w:rsidR="002E20A4" w:rsidRPr="0031350E">
        <w:rPr>
          <w:sz w:val="28"/>
        </w:rPr>
        <w:t xml:space="preserve"> репинских </w:t>
      </w:r>
      <w:r w:rsidR="003379F5" w:rsidRPr="0031350E">
        <w:rPr>
          <w:sz w:val="28"/>
        </w:rPr>
        <w:t>идей стал</w:t>
      </w:r>
      <w:r w:rsidR="002E20A4" w:rsidRPr="0031350E">
        <w:rPr>
          <w:sz w:val="28"/>
        </w:rPr>
        <w:t xml:space="preserve"> его сосед по </w:t>
      </w:r>
      <w:r w:rsidR="003379F5" w:rsidRPr="0031350E">
        <w:rPr>
          <w:sz w:val="28"/>
        </w:rPr>
        <w:t>Куоккале Вадим</w:t>
      </w:r>
      <w:r w:rsidR="002E20A4" w:rsidRPr="0031350E">
        <w:rPr>
          <w:sz w:val="28"/>
        </w:rPr>
        <w:t xml:space="preserve"> Платонович Стаценко - военный инженер-строитель</w:t>
      </w:r>
      <w:r w:rsidR="00273E48" w:rsidRPr="0031350E">
        <w:rPr>
          <w:sz w:val="28"/>
        </w:rPr>
        <w:t>.</w:t>
      </w:r>
    </w:p>
    <w:p w14:paraId="6F026F31" w14:textId="3426F2CB" w:rsidR="00A30318" w:rsidRDefault="002E20A4" w:rsidP="00A30318">
      <w:pPr>
        <w:pStyle w:val="standar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1350E">
        <w:rPr>
          <w:sz w:val="28"/>
          <w:szCs w:val="28"/>
        </w:rPr>
        <w:t>Вадим Платонович Стаценко (1860-1918) был одной из самых заметных личностей в поселке Куоккала. Военный инженер, генерал-лейтенант, заслуженный профессор и почетный член Николаевской инженерной академии был многолетним членом «Общества</w:t>
      </w:r>
      <w:r w:rsidR="000E072E">
        <w:rPr>
          <w:sz w:val="28"/>
          <w:szCs w:val="28"/>
        </w:rPr>
        <w:t xml:space="preserve"> благоустройства Куоккалы». В </w:t>
      </w:r>
      <w:r w:rsidRPr="0031350E">
        <w:rPr>
          <w:sz w:val="28"/>
          <w:szCs w:val="28"/>
        </w:rPr>
        <w:t>Петербурге сохранились дома, построенные по его проектам. Был он также почетным попечителем пригородного пожарного общества. В 1890 г. В.П. Стаценко защитил диссертацию на звание преподавателя строительного искусства в Николаевской инженерной академии. С 1893 г. преподаватель, затем с 1899 г. профессор Академии. Его научные труды не утратили своей   ценности и по сей день. Дача Стаценко находясь рядом с «Пенатами», практически напротив, была построена по собственному проекту генерала в 1901-1902 гг. Начиная с 1903 г. он, проводя каждое лето с семьей в Куоккале, практически ежедневно виделся</w:t>
      </w:r>
      <w:r w:rsidR="003379F5">
        <w:rPr>
          <w:sz w:val="28"/>
          <w:szCs w:val="28"/>
        </w:rPr>
        <w:t xml:space="preserve"> с</w:t>
      </w:r>
      <w:r w:rsidRPr="0031350E">
        <w:rPr>
          <w:sz w:val="28"/>
          <w:szCs w:val="28"/>
        </w:rPr>
        <w:t xml:space="preserve"> И.Е. Репиным.  Соседство с Репиным способствовало дружбе между ними. Жена генерала Александра Васильевна руководила детским садом, организовав его совместно с Натальей Борисовной </w:t>
      </w:r>
      <w:proofErr w:type="spellStart"/>
      <w:r w:rsidRPr="0031350E">
        <w:rPr>
          <w:sz w:val="28"/>
          <w:szCs w:val="28"/>
        </w:rPr>
        <w:t>Нордман</w:t>
      </w:r>
      <w:proofErr w:type="spellEnd"/>
      <w:r w:rsidRPr="0031350E">
        <w:rPr>
          <w:sz w:val="28"/>
          <w:szCs w:val="28"/>
        </w:rPr>
        <w:t xml:space="preserve">. Дочь Стаценко Наталья </w:t>
      </w:r>
      <w:r w:rsidR="003379F5" w:rsidRPr="0031350E">
        <w:rPr>
          <w:sz w:val="28"/>
          <w:szCs w:val="28"/>
        </w:rPr>
        <w:t>Вадимов</w:t>
      </w:r>
      <w:r w:rsidR="003379F5">
        <w:rPr>
          <w:sz w:val="28"/>
          <w:szCs w:val="28"/>
        </w:rPr>
        <w:t xml:space="preserve">на </w:t>
      </w:r>
      <w:r w:rsidR="003379F5" w:rsidRPr="0031350E">
        <w:rPr>
          <w:sz w:val="28"/>
          <w:szCs w:val="28"/>
        </w:rPr>
        <w:t>брала</w:t>
      </w:r>
      <w:r w:rsidRPr="0031350E">
        <w:rPr>
          <w:sz w:val="28"/>
          <w:szCs w:val="28"/>
        </w:rPr>
        <w:t xml:space="preserve"> в 1912 г. уроки живописи у Юрия Ильича Репина</w:t>
      </w:r>
      <w:r w:rsidR="000E072E">
        <w:rPr>
          <w:sz w:val="28"/>
          <w:szCs w:val="28"/>
        </w:rPr>
        <w:t>,</w:t>
      </w:r>
      <w:r w:rsidRPr="0031350E">
        <w:rPr>
          <w:sz w:val="28"/>
          <w:szCs w:val="28"/>
        </w:rPr>
        <w:t xml:space="preserve"> когда он организовал в своем доме рисовальную школу. С детьми В.П. Стаценко занимался рисованием не только Юрий Репин, но и Илья Ефимович. В 1908 г. Репин совместно со Стаценко писали портрет Веры Дмитриевны Арбузовой – кузины Н.Б. </w:t>
      </w:r>
      <w:proofErr w:type="spellStart"/>
      <w:r w:rsidRPr="0031350E">
        <w:rPr>
          <w:sz w:val="28"/>
          <w:szCs w:val="28"/>
        </w:rPr>
        <w:t>Нордман</w:t>
      </w:r>
      <w:proofErr w:type="spellEnd"/>
      <w:r w:rsidRPr="0031350E">
        <w:rPr>
          <w:b/>
          <w:sz w:val="28"/>
          <w:szCs w:val="28"/>
        </w:rPr>
        <w:t>.</w:t>
      </w:r>
      <w:r w:rsidR="00882836" w:rsidRPr="0031350E">
        <w:rPr>
          <w:b/>
          <w:sz w:val="28"/>
          <w:szCs w:val="28"/>
        </w:rPr>
        <w:t xml:space="preserve">  </w:t>
      </w:r>
      <w:r w:rsidRPr="0031350E">
        <w:rPr>
          <w:sz w:val="28"/>
          <w:szCs w:val="28"/>
        </w:rPr>
        <w:t xml:space="preserve">Сын Вадима Платоновича Стаценко </w:t>
      </w:r>
      <w:r w:rsidRPr="0031350E">
        <w:rPr>
          <w:sz w:val="28"/>
          <w:szCs w:val="28"/>
        </w:rPr>
        <w:lastRenderedPageBreak/>
        <w:t xml:space="preserve">поручик Михаил Вадимович (1894-1967/1970?) женился на Александре Борисовне </w:t>
      </w:r>
      <w:proofErr w:type="spellStart"/>
      <w:r w:rsidRPr="0031350E">
        <w:rPr>
          <w:sz w:val="28"/>
          <w:szCs w:val="28"/>
        </w:rPr>
        <w:t>Ридингер</w:t>
      </w:r>
      <w:proofErr w:type="spellEnd"/>
      <w:r w:rsidRPr="0031350E">
        <w:rPr>
          <w:sz w:val="28"/>
          <w:szCs w:val="28"/>
        </w:rPr>
        <w:t xml:space="preserve"> (1895-1948), внучке художника И.И. </w:t>
      </w:r>
      <w:r w:rsidR="00A30318" w:rsidRPr="0031350E">
        <w:rPr>
          <w:sz w:val="28"/>
          <w:szCs w:val="28"/>
        </w:rPr>
        <w:t>Шишкина (</w:t>
      </w:r>
      <w:r w:rsidRPr="0031350E">
        <w:rPr>
          <w:sz w:val="28"/>
          <w:szCs w:val="28"/>
        </w:rPr>
        <w:t>1860-1918).  В 1918 году И.Е. Репин написал портрет</w:t>
      </w:r>
      <w:r w:rsidR="00524865" w:rsidRPr="0031350E">
        <w:rPr>
          <w:sz w:val="28"/>
          <w:szCs w:val="28"/>
        </w:rPr>
        <w:t xml:space="preserve"> </w:t>
      </w:r>
      <w:r w:rsidR="00A30318" w:rsidRPr="0031350E">
        <w:rPr>
          <w:sz w:val="28"/>
          <w:szCs w:val="28"/>
        </w:rPr>
        <w:t>(Александры</w:t>
      </w:r>
      <w:r w:rsidRPr="0031350E">
        <w:rPr>
          <w:sz w:val="28"/>
          <w:szCs w:val="28"/>
        </w:rPr>
        <w:t xml:space="preserve"> Борисовны Стаценко-</w:t>
      </w:r>
      <w:proofErr w:type="spellStart"/>
      <w:r w:rsidRPr="0031350E">
        <w:rPr>
          <w:sz w:val="28"/>
          <w:szCs w:val="28"/>
        </w:rPr>
        <w:t>Ридингер</w:t>
      </w:r>
      <w:proofErr w:type="spellEnd"/>
      <w:r w:rsidRPr="0031350E">
        <w:rPr>
          <w:sz w:val="28"/>
          <w:szCs w:val="28"/>
        </w:rPr>
        <w:t xml:space="preserve"> и подарил его ее мужу М.В. Стаценко. </w:t>
      </w:r>
    </w:p>
    <w:p w14:paraId="7D496DFC" w14:textId="1C11C889" w:rsidR="00EB0CD9" w:rsidRPr="00A30318" w:rsidRDefault="00AE5124" w:rsidP="00A30318">
      <w:pPr>
        <w:pStyle w:val="standard"/>
        <w:spacing w:before="0" w:beforeAutospacing="0" w:after="0" w:afterAutospacing="0"/>
        <w:ind w:firstLine="708"/>
        <w:jc w:val="both"/>
        <w:rPr>
          <w:bCs/>
          <w:sz w:val="28"/>
        </w:rPr>
      </w:pPr>
      <w:r w:rsidRPr="0031350E">
        <w:rPr>
          <w:sz w:val="28"/>
          <w:szCs w:val="28"/>
        </w:rPr>
        <w:t>Когда И.Е. Репин в 1906 году задумал значительную перестройку дома, то обратился к В.П. Стаценко за помощью в разработке стеклянных фонарей на крыше дачи.</w:t>
      </w:r>
      <w:r w:rsidR="000E072E">
        <w:rPr>
          <w:sz w:val="28"/>
          <w:szCs w:val="28"/>
        </w:rPr>
        <w:t xml:space="preserve"> </w:t>
      </w:r>
      <w:r w:rsidR="00A30318" w:rsidRPr="0031350E">
        <w:rPr>
          <w:sz w:val="28"/>
          <w:szCs w:val="28"/>
        </w:rPr>
        <w:t>Конст</w:t>
      </w:r>
      <w:r w:rsidR="00A30318">
        <w:rPr>
          <w:sz w:val="28"/>
          <w:szCs w:val="28"/>
        </w:rPr>
        <w:t>р</w:t>
      </w:r>
      <w:r w:rsidR="00A30318" w:rsidRPr="0031350E">
        <w:rPr>
          <w:sz w:val="28"/>
          <w:szCs w:val="28"/>
        </w:rPr>
        <w:t>укции крыш</w:t>
      </w:r>
      <w:r w:rsidR="000E072E">
        <w:rPr>
          <w:sz w:val="28"/>
          <w:szCs w:val="28"/>
        </w:rPr>
        <w:t>,</w:t>
      </w:r>
      <w:r w:rsidR="00240621" w:rsidRPr="0031350E">
        <w:rPr>
          <w:sz w:val="28"/>
          <w:szCs w:val="28"/>
        </w:rPr>
        <w:t xml:space="preserve"> выполненные Стаценко были продуманы с учетом холодных и снежных зим. Скаты </w:t>
      </w:r>
      <w:r w:rsidR="00A30318" w:rsidRPr="0031350E">
        <w:rPr>
          <w:sz w:val="28"/>
          <w:szCs w:val="28"/>
        </w:rPr>
        <w:t>застекленных крыш</w:t>
      </w:r>
      <w:r w:rsidR="00240621" w:rsidRPr="0031350E">
        <w:rPr>
          <w:sz w:val="28"/>
          <w:szCs w:val="28"/>
        </w:rPr>
        <w:t xml:space="preserve"> рассчитаны под таким углом, что снег на них не задерживается, </w:t>
      </w:r>
      <w:r w:rsidR="00A30318" w:rsidRPr="0031350E">
        <w:rPr>
          <w:sz w:val="28"/>
          <w:szCs w:val="28"/>
        </w:rPr>
        <w:t>а под</w:t>
      </w:r>
      <w:r w:rsidR="00240621" w:rsidRPr="0031350E">
        <w:rPr>
          <w:sz w:val="28"/>
          <w:szCs w:val="28"/>
        </w:rPr>
        <w:t xml:space="preserve"> своей тяжестью сползает вниз и выгребать его надо только с оцинкованных участков. Оцинкованным железом дом покрыли в 1916 году. Первоначально </w:t>
      </w:r>
      <w:r w:rsidR="00EB0CD9" w:rsidRPr="0031350E">
        <w:rPr>
          <w:sz w:val="28"/>
          <w:szCs w:val="28"/>
        </w:rPr>
        <w:t xml:space="preserve">для покрытий </w:t>
      </w:r>
      <w:r w:rsidR="00240621" w:rsidRPr="0031350E">
        <w:rPr>
          <w:sz w:val="28"/>
          <w:szCs w:val="28"/>
        </w:rPr>
        <w:t>был использован р</w:t>
      </w:r>
      <w:r w:rsidR="00EB0CD9" w:rsidRPr="0031350E">
        <w:rPr>
          <w:sz w:val="28"/>
          <w:szCs w:val="28"/>
        </w:rPr>
        <w:t>у</w:t>
      </w:r>
      <w:r w:rsidR="000E072E">
        <w:rPr>
          <w:sz w:val="28"/>
          <w:szCs w:val="28"/>
        </w:rPr>
        <w:t>бе</w:t>
      </w:r>
      <w:r w:rsidR="00240621" w:rsidRPr="0031350E">
        <w:rPr>
          <w:sz w:val="28"/>
          <w:szCs w:val="28"/>
        </w:rPr>
        <w:t xml:space="preserve">роид.  </w:t>
      </w:r>
    </w:p>
    <w:p w14:paraId="39C08CFD" w14:textId="77777777" w:rsidR="00A30318" w:rsidRDefault="00A30318" w:rsidP="00A30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9472" behindDoc="1" locked="0" layoutInCell="1" allowOverlap="1" wp14:anchorId="759773E7" wp14:editId="1048E737">
            <wp:simplePos x="0" y="0"/>
            <wp:positionH relativeFrom="column">
              <wp:posOffset>-3810</wp:posOffset>
            </wp:positionH>
            <wp:positionV relativeFrom="paragraph">
              <wp:posOffset>1474470</wp:posOffset>
            </wp:positionV>
            <wp:extent cx="1409700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308" y="21482"/>
                <wp:lineTo x="2130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6E" w:rsidRPr="0031350E">
        <w:rPr>
          <w:rFonts w:ascii="Times New Roman" w:hAnsi="Times New Roman" w:cs="Times New Roman"/>
          <w:sz w:val="28"/>
          <w:szCs w:val="28"/>
        </w:rPr>
        <w:t xml:space="preserve">После создания расчетов и чертежей </w:t>
      </w:r>
      <w:r w:rsidR="00E85C42" w:rsidRPr="0031350E">
        <w:rPr>
          <w:rFonts w:ascii="Times New Roman" w:hAnsi="Times New Roman" w:cs="Times New Roman"/>
          <w:sz w:val="28"/>
          <w:szCs w:val="28"/>
        </w:rPr>
        <w:t>конструкций веранд</w:t>
      </w:r>
      <w:r w:rsidR="00EB0CD9" w:rsidRPr="0031350E">
        <w:rPr>
          <w:rFonts w:ascii="Times New Roman" w:hAnsi="Times New Roman" w:cs="Times New Roman"/>
          <w:sz w:val="28"/>
          <w:szCs w:val="28"/>
        </w:rPr>
        <w:t>,</w:t>
      </w:r>
      <w:r w:rsidR="00E85C42" w:rsidRPr="0031350E">
        <w:rPr>
          <w:rFonts w:ascii="Times New Roman" w:hAnsi="Times New Roman" w:cs="Times New Roman"/>
          <w:sz w:val="28"/>
          <w:szCs w:val="28"/>
        </w:rPr>
        <w:t xml:space="preserve"> башенок</w:t>
      </w:r>
      <w:r w:rsidR="00EB0CD9" w:rsidRPr="0031350E">
        <w:rPr>
          <w:rFonts w:ascii="Times New Roman" w:hAnsi="Times New Roman" w:cs="Times New Roman"/>
          <w:sz w:val="28"/>
          <w:szCs w:val="28"/>
        </w:rPr>
        <w:t xml:space="preserve">, а позднее </w:t>
      </w:r>
      <w:r w:rsidRPr="0031350E">
        <w:rPr>
          <w:rFonts w:ascii="Times New Roman" w:hAnsi="Times New Roman" w:cs="Times New Roman"/>
          <w:sz w:val="28"/>
          <w:szCs w:val="28"/>
        </w:rPr>
        <w:t>и скатов</w:t>
      </w:r>
      <w:r w:rsidR="00EB0CD9" w:rsidRPr="0031350E">
        <w:rPr>
          <w:rFonts w:ascii="Times New Roman" w:hAnsi="Times New Roman" w:cs="Times New Roman"/>
          <w:sz w:val="28"/>
          <w:szCs w:val="28"/>
        </w:rPr>
        <w:t xml:space="preserve"> крыши на втором </w:t>
      </w:r>
      <w:r w:rsidRPr="0031350E">
        <w:rPr>
          <w:rFonts w:ascii="Times New Roman" w:hAnsi="Times New Roman" w:cs="Times New Roman"/>
          <w:sz w:val="28"/>
          <w:szCs w:val="28"/>
        </w:rPr>
        <w:t>этаже Репин</w:t>
      </w:r>
      <w:r w:rsidR="00C41D6E" w:rsidRPr="0031350E">
        <w:rPr>
          <w:rFonts w:ascii="Times New Roman" w:hAnsi="Times New Roman" w:cs="Times New Roman"/>
          <w:sz w:val="28"/>
          <w:szCs w:val="28"/>
        </w:rPr>
        <w:t xml:space="preserve"> должен был найти фирму и мастера для проведения работ по остеклению.</w:t>
      </w:r>
      <w:r w:rsidR="00870B03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EB0CD9" w:rsidRPr="0031350E">
        <w:rPr>
          <w:rFonts w:ascii="Times New Roman" w:hAnsi="Times New Roman" w:cs="Times New Roman"/>
          <w:sz w:val="28"/>
          <w:szCs w:val="28"/>
        </w:rPr>
        <w:t>О</w:t>
      </w:r>
      <w:r w:rsidR="00870B03" w:rsidRPr="0031350E">
        <w:rPr>
          <w:rFonts w:ascii="Times New Roman" w:hAnsi="Times New Roman" w:cs="Times New Roman"/>
          <w:sz w:val="28"/>
          <w:szCs w:val="28"/>
        </w:rPr>
        <w:t>б</w:t>
      </w:r>
      <w:r w:rsidR="000E072E">
        <w:rPr>
          <w:rFonts w:ascii="Times New Roman" w:hAnsi="Times New Roman" w:cs="Times New Roman"/>
          <w:sz w:val="28"/>
          <w:szCs w:val="28"/>
        </w:rPr>
        <w:t xml:space="preserve"> этом </w:t>
      </w:r>
      <w:r>
        <w:rPr>
          <w:rFonts w:ascii="Times New Roman" w:hAnsi="Times New Roman" w:cs="Times New Roman"/>
          <w:sz w:val="28"/>
          <w:szCs w:val="28"/>
        </w:rPr>
        <w:t>этапе строительства</w:t>
      </w:r>
      <w:r w:rsidR="00EB0CD9" w:rsidRPr="0031350E">
        <w:rPr>
          <w:rFonts w:ascii="Times New Roman" w:hAnsi="Times New Roman" w:cs="Times New Roman"/>
          <w:sz w:val="28"/>
          <w:szCs w:val="28"/>
        </w:rPr>
        <w:t xml:space="preserve"> дома мы совершенно ничего не знали. </w:t>
      </w:r>
      <w:r w:rsidR="00870B03" w:rsidRPr="0031350E">
        <w:rPr>
          <w:rFonts w:ascii="Times New Roman" w:hAnsi="Times New Roman" w:cs="Times New Roman"/>
          <w:sz w:val="28"/>
          <w:szCs w:val="28"/>
        </w:rPr>
        <w:t xml:space="preserve"> И </w:t>
      </w:r>
      <w:r w:rsidR="00C41D6E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870B03" w:rsidRPr="0031350E">
        <w:rPr>
          <w:rFonts w:ascii="Times New Roman" w:hAnsi="Times New Roman" w:cs="Times New Roman"/>
          <w:sz w:val="28"/>
          <w:szCs w:val="28"/>
        </w:rPr>
        <w:t xml:space="preserve"> совсем </w:t>
      </w:r>
      <w:r w:rsidRPr="0031350E">
        <w:rPr>
          <w:rFonts w:ascii="Times New Roman" w:hAnsi="Times New Roman" w:cs="Times New Roman"/>
          <w:sz w:val="28"/>
          <w:szCs w:val="28"/>
        </w:rPr>
        <w:t>недавно, случайно</w:t>
      </w:r>
      <w:r w:rsidR="00E85C42" w:rsidRPr="0031350E">
        <w:rPr>
          <w:rFonts w:ascii="Times New Roman" w:hAnsi="Times New Roman" w:cs="Times New Roman"/>
          <w:sz w:val="28"/>
          <w:szCs w:val="28"/>
        </w:rPr>
        <w:t xml:space="preserve"> мне сообщили, что в воспоминаниях профессора Санкт-Петербургского электротехнического университета Ареста Генриховича </w:t>
      </w:r>
      <w:proofErr w:type="spellStart"/>
      <w:r w:rsidRPr="0031350E">
        <w:rPr>
          <w:rFonts w:ascii="Times New Roman" w:hAnsi="Times New Roman" w:cs="Times New Roman"/>
          <w:sz w:val="28"/>
          <w:szCs w:val="28"/>
        </w:rPr>
        <w:t>Вендика</w:t>
      </w:r>
      <w:proofErr w:type="spellEnd"/>
      <w:r w:rsidRPr="0031350E">
        <w:rPr>
          <w:rFonts w:ascii="Times New Roman" w:hAnsi="Times New Roman" w:cs="Times New Roman"/>
          <w:sz w:val="28"/>
          <w:szCs w:val="28"/>
        </w:rPr>
        <w:t xml:space="preserve"> «</w:t>
      </w:r>
      <w:r w:rsidR="00E85C42" w:rsidRPr="0031350E">
        <w:rPr>
          <w:rFonts w:ascii="Times New Roman" w:hAnsi="Times New Roman" w:cs="Times New Roman"/>
          <w:sz w:val="28"/>
          <w:szCs w:val="28"/>
        </w:rPr>
        <w:t xml:space="preserve">Миг между прошлым и </w:t>
      </w:r>
      <w:r w:rsidRPr="0031350E">
        <w:rPr>
          <w:rFonts w:ascii="Times New Roman" w:hAnsi="Times New Roman" w:cs="Times New Roman"/>
          <w:sz w:val="28"/>
          <w:szCs w:val="28"/>
        </w:rPr>
        <w:t>будущем» он</w:t>
      </w:r>
      <w:r w:rsidR="00E85C42" w:rsidRPr="0031350E">
        <w:rPr>
          <w:rFonts w:ascii="Times New Roman" w:hAnsi="Times New Roman" w:cs="Times New Roman"/>
          <w:sz w:val="28"/>
          <w:szCs w:val="28"/>
        </w:rPr>
        <w:t xml:space="preserve"> приводит рассказ о том, что </w:t>
      </w:r>
      <w:r w:rsidR="00870B03" w:rsidRPr="0031350E">
        <w:rPr>
          <w:rFonts w:ascii="Times New Roman" w:hAnsi="Times New Roman"/>
          <w:sz w:val="28"/>
        </w:rPr>
        <w:t>в 1902-1905 годах</w:t>
      </w:r>
      <w:r w:rsidR="00EB0CD9" w:rsidRPr="0031350E">
        <w:rPr>
          <w:rFonts w:ascii="Times New Roman" w:hAnsi="Times New Roman"/>
          <w:sz w:val="28"/>
        </w:rPr>
        <w:t>,</w:t>
      </w:r>
      <w:r w:rsidR="00870B03" w:rsidRPr="0031350E">
        <w:rPr>
          <w:rFonts w:ascii="Times New Roman" w:hAnsi="Times New Roman"/>
          <w:sz w:val="28"/>
        </w:rPr>
        <w:t xml:space="preserve"> </w:t>
      </w:r>
      <w:r w:rsidR="00EB0CD9" w:rsidRPr="0031350E">
        <w:rPr>
          <w:rFonts w:ascii="Times New Roman" w:hAnsi="Times New Roman" w:cs="Times New Roman"/>
          <w:sz w:val="28"/>
          <w:szCs w:val="28"/>
        </w:rPr>
        <w:t>его дед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CD9" w:rsidRPr="0031350E">
        <w:rPr>
          <w:rFonts w:ascii="Times New Roman" w:hAnsi="Times New Roman"/>
          <w:sz w:val="28"/>
        </w:rPr>
        <w:t>Михаил Алексеевич Калистратов (1877- 1933</w:t>
      </w:r>
      <w:r>
        <w:rPr>
          <w:rFonts w:ascii="Times New Roman" w:hAnsi="Times New Roman"/>
          <w:sz w:val="28"/>
        </w:rPr>
        <w:t>)</w:t>
      </w:r>
      <w:r w:rsidR="00524865" w:rsidRPr="0031350E">
        <w:rPr>
          <w:rFonts w:ascii="Times New Roman" w:hAnsi="Times New Roman"/>
          <w:sz w:val="28"/>
        </w:rPr>
        <w:t xml:space="preserve"> </w:t>
      </w:r>
      <w:r w:rsidR="00EB0CD9" w:rsidRPr="0031350E">
        <w:rPr>
          <w:rFonts w:ascii="Times New Roman" w:hAnsi="Times New Roman"/>
          <w:sz w:val="28"/>
        </w:rPr>
        <w:t xml:space="preserve">брал </w:t>
      </w:r>
      <w:r w:rsidRPr="0031350E">
        <w:rPr>
          <w:rFonts w:ascii="Times New Roman" w:hAnsi="Times New Roman"/>
          <w:sz w:val="28"/>
        </w:rPr>
        <w:t>подряды на</w:t>
      </w:r>
      <w:r w:rsidR="00E85C42" w:rsidRPr="0031350E">
        <w:rPr>
          <w:rFonts w:ascii="Times New Roman" w:hAnsi="Times New Roman"/>
          <w:sz w:val="28"/>
        </w:rPr>
        <w:t xml:space="preserve"> стекольные работы </w:t>
      </w:r>
      <w:r w:rsidR="00870B03" w:rsidRPr="0031350E">
        <w:rPr>
          <w:rFonts w:ascii="Times New Roman" w:hAnsi="Times New Roman"/>
          <w:sz w:val="28"/>
        </w:rPr>
        <w:t>на даче Ильи Ефимовича Репина в</w:t>
      </w:r>
      <w:r w:rsidR="00EB0CD9" w:rsidRPr="0031350E">
        <w:rPr>
          <w:rFonts w:ascii="Times New Roman" w:hAnsi="Times New Roman"/>
          <w:sz w:val="28"/>
        </w:rPr>
        <w:t xml:space="preserve"> </w:t>
      </w:r>
      <w:r w:rsidR="00870B03" w:rsidRPr="0031350E">
        <w:rPr>
          <w:rFonts w:ascii="Times New Roman" w:hAnsi="Times New Roman"/>
          <w:sz w:val="28"/>
        </w:rPr>
        <w:t>Куоккала.</w:t>
      </w:r>
      <w:r w:rsidR="00EB0CD9" w:rsidRPr="0031350E">
        <w:rPr>
          <w:rFonts w:ascii="Times New Roman" w:hAnsi="Times New Roman"/>
          <w:sz w:val="28"/>
        </w:rPr>
        <w:t xml:space="preserve"> Из этих же воспоминаний   мы </w:t>
      </w:r>
      <w:r w:rsidRPr="0031350E">
        <w:rPr>
          <w:rFonts w:ascii="Times New Roman" w:hAnsi="Times New Roman"/>
          <w:sz w:val="28"/>
        </w:rPr>
        <w:t>узнали,</w:t>
      </w:r>
      <w:r w:rsidR="00882836" w:rsidRPr="0031350E">
        <w:rPr>
          <w:rFonts w:ascii="Times New Roman" w:hAnsi="Times New Roman"/>
          <w:sz w:val="28"/>
        </w:rPr>
        <w:t xml:space="preserve"> </w:t>
      </w:r>
      <w:r w:rsidRPr="0031350E">
        <w:rPr>
          <w:rFonts w:ascii="Times New Roman" w:hAnsi="Times New Roman"/>
          <w:sz w:val="28"/>
        </w:rPr>
        <w:t>что Миша</w:t>
      </w:r>
      <w:r w:rsidR="0093151A" w:rsidRPr="0031350E">
        <w:rPr>
          <w:rFonts w:ascii="Times New Roman" w:hAnsi="Times New Roman"/>
          <w:sz w:val="28"/>
        </w:rPr>
        <w:t xml:space="preserve"> Калистратов приехал в Петербург в 12 лет в 1889 году </w:t>
      </w:r>
      <w:r w:rsidR="00870B03" w:rsidRPr="0031350E">
        <w:rPr>
          <w:rFonts w:ascii="Times New Roman" w:hAnsi="Times New Roman"/>
          <w:sz w:val="28"/>
        </w:rPr>
        <w:t xml:space="preserve">из </w:t>
      </w:r>
      <w:r w:rsidRPr="0031350E">
        <w:rPr>
          <w:rFonts w:ascii="Times New Roman" w:hAnsi="Times New Roman"/>
          <w:sz w:val="28"/>
        </w:rPr>
        <w:t>города Выдропужска Тверской</w:t>
      </w:r>
      <w:r w:rsidR="00A8207B" w:rsidRPr="0031350E">
        <w:rPr>
          <w:rFonts w:ascii="Times New Roman" w:hAnsi="Times New Roman"/>
          <w:sz w:val="28"/>
        </w:rPr>
        <w:t xml:space="preserve"> губернии, </w:t>
      </w:r>
      <w:r w:rsidR="00A8207B" w:rsidRPr="0031350E">
        <w:rPr>
          <w:rFonts w:ascii="Times New Roman" w:hAnsi="Times New Roman" w:cs="Times New Roman"/>
          <w:sz w:val="28"/>
          <w:szCs w:val="28"/>
        </w:rPr>
        <w:t>чтобы учится стекольному ремеслу.</w:t>
      </w:r>
      <w:r w:rsidR="00B8769D" w:rsidRPr="0031350E">
        <w:rPr>
          <w:rFonts w:ascii="Times New Roman" w:hAnsi="Times New Roman" w:cs="Times New Roman"/>
          <w:sz w:val="28"/>
          <w:szCs w:val="28"/>
        </w:rPr>
        <w:t xml:space="preserve"> Выучившись и приобретя опыт,</w:t>
      </w:r>
      <w:r w:rsidR="00A8207B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Pr="0031350E">
        <w:rPr>
          <w:rFonts w:ascii="Times New Roman" w:hAnsi="Times New Roman" w:cs="Times New Roman"/>
          <w:sz w:val="28"/>
          <w:szCs w:val="28"/>
        </w:rPr>
        <w:t>он смог</w:t>
      </w:r>
      <w:r w:rsidR="00B8769D" w:rsidRPr="0031350E">
        <w:rPr>
          <w:rFonts w:ascii="Times New Roman" w:hAnsi="Times New Roman" w:cs="Times New Roman"/>
          <w:sz w:val="28"/>
          <w:szCs w:val="28"/>
        </w:rPr>
        <w:t xml:space="preserve"> открыть свое дело</w:t>
      </w:r>
      <w:r w:rsidR="00A8207B" w:rsidRPr="0031350E">
        <w:rPr>
          <w:rFonts w:ascii="Times New Roman" w:hAnsi="Times New Roman" w:cs="Times New Roman"/>
          <w:sz w:val="28"/>
          <w:szCs w:val="28"/>
        </w:rPr>
        <w:t>.</w:t>
      </w:r>
      <w:r w:rsidR="0093151A" w:rsidRPr="0031350E">
        <w:rPr>
          <w:rFonts w:ascii="Times New Roman" w:hAnsi="Times New Roman" w:cs="Times New Roman"/>
          <w:sz w:val="28"/>
          <w:szCs w:val="28"/>
        </w:rPr>
        <w:t xml:space="preserve"> Удачно женившись на </w:t>
      </w:r>
      <w:r w:rsidRPr="0031350E">
        <w:rPr>
          <w:rFonts w:ascii="Times New Roman" w:hAnsi="Times New Roman" w:cs="Times New Roman"/>
          <w:sz w:val="28"/>
          <w:szCs w:val="28"/>
        </w:rPr>
        <w:t>дочери</w:t>
      </w:r>
      <w:r w:rsidR="0093151A" w:rsidRPr="0031350E">
        <w:rPr>
          <w:rFonts w:ascii="Times New Roman" w:hAnsi="Times New Roman" w:cs="Times New Roman"/>
          <w:sz w:val="28"/>
          <w:szCs w:val="28"/>
        </w:rPr>
        <w:t xml:space="preserve"> купца первой гильдии и получив хорошее приданное, продолжая брать заказы на стекольные </w:t>
      </w:r>
      <w:r w:rsidRPr="0031350E">
        <w:rPr>
          <w:rFonts w:ascii="Times New Roman" w:hAnsi="Times New Roman" w:cs="Times New Roman"/>
          <w:sz w:val="28"/>
          <w:szCs w:val="28"/>
        </w:rPr>
        <w:t>работы, приобрел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Pr="0031350E">
        <w:rPr>
          <w:rFonts w:ascii="Times New Roman" w:hAnsi="Times New Roman" w:cs="Times New Roman"/>
          <w:sz w:val="28"/>
          <w:szCs w:val="28"/>
        </w:rPr>
        <w:t>магазин зеркал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Pr="0031350E">
        <w:rPr>
          <w:rFonts w:ascii="Times New Roman" w:hAnsi="Times New Roman" w:cs="Times New Roman"/>
          <w:sz w:val="28"/>
          <w:szCs w:val="28"/>
        </w:rPr>
        <w:t>и стекла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0E072E">
        <w:rPr>
          <w:rFonts w:ascii="Times New Roman" w:hAnsi="Times New Roman" w:cs="Times New Roman"/>
          <w:sz w:val="28"/>
          <w:szCs w:val="28"/>
        </w:rPr>
        <w:t xml:space="preserve">в Петербурге </w:t>
      </w:r>
      <w:r w:rsidR="00FF06A9" w:rsidRPr="0031350E">
        <w:rPr>
          <w:rFonts w:ascii="Times New Roman" w:hAnsi="Times New Roman" w:cs="Times New Roman"/>
          <w:sz w:val="28"/>
          <w:szCs w:val="28"/>
        </w:rPr>
        <w:t>у П</w:t>
      </w:r>
      <w:r w:rsidR="0093151A" w:rsidRPr="0031350E">
        <w:rPr>
          <w:rFonts w:ascii="Times New Roman" w:hAnsi="Times New Roman" w:cs="Times New Roman"/>
          <w:sz w:val="28"/>
          <w:szCs w:val="28"/>
        </w:rPr>
        <w:t xml:space="preserve">яти углов. 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 Неизвестно выполнял ли М</w:t>
      </w:r>
      <w:r w:rsidR="00882836" w:rsidRPr="0031350E">
        <w:rPr>
          <w:rFonts w:ascii="Times New Roman" w:hAnsi="Times New Roman" w:cs="Times New Roman"/>
          <w:sz w:val="28"/>
          <w:szCs w:val="28"/>
        </w:rPr>
        <w:t xml:space="preserve">ихаил Калистратов все работы по остеклению </w:t>
      </w:r>
      <w:r w:rsidRPr="0031350E">
        <w:rPr>
          <w:rFonts w:ascii="Times New Roman" w:hAnsi="Times New Roman" w:cs="Times New Roman"/>
          <w:sz w:val="28"/>
          <w:szCs w:val="28"/>
        </w:rPr>
        <w:t>дома.</w:t>
      </w:r>
      <w:r w:rsidR="00882836" w:rsidRPr="0031350E">
        <w:rPr>
          <w:rFonts w:ascii="Times New Roman" w:hAnsi="Times New Roman" w:cs="Times New Roman"/>
          <w:sz w:val="28"/>
          <w:szCs w:val="28"/>
        </w:rPr>
        <w:t xml:space="preserve"> Но</w:t>
      </w:r>
      <w:r w:rsidR="00FF06A9" w:rsidRPr="0031350E">
        <w:rPr>
          <w:rFonts w:ascii="Times New Roman" w:hAnsi="Times New Roman" w:cs="Times New Roman"/>
          <w:sz w:val="28"/>
          <w:szCs w:val="28"/>
        </w:rPr>
        <w:t>,</w:t>
      </w:r>
      <w:r w:rsidR="00882836" w:rsidRPr="0031350E">
        <w:rPr>
          <w:rFonts w:ascii="Times New Roman" w:hAnsi="Times New Roman" w:cs="Times New Roman"/>
          <w:sz w:val="28"/>
          <w:szCs w:val="28"/>
        </w:rPr>
        <w:t xml:space="preserve"> судя по тому, что он рассказывал о вегетарианских обедах</w:t>
      </w:r>
      <w:r w:rsidR="003567EA" w:rsidRPr="0031350E">
        <w:rPr>
          <w:rFonts w:ascii="Times New Roman" w:hAnsi="Times New Roman" w:cs="Times New Roman"/>
          <w:sz w:val="28"/>
          <w:szCs w:val="28"/>
        </w:rPr>
        <w:t>,</w:t>
      </w:r>
      <w:r w:rsidR="00882836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FF06A9" w:rsidRPr="0031350E">
        <w:rPr>
          <w:rFonts w:ascii="Times New Roman" w:hAnsi="Times New Roman" w:cs="Times New Roman"/>
          <w:sz w:val="28"/>
          <w:szCs w:val="28"/>
        </w:rPr>
        <w:t>он</w:t>
      </w:r>
      <w:r w:rsidR="000E072E">
        <w:rPr>
          <w:rFonts w:ascii="Times New Roman" w:hAnsi="Times New Roman" w:cs="Times New Roman"/>
          <w:sz w:val="28"/>
          <w:szCs w:val="28"/>
        </w:rPr>
        <w:t xml:space="preserve"> продолжал работать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1350E">
        <w:rPr>
          <w:rFonts w:ascii="Times New Roman" w:hAnsi="Times New Roman" w:cs="Times New Roman"/>
          <w:sz w:val="28"/>
          <w:szCs w:val="28"/>
        </w:rPr>
        <w:t>Репина</w:t>
      </w:r>
      <w:r w:rsidR="00882836" w:rsidRPr="0031350E">
        <w:rPr>
          <w:rFonts w:ascii="Times New Roman" w:hAnsi="Times New Roman" w:cs="Times New Roman"/>
          <w:sz w:val="28"/>
          <w:szCs w:val="28"/>
        </w:rPr>
        <w:t xml:space="preserve"> и 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после 1905 года, когда вегетарианство </w:t>
      </w:r>
      <w:proofErr w:type="spellStart"/>
      <w:r w:rsidR="003567EA" w:rsidRPr="0031350E">
        <w:rPr>
          <w:rFonts w:ascii="Times New Roman" w:hAnsi="Times New Roman" w:cs="Times New Roman"/>
          <w:sz w:val="28"/>
          <w:szCs w:val="28"/>
        </w:rPr>
        <w:t>Нордман</w:t>
      </w:r>
      <w:proofErr w:type="spellEnd"/>
      <w:r w:rsidR="003567EA" w:rsidRPr="0031350E">
        <w:rPr>
          <w:rFonts w:ascii="Times New Roman" w:hAnsi="Times New Roman" w:cs="Times New Roman"/>
          <w:sz w:val="28"/>
          <w:szCs w:val="28"/>
        </w:rPr>
        <w:t xml:space="preserve"> и Репина окончательно </w:t>
      </w:r>
      <w:r w:rsidR="00FF06A9" w:rsidRPr="0031350E">
        <w:rPr>
          <w:rFonts w:ascii="Times New Roman" w:hAnsi="Times New Roman" w:cs="Times New Roman"/>
          <w:sz w:val="28"/>
          <w:szCs w:val="28"/>
        </w:rPr>
        <w:t>вошло в меню приемных дней.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Строительство было полностью завершено в 1914 году.</w:t>
      </w:r>
      <w:r w:rsidR="0093151A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A8207B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В этот же год рядом с домом пробурили артезианскую скважину и построили чашу для </w:t>
      </w:r>
      <w:proofErr w:type="spellStart"/>
      <w:r w:rsidR="003567EA" w:rsidRPr="0031350E">
        <w:rPr>
          <w:rFonts w:ascii="Times New Roman" w:hAnsi="Times New Roman" w:cs="Times New Roman"/>
          <w:sz w:val="28"/>
          <w:szCs w:val="28"/>
        </w:rPr>
        <w:t>излива</w:t>
      </w:r>
      <w:proofErr w:type="spellEnd"/>
      <w:r w:rsidR="003567EA" w:rsidRPr="0031350E">
        <w:rPr>
          <w:rFonts w:ascii="Times New Roman" w:hAnsi="Times New Roman" w:cs="Times New Roman"/>
          <w:sz w:val="28"/>
          <w:szCs w:val="28"/>
        </w:rPr>
        <w:t xml:space="preserve"> воды</w:t>
      </w:r>
      <w:r w:rsidR="000E072E">
        <w:rPr>
          <w:rFonts w:ascii="Times New Roman" w:hAnsi="Times New Roman" w:cs="Times New Roman"/>
          <w:sz w:val="28"/>
          <w:szCs w:val="28"/>
        </w:rPr>
        <w:t>,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 как </w:t>
      </w:r>
      <w:r w:rsidRPr="0031350E">
        <w:rPr>
          <w:rFonts w:ascii="Times New Roman" w:hAnsi="Times New Roman" w:cs="Times New Roman"/>
          <w:sz w:val="28"/>
          <w:szCs w:val="28"/>
        </w:rPr>
        <w:t>говорил Репин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6A9" w:rsidRPr="0031350E">
        <w:rPr>
          <w:rFonts w:ascii="Times New Roman" w:hAnsi="Times New Roman" w:cs="Times New Roman"/>
          <w:sz w:val="28"/>
          <w:szCs w:val="28"/>
        </w:rPr>
        <w:t>абиссинсого</w:t>
      </w:r>
      <w:proofErr w:type="spellEnd"/>
      <w:r w:rsidR="00FF06A9" w:rsidRPr="0031350E">
        <w:rPr>
          <w:rFonts w:ascii="Times New Roman" w:hAnsi="Times New Roman" w:cs="Times New Roman"/>
          <w:sz w:val="28"/>
          <w:szCs w:val="28"/>
        </w:rPr>
        <w:t xml:space="preserve"> колодца, и еще этот колодец имел название в честь бога воды «</w:t>
      </w:r>
      <w:r w:rsidR="003567EA" w:rsidRPr="0031350E">
        <w:rPr>
          <w:rFonts w:ascii="Times New Roman" w:hAnsi="Times New Roman" w:cs="Times New Roman"/>
          <w:sz w:val="28"/>
          <w:szCs w:val="28"/>
        </w:rPr>
        <w:t>Посейдон</w:t>
      </w:r>
      <w:r w:rsidR="00FF06A9" w:rsidRPr="0031350E">
        <w:rPr>
          <w:rFonts w:ascii="Times New Roman" w:hAnsi="Times New Roman" w:cs="Times New Roman"/>
          <w:sz w:val="28"/>
          <w:szCs w:val="28"/>
        </w:rPr>
        <w:t>»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F6B789" w14:textId="5F00867F" w:rsidR="00A30318" w:rsidRDefault="000E072E" w:rsidP="00A30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1914 году 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скончалась Наталия Борисовна и началась первая мировая война, 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все </w:t>
      </w:r>
      <w:r w:rsidR="00A30318" w:rsidRPr="0031350E">
        <w:rPr>
          <w:rFonts w:ascii="Times New Roman" w:hAnsi="Times New Roman" w:cs="Times New Roman"/>
          <w:sz w:val="28"/>
          <w:szCs w:val="28"/>
        </w:rPr>
        <w:t>это внесло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трагические ноты в жизнь России и</w:t>
      </w:r>
      <w:r w:rsidR="00A30318">
        <w:rPr>
          <w:rFonts w:ascii="Times New Roman" w:hAnsi="Times New Roman" w:cs="Times New Roman"/>
          <w:sz w:val="28"/>
          <w:szCs w:val="28"/>
        </w:rPr>
        <w:t>,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A30318">
        <w:rPr>
          <w:rFonts w:ascii="Times New Roman" w:hAnsi="Times New Roman" w:cs="Times New Roman"/>
          <w:sz w:val="28"/>
          <w:szCs w:val="28"/>
        </w:rPr>
        <w:t>,</w:t>
      </w:r>
      <w:r w:rsidR="00FF06A9" w:rsidRPr="0031350E">
        <w:rPr>
          <w:rFonts w:ascii="Times New Roman" w:hAnsi="Times New Roman" w:cs="Times New Roman"/>
          <w:sz w:val="28"/>
          <w:szCs w:val="28"/>
        </w:rPr>
        <w:t xml:space="preserve"> Репина и </w:t>
      </w:r>
      <w:r w:rsidR="00A30318">
        <w:rPr>
          <w:rFonts w:ascii="Times New Roman" w:hAnsi="Times New Roman" w:cs="Times New Roman"/>
          <w:sz w:val="28"/>
          <w:szCs w:val="28"/>
        </w:rPr>
        <w:t>«</w:t>
      </w:r>
      <w:r w:rsidR="00FF06A9" w:rsidRPr="0031350E">
        <w:rPr>
          <w:rFonts w:ascii="Times New Roman" w:hAnsi="Times New Roman" w:cs="Times New Roman"/>
          <w:sz w:val="28"/>
          <w:szCs w:val="28"/>
        </w:rPr>
        <w:t>Пенатов</w:t>
      </w:r>
      <w:r w:rsidR="00A30318">
        <w:rPr>
          <w:rFonts w:ascii="Times New Roman" w:hAnsi="Times New Roman" w:cs="Times New Roman"/>
          <w:sz w:val="28"/>
          <w:szCs w:val="28"/>
        </w:rPr>
        <w:t>»</w:t>
      </w:r>
      <w:r w:rsidR="00FF06A9" w:rsidRPr="0031350E">
        <w:rPr>
          <w:rFonts w:ascii="Times New Roman" w:hAnsi="Times New Roman" w:cs="Times New Roman"/>
          <w:sz w:val="28"/>
          <w:szCs w:val="28"/>
        </w:rPr>
        <w:t>.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Но усадьба оставалась таким же интересным и притягательным местом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Таким оно было </w:t>
      </w:r>
      <w:r w:rsidR="003567EA" w:rsidRPr="0031350E">
        <w:rPr>
          <w:rFonts w:ascii="Times New Roman" w:hAnsi="Times New Roman" w:cs="Times New Roman"/>
          <w:sz w:val="28"/>
          <w:szCs w:val="28"/>
        </w:rPr>
        <w:t>не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только при жизни 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Репина, но и после его смерти. </w:t>
      </w:r>
      <w:r>
        <w:rPr>
          <w:rFonts w:ascii="Times New Roman" w:hAnsi="Times New Roman" w:cs="Times New Roman"/>
          <w:sz w:val="28"/>
          <w:szCs w:val="28"/>
        </w:rPr>
        <w:t>Как известно</w:t>
      </w:r>
      <w:r w:rsidR="00A303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усадьба очень пострадала во время войны</w:t>
      </w:r>
      <w:r w:rsidR="00A30318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ней были разрушены все постройки.</w:t>
      </w:r>
      <w:r w:rsidR="00157014">
        <w:rPr>
          <w:rFonts w:ascii="Times New Roman" w:hAnsi="Times New Roman" w:cs="Times New Roman"/>
          <w:sz w:val="28"/>
          <w:szCs w:val="28"/>
        </w:rPr>
        <w:t xml:space="preserve"> 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A30318">
        <w:rPr>
          <w:rFonts w:ascii="Times New Roman" w:hAnsi="Times New Roman" w:cs="Times New Roman"/>
          <w:sz w:val="28"/>
          <w:szCs w:val="28"/>
        </w:rPr>
        <w:t>В</w:t>
      </w:r>
      <w:r w:rsidR="00A30318" w:rsidRPr="0031350E">
        <w:rPr>
          <w:rFonts w:ascii="Times New Roman" w:hAnsi="Times New Roman" w:cs="Times New Roman"/>
          <w:sz w:val="28"/>
          <w:szCs w:val="28"/>
        </w:rPr>
        <w:t>осстан</w:t>
      </w:r>
      <w:r w:rsidR="00A30318">
        <w:rPr>
          <w:rFonts w:ascii="Times New Roman" w:hAnsi="Times New Roman" w:cs="Times New Roman"/>
          <w:sz w:val="28"/>
          <w:szCs w:val="28"/>
        </w:rPr>
        <w:t>овленные</w:t>
      </w:r>
      <w:r w:rsidR="00A30318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A30318">
        <w:rPr>
          <w:rFonts w:ascii="Times New Roman" w:hAnsi="Times New Roman" w:cs="Times New Roman"/>
          <w:sz w:val="28"/>
          <w:szCs w:val="28"/>
        </w:rPr>
        <w:t>к</w:t>
      </w:r>
      <w:r w:rsidR="00157014">
        <w:rPr>
          <w:rFonts w:ascii="Times New Roman" w:hAnsi="Times New Roman" w:cs="Times New Roman"/>
          <w:sz w:val="28"/>
          <w:szCs w:val="28"/>
        </w:rPr>
        <w:t xml:space="preserve"> 1962 году дом и вся </w:t>
      </w:r>
      <w:r w:rsidR="00A30318">
        <w:rPr>
          <w:rFonts w:ascii="Times New Roman" w:hAnsi="Times New Roman" w:cs="Times New Roman"/>
          <w:sz w:val="28"/>
          <w:szCs w:val="28"/>
        </w:rPr>
        <w:t xml:space="preserve">усадьба </w:t>
      </w:r>
      <w:r w:rsidR="00A30318">
        <w:rPr>
          <w:rFonts w:ascii="Times New Roman" w:hAnsi="Times New Roman" w:cs="Times New Roman"/>
          <w:sz w:val="28"/>
          <w:szCs w:val="28"/>
        </w:rPr>
        <w:lastRenderedPageBreak/>
        <w:t>уже</w:t>
      </w:r>
      <w:r w:rsidR="00157014">
        <w:rPr>
          <w:rFonts w:ascii="Times New Roman" w:hAnsi="Times New Roman" w:cs="Times New Roman"/>
          <w:sz w:val="28"/>
          <w:szCs w:val="28"/>
        </w:rPr>
        <w:t xml:space="preserve"> как </w:t>
      </w:r>
      <w:r w:rsidR="003567EA" w:rsidRPr="0031350E">
        <w:rPr>
          <w:rFonts w:ascii="Times New Roman" w:hAnsi="Times New Roman" w:cs="Times New Roman"/>
          <w:sz w:val="28"/>
          <w:szCs w:val="28"/>
        </w:rPr>
        <w:t>музей остается быть достопримечательностью</w:t>
      </w:r>
      <w:r w:rsidR="00A30318">
        <w:rPr>
          <w:rFonts w:ascii="Times New Roman" w:hAnsi="Times New Roman" w:cs="Times New Roman"/>
          <w:sz w:val="28"/>
          <w:szCs w:val="28"/>
        </w:rPr>
        <w:t xml:space="preserve"> 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Карельского </w:t>
      </w:r>
      <w:r w:rsidR="001A5F43" w:rsidRPr="0031350E">
        <w:rPr>
          <w:rFonts w:ascii="Times New Roman" w:hAnsi="Times New Roman" w:cs="Times New Roman"/>
          <w:sz w:val="28"/>
          <w:szCs w:val="28"/>
        </w:rPr>
        <w:t>перешейка</w:t>
      </w:r>
      <w:r w:rsidR="00157014">
        <w:rPr>
          <w:rFonts w:ascii="Times New Roman" w:hAnsi="Times New Roman" w:cs="Times New Roman"/>
          <w:sz w:val="28"/>
          <w:szCs w:val="28"/>
        </w:rPr>
        <w:t>.</w:t>
      </w:r>
    </w:p>
    <w:p w14:paraId="4F8D16CD" w14:textId="3DF24654" w:rsidR="001A5F43" w:rsidRPr="0031350E" w:rsidRDefault="00A30318" w:rsidP="00A303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568" behindDoc="1" locked="0" layoutInCell="1" allowOverlap="1" wp14:anchorId="6A8CBEC3" wp14:editId="677870D9">
            <wp:simplePos x="0" y="0"/>
            <wp:positionH relativeFrom="column">
              <wp:posOffset>2778760</wp:posOffset>
            </wp:positionH>
            <wp:positionV relativeFrom="paragraph">
              <wp:posOffset>61595</wp:posOffset>
            </wp:positionV>
            <wp:extent cx="316674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40" y="21502"/>
                <wp:lineTo x="214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F43" w:rsidRPr="0031350E">
        <w:rPr>
          <w:rFonts w:ascii="Times New Roman" w:hAnsi="Times New Roman" w:cs="Times New Roman"/>
          <w:sz w:val="28"/>
          <w:szCs w:val="28"/>
        </w:rPr>
        <w:t xml:space="preserve">Ну а стекло действительно стало очень популярным и активно </w:t>
      </w:r>
      <w:r w:rsidR="003567EA" w:rsidRPr="0031350E">
        <w:rPr>
          <w:rFonts w:ascii="Times New Roman" w:hAnsi="Times New Roman" w:cs="Times New Roman"/>
          <w:sz w:val="28"/>
          <w:szCs w:val="28"/>
        </w:rPr>
        <w:t xml:space="preserve">  </w:t>
      </w:r>
      <w:r w:rsidR="00157014">
        <w:rPr>
          <w:rFonts w:ascii="Times New Roman" w:hAnsi="Times New Roman" w:cs="Times New Roman"/>
          <w:sz w:val="28"/>
          <w:szCs w:val="28"/>
        </w:rPr>
        <w:t xml:space="preserve">используемым </w:t>
      </w:r>
      <w:r w:rsidR="001A5F43" w:rsidRPr="0031350E">
        <w:rPr>
          <w:rFonts w:ascii="Times New Roman" w:hAnsi="Times New Roman" w:cs="Times New Roman"/>
          <w:sz w:val="28"/>
          <w:szCs w:val="28"/>
        </w:rPr>
        <w:t>строительным материалом,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157014">
        <w:rPr>
          <w:rFonts w:ascii="Times New Roman" w:hAnsi="Times New Roman" w:cs="Times New Roman"/>
          <w:sz w:val="28"/>
          <w:szCs w:val="28"/>
        </w:rPr>
        <w:t xml:space="preserve">и не только в </w:t>
      </w:r>
      <w:r w:rsidR="001A5F43" w:rsidRPr="0031350E">
        <w:rPr>
          <w:rFonts w:ascii="Times New Roman" w:hAnsi="Times New Roman" w:cs="Times New Roman"/>
          <w:sz w:val="28"/>
          <w:szCs w:val="28"/>
        </w:rPr>
        <w:t>промышленных, гражданских постройках, но и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 </w:t>
      </w:r>
      <w:r w:rsidR="001A5F43" w:rsidRPr="0031350E">
        <w:rPr>
          <w:rFonts w:ascii="Times New Roman" w:hAnsi="Times New Roman" w:cs="Times New Roman"/>
          <w:sz w:val="28"/>
          <w:szCs w:val="28"/>
        </w:rPr>
        <w:t>в частных домах и дачах.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1350E">
        <w:rPr>
          <w:rFonts w:ascii="Times New Roman" w:hAnsi="Times New Roman" w:cs="Times New Roman"/>
          <w:sz w:val="28"/>
          <w:szCs w:val="28"/>
        </w:rPr>
        <w:t xml:space="preserve"> Петербурге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 можно назвать феерическим апофеозом последних технических и архитектурных достижений с использованием светопрозрачных </w:t>
      </w:r>
      <w:r w:rsidRPr="0031350E">
        <w:rPr>
          <w:rFonts w:ascii="Times New Roman" w:hAnsi="Times New Roman" w:cs="Times New Roman"/>
          <w:sz w:val="28"/>
          <w:szCs w:val="28"/>
        </w:rPr>
        <w:t>конструкций здание</w:t>
      </w:r>
      <w:r w:rsidR="004240FD" w:rsidRPr="0031350E">
        <w:rPr>
          <w:rFonts w:ascii="Times New Roman" w:hAnsi="Times New Roman" w:cs="Times New Roman"/>
          <w:sz w:val="28"/>
          <w:szCs w:val="28"/>
        </w:rPr>
        <w:t xml:space="preserve"> Лахта-центра. </w:t>
      </w:r>
    </w:p>
    <w:p w14:paraId="3599E44D" w14:textId="77777777" w:rsidR="00934DE2" w:rsidRDefault="00773E08" w:rsidP="00934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318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A30318" w:rsidRPr="00A30318">
        <w:rPr>
          <w:rFonts w:ascii="Times New Roman" w:hAnsi="Times New Roman" w:cs="Times New Roman"/>
          <w:sz w:val="28"/>
          <w:szCs w:val="28"/>
        </w:rPr>
        <w:t>«стеклянный</w:t>
      </w:r>
      <w:r w:rsidRPr="00A30318">
        <w:rPr>
          <w:rFonts w:ascii="Times New Roman" w:hAnsi="Times New Roman" w:cs="Times New Roman"/>
          <w:sz w:val="28"/>
          <w:szCs w:val="28"/>
        </w:rPr>
        <w:t xml:space="preserve"> дом» – это редкость, позволить которую могут себе не все, но застекленные элементы</w:t>
      </w:r>
      <w:r w:rsidR="008F19AA" w:rsidRPr="00A30318">
        <w:rPr>
          <w:rFonts w:ascii="Times New Roman" w:hAnsi="Times New Roman" w:cs="Times New Roman"/>
          <w:sz w:val="28"/>
          <w:szCs w:val="28"/>
        </w:rPr>
        <w:t xml:space="preserve"> в конструкциях частных домов становятся модой и находят все более широкое применение</w:t>
      </w:r>
      <w:r w:rsidR="00A30318" w:rsidRPr="00A30318">
        <w:rPr>
          <w:rFonts w:ascii="Times New Roman" w:hAnsi="Times New Roman" w:cs="Times New Roman"/>
          <w:sz w:val="28"/>
          <w:szCs w:val="28"/>
        </w:rPr>
        <w:t>.</w:t>
      </w:r>
    </w:p>
    <w:p w14:paraId="7BEA8FBB" w14:textId="57392988" w:rsidR="003567EA" w:rsidRDefault="00341334" w:rsidP="00934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4DE2">
        <w:rPr>
          <w:rFonts w:ascii="Times New Roman" w:hAnsi="Times New Roman" w:cs="Times New Roman"/>
          <w:bCs/>
          <w:sz w:val="28"/>
          <w:szCs w:val="28"/>
        </w:rPr>
        <w:t xml:space="preserve">Репин оказался первым, </w:t>
      </w:r>
      <w:r w:rsidR="00A30318" w:rsidRPr="00934DE2">
        <w:rPr>
          <w:rFonts w:ascii="Times New Roman" w:hAnsi="Times New Roman" w:cs="Times New Roman"/>
          <w:bCs/>
          <w:sz w:val="28"/>
          <w:szCs w:val="28"/>
        </w:rPr>
        <w:t xml:space="preserve">кто, </w:t>
      </w:r>
      <w:r w:rsidR="00934DE2" w:rsidRPr="00934DE2">
        <w:rPr>
          <w:rFonts w:ascii="Times New Roman" w:hAnsi="Times New Roman" w:cs="Times New Roman"/>
          <w:bCs/>
          <w:sz w:val="28"/>
          <w:szCs w:val="28"/>
        </w:rPr>
        <w:t>осуществил в</w:t>
      </w:r>
      <w:r w:rsidR="008F19AA" w:rsidRPr="00934D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34DE2">
        <w:rPr>
          <w:rFonts w:ascii="Times New Roman" w:hAnsi="Times New Roman" w:cs="Times New Roman"/>
          <w:bCs/>
          <w:sz w:val="28"/>
          <w:szCs w:val="28"/>
        </w:rPr>
        <w:t xml:space="preserve">своем частном доме </w:t>
      </w:r>
      <w:r w:rsidR="008F19AA" w:rsidRPr="00934DE2">
        <w:rPr>
          <w:rFonts w:ascii="Times New Roman" w:hAnsi="Times New Roman" w:cs="Times New Roman"/>
          <w:bCs/>
          <w:sz w:val="28"/>
          <w:szCs w:val="28"/>
        </w:rPr>
        <w:t xml:space="preserve"> под стеклянной крышей и с застекленным потолком в мастерских необычайно </w:t>
      </w:r>
      <w:r w:rsidRPr="00934DE2">
        <w:rPr>
          <w:rFonts w:ascii="Times New Roman" w:hAnsi="Times New Roman" w:cs="Times New Roman"/>
          <w:bCs/>
          <w:sz w:val="28"/>
          <w:szCs w:val="28"/>
        </w:rPr>
        <w:t xml:space="preserve">смелые </w:t>
      </w:r>
      <w:r w:rsidR="008F19AA" w:rsidRPr="00934DE2">
        <w:rPr>
          <w:rFonts w:ascii="Times New Roman" w:hAnsi="Times New Roman" w:cs="Times New Roman"/>
          <w:bCs/>
          <w:sz w:val="28"/>
          <w:szCs w:val="28"/>
        </w:rPr>
        <w:t xml:space="preserve">для начала </w:t>
      </w:r>
      <w:r w:rsidR="00934DE2">
        <w:rPr>
          <w:rFonts w:ascii="Times New Roman" w:hAnsi="Times New Roman" w:cs="Times New Roman"/>
          <w:bCs/>
          <w:sz w:val="28"/>
          <w:szCs w:val="28"/>
          <w:lang w:val="en-US"/>
        </w:rPr>
        <w:t>XX</w:t>
      </w:r>
      <w:r w:rsidR="008F19AA" w:rsidRPr="00934DE2">
        <w:rPr>
          <w:rFonts w:ascii="Times New Roman" w:hAnsi="Times New Roman" w:cs="Times New Roman"/>
          <w:bCs/>
          <w:sz w:val="28"/>
          <w:szCs w:val="28"/>
        </w:rPr>
        <w:t xml:space="preserve"> века</w:t>
      </w:r>
      <w:r w:rsidRPr="00934DE2">
        <w:rPr>
          <w:rFonts w:ascii="Times New Roman" w:hAnsi="Times New Roman" w:cs="Times New Roman"/>
          <w:bCs/>
          <w:sz w:val="28"/>
          <w:szCs w:val="28"/>
        </w:rPr>
        <w:t xml:space="preserve"> архитектурные </w:t>
      </w:r>
      <w:r w:rsidR="008F19AA" w:rsidRPr="00934D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34DE2">
        <w:rPr>
          <w:rFonts w:ascii="Times New Roman" w:hAnsi="Times New Roman" w:cs="Times New Roman"/>
          <w:bCs/>
          <w:sz w:val="28"/>
          <w:szCs w:val="28"/>
        </w:rPr>
        <w:t>идеи</w:t>
      </w:r>
      <w:r w:rsidR="00934DE2">
        <w:rPr>
          <w:rFonts w:ascii="Times New Roman" w:hAnsi="Times New Roman" w:cs="Times New Roman"/>
          <w:bCs/>
          <w:sz w:val="28"/>
          <w:szCs w:val="28"/>
        </w:rPr>
        <w:t>,</w:t>
      </w:r>
      <w:r w:rsidRPr="00934D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19AA" w:rsidRPr="00934DE2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934DE2">
        <w:rPr>
          <w:rFonts w:ascii="Times New Roman" w:hAnsi="Times New Roman" w:cs="Times New Roman"/>
          <w:bCs/>
          <w:sz w:val="28"/>
          <w:szCs w:val="28"/>
        </w:rPr>
        <w:t xml:space="preserve"> можно говорить о том, что</w:t>
      </w:r>
      <w:r w:rsidR="008F19AA" w:rsidRPr="00934DE2">
        <w:rPr>
          <w:rFonts w:ascii="Times New Roman" w:hAnsi="Times New Roman" w:cs="Times New Roman"/>
          <w:bCs/>
          <w:sz w:val="28"/>
          <w:szCs w:val="28"/>
        </w:rPr>
        <w:t xml:space="preserve"> он был </w:t>
      </w:r>
      <w:r w:rsidR="0031350E" w:rsidRPr="00934DE2">
        <w:rPr>
          <w:rFonts w:ascii="Times New Roman" w:hAnsi="Times New Roman" w:cs="Times New Roman"/>
          <w:bCs/>
          <w:sz w:val="28"/>
          <w:szCs w:val="28"/>
        </w:rPr>
        <w:t>не только большим мастером</w:t>
      </w:r>
      <w:r w:rsidR="0031350E">
        <w:rPr>
          <w:rFonts w:ascii="Times New Roman" w:hAnsi="Times New Roman" w:cs="Times New Roman"/>
          <w:sz w:val="28"/>
          <w:szCs w:val="28"/>
        </w:rPr>
        <w:t xml:space="preserve"> живописцем, но и очень передовым прогрессивным человеком.</w:t>
      </w:r>
      <w:r w:rsidR="001A5F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06F63A" w14:textId="6E38F47E" w:rsidR="00934DE2" w:rsidRPr="00A569D9" w:rsidRDefault="00934DE2" w:rsidP="00934DE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Т.П. Бородина</w:t>
      </w:r>
    </w:p>
    <w:p w14:paraId="7098E727" w14:textId="77777777" w:rsidR="00BF7AFD" w:rsidRPr="004F232E" w:rsidRDefault="00BF7AFD" w:rsidP="00E9295B">
      <w:pPr>
        <w:spacing w:after="0" w:line="240" w:lineRule="auto"/>
        <w:jc w:val="both"/>
        <w:rPr>
          <w:rFonts w:ascii="Times New Roman"/>
          <w:sz w:val="28"/>
          <w:szCs w:val="24"/>
        </w:rPr>
      </w:pPr>
    </w:p>
    <w:p w14:paraId="34E8A480" w14:textId="77777777" w:rsidR="00BF7AFD" w:rsidRPr="004F232E" w:rsidRDefault="00BF7AFD" w:rsidP="00E9295B">
      <w:pPr>
        <w:spacing w:after="0" w:line="240" w:lineRule="auto"/>
        <w:rPr>
          <w:sz w:val="28"/>
        </w:rPr>
      </w:pPr>
    </w:p>
    <w:p w14:paraId="5BFB9A8A" w14:textId="77777777" w:rsidR="007C0B51" w:rsidRDefault="007C0B51" w:rsidP="00E9295B">
      <w:pPr>
        <w:pStyle w:val="aa"/>
        <w:spacing w:before="0" w:beforeAutospacing="0" w:after="0" w:afterAutospacing="0"/>
      </w:pPr>
    </w:p>
    <w:p w14:paraId="5E648A61" w14:textId="77777777" w:rsidR="007C0B51" w:rsidRDefault="007C0B51" w:rsidP="00E9295B">
      <w:pPr>
        <w:pStyle w:val="aa"/>
        <w:spacing w:before="0" w:beforeAutospacing="0" w:after="0" w:afterAutospacing="0"/>
      </w:pPr>
    </w:p>
    <w:p w14:paraId="521D9ACE" w14:textId="77777777" w:rsidR="007C0B51" w:rsidRDefault="007C0B51" w:rsidP="00E9295B">
      <w:pPr>
        <w:pStyle w:val="aa"/>
        <w:spacing w:before="0" w:beforeAutospacing="0" w:after="0" w:afterAutospacing="0"/>
      </w:pPr>
    </w:p>
    <w:p w14:paraId="54C8BC6F" w14:textId="77777777" w:rsidR="007C0B51" w:rsidRDefault="007C0B51" w:rsidP="00E9295B">
      <w:pPr>
        <w:pStyle w:val="aa"/>
        <w:spacing w:before="0" w:beforeAutospacing="0" w:after="0" w:afterAutospacing="0"/>
      </w:pPr>
    </w:p>
    <w:p w14:paraId="33F1C1DF" w14:textId="77777777" w:rsidR="007C0B51" w:rsidRDefault="007C0B51" w:rsidP="00E9295B">
      <w:pPr>
        <w:pStyle w:val="aa"/>
        <w:spacing w:before="0" w:beforeAutospacing="0" w:after="0" w:afterAutospacing="0"/>
      </w:pPr>
    </w:p>
    <w:p w14:paraId="5CA74FCB" w14:textId="77777777" w:rsidR="007C0B51" w:rsidRDefault="007C0B51" w:rsidP="00E9295B">
      <w:pPr>
        <w:pStyle w:val="aa"/>
        <w:spacing w:before="0" w:beforeAutospacing="0" w:after="0" w:afterAutospacing="0"/>
      </w:pPr>
    </w:p>
    <w:p w14:paraId="19ACF90A" w14:textId="77777777" w:rsidR="007C0B51" w:rsidRDefault="007C0B51" w:rsidP="00E9295B">
      <w:pPr>
        <w:pStyle w:val="aa"/>
        <w:spacing w:before="0" w:beforeAutospacing="0" w:after="0" w:afterAutospacing="0"/>
      </w:pPr>
    </w:p>
    <w:p w14:paraId="1BDAA364" w14:textId="77777777" w:rsidR="00BF0C9C" w:rsidRDefault="00BF0C9C" w:rsidP="00E9295B">
      <w:pPr>
        <w:pStyle w:val="2"/>
        <w:spacing w:before="0" w:line="240" w:lineRule="auto"/>
      </w:pPr>
    </w:p>
    <w:p w14:paraId="2DBAF3FE" w14:textId="77777777" w:rsidR="00BF0C9C" w:rsidRDefault="00BF0C9C" w:rsidP="00E9295B">
      <w:pPr>
        <w:spacing w:after="0" w:line="240" w:lineRule="auto"/>
        <w:rPr>
          <w:sz w:val="28"/>
        </w:rPr>
      </w:pPr>
    </w:p>
    <w:p w14:paraId="782F27BE" w14:textId="77777777" w:rsidR="00BF0C9C" w:rsidRDefault="00BF0C9C" w:rsidP="00E9295B">
      <w:pPr>
        <w:spacing w:after="0" w:line="240" w:lineRule="auto"/>
        <w:rPr>
          <w:sz w:val="28"/>
        </w:rPr>
      </w:pPr>
    </w:p>
    <w:p w14:paraId="4414A75F" w14:textId="77777777" w:rsidR="00762535" w:rsidRDefault="00762535" w:rsidP="00E9295B">
      <w:pPr>
        <w:spacing w:after="0" w:line="240" w:lineRule="auto"/>
        <w:rPr>
          <w:sz w:val="28"/>
        </w:rPr>
      </w:pPr>
    </w:p>
    <w:p w14:paraId="6765D162" w14:textId="77777777" w:rsidR="00762535" w:rsidRDefault="00762535" w:rsidP="00E9295B">
      <w:pPr>
        <w:spacing w:after="0" w:line="240" w:lineRule="auto"/>
        <w:rPr>
          <w:sz w:val="28"/>
        </w:rPr>
      </w:pPr>
    </w:p>
    <w:sectPr w:rsidR="00762535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170C1" w14:textId="77777777" w:rsidR="00DD1192" w:rsidRDefault="00DD1192" w:rsidP="0089221A">
      <w:pPr>
        <w:spacing w:after="0" w:line="240" w:lineRule="auto"/>
      </w:pPr>
      <w:r>
        <w:separator/>
      </w:r>
    </w:p>
  </w:endnote>
  <w:endnote w:type="continuationSeparator" w:id="0">
    <w:p w14:paraId="797C1C36" w14:textId="77777777" w:rsidR="00DD1192" w:rsidRDefault="00DD1192" w:rsidP="00892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41642469"/>
      <w:docPartObj>
        <w:docPartGallery w:val="Page Numbers (Bottom of Page)"/>
        <w:docPartUnique/>
      </w:docPartObj>
    </w:sdtPr>
    <w:sdtEndPr/>
    <w:sdtContent>
      <w:p w14:paraId="6BB626DC" w14:textId="77777777" w:rsidR="00333399" w:rsidRDefault="0033339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5BA">
          <w:rPr>
            <w:noProof/>
          </w:rPr>
          <w:t>1</w:t>
        </w:r>
        <w:r>
          <w:fldChar w:fldCharType="end"/>
        </w:r>
      </w:p>
    </w:sdtContent>
  </w:sdt>
  <w:p w14:paraId="45FDAA2D" w14:textId="77777777" w:rsidR="00333399" w:rsidRDefault="003333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2CBBE" w14:textId="77777777" w:rsidR="00DD1192" w:rsidRDefault="00DD1192" w:rsidP="0089221A">
      <w:pPr>
        <w:spacing w:after="0" w:line="240" w:lineRule="auto"/>
      </w:pPr>
      <w:r>
        <w:separator/>
      </w:r>
    </w:p>
  </w:footnote>
  <w:footnote w:type="continuationSeparator" w:id="0">
    <w:p w14:paraId="1750A4B8" w14:textId="77777777" w:rsidR="00DD1192" w:rsidRDefault="00DD1192" w:rsidP="00892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0A9A"/>
    <w:rsid w:val="00024236"/>
    <w:rsid w:val="000343FB"/>
    <w:rsid w:val="0004465C"/>
    <w:rsid w:val="00063F55"/>
    <w:rsid w:val="00085EA6"/>
    <w:rsid w:val="00097D17"/>
    <w:rsid w:val="000C592E"/>
    <w:rsid w:val="000D5B97"/>
    <w:rsid w:val="000D69CE"/>
    <w:rsid w:val="000E072E"/>
    <w:rsid w:val="001254D2"/>
    <w:rsid w:val="00150FB5"/>
    <w:rsid w:val="00155C0F"/>
    <w:rsid w:val="00157014"/>
    <w:rsid w:val="001A5F43"/>
    <w:rsid w:val="001B0A9A"/>
    <w:rsid w:val="001D2705"/>
    <w:rsid w:val="00215ED7"/>
    <w:rsid w:val="00227BD0"/>
    <w:rsid w:val="00240621"/>
    <w:rsid w:val="002548C5"/>
    <w:rsid w:val="00273E48"/>
    <w:rsid w:val="00281538"/>
    <w:rsid w:val="00283028"/>
    <w:rsid w:val="002966F6"/>
    <w:rsid w:val="002A1A66"/>
    <w:rsid w:val="002B374D"/>
    <w:rsid w:val="002E20A4"/>
    <w:rsid w:val="0031350E"/>
    <w:rsid w:val="00333399"/>
    <w:rsid w:val="00335440"/>
    <w:rsid w:val="00336E87"/>
    <w:rsid w:val="003379F5"/>
    <w:rsid w:val="00341334"/>
    <w:rsid w:val="003567EA"/>
    <w:rsid w:val="00386CA8"/>
    <w:rsid w:val="00394DBC"/>
    <w:rsid w:val="00397F0C"/>
    <w:rsid w:val="003A1AF8"/>
    <w:rsid w:val="003B144C"/>
    <w:rsid w:val="003B46AA"/>
    <w:rsid w:val="003C22AF"/>
    <w:rsid w:val="003C2D38"/>
    <w:rsid w:val="003E391D"/>
    <w:rsid w:val="003E3EC3"/>
    <w:rsid w:val="003F5622"/>
    <w:rsid w:val="0042122E"/>
    <w:rsid w:val="004240FD"/>
    <w:rsid w:val="00425A67"/>
    <w:rsid w:val="00430F5A"/>
    <w:rsid w:val="004716C5"/>
    <w:rsid w:val="00471AFA"/>
    <w:rsid w:val="004B1348"/>
    <w:rsid w:val="004F232E"/>
    <w:rsid w:val="00501D21"/>
    <w:rsid w:val="00512B47"/>
    <w:rsid w:val="00524865"/>
    <w:rsid w:val="00527D12"/>
    <w:rsid w:val="005314D2"/>
    <w:rsid w:val="0057493E"/>
    <w:rsid w:val="005D1D35"/>
    <w:rsid w:val="005D6C9E"/>
    <w:rsid w:val="005D7061"/>
    <w:rsid w:val="005F6491"/>
    <w:rsid w:val="00612CA3"/>
    <w:rsid w:val="00612D84"/>
    <w:rsid w:val="00647F45"/>
    <w:rsid w:val="00647F4E"/>
    <w:rsid w:val="006602F0"/>
    <w:rsid w:val="006731B6"/>
    <w:rsid w:val="00680E36"/>
    <w:rsid w:val="00682611"/>
    <w:rsid w:val="00690E62"/>
    <w:rsid w:val="006938D7"/>
    <w:rsid w:val="006C27CD"/>
    <w:rsid w:val="006E66F5"/>
    <w:rsid w:val="006F7BF1"/>
    <w:rsid w:val="007219C4"/>
    <w:rsid w:val="00762535"/>
    <w:rsid w:val="0076510E"/>
    <w:rsid w:val="00765CFC"/>
    <w:rsid w:val="00767B69"/>
    <w:rsid w:val="00773E08"/>
    <w:rsid w:val="0077499C"/>
    <w:rsid w:val="00782119"/>
    <w:rsid w:val="007842D2"/>
    <w:rsid w:val="007871E2"/>
    <w:rsid w:val="00795FC1"/>
    <w:rsid w:val="007A4425"/>
    <w:rsid w:val="007B7AAB"/>
    <w:rsid w:val="007C0B51"/>
    <w:rsid w:val="007E1070"/>
    <w:rsid w:val="007E6FBA"/>
    <w:rsid w:val="007F165C"/>
    <w:rsid w:val="00801A20"/>
    <w:rsid w:val="00832CCA"/>
    <w:rsid w:val="00834B01"/>
    <w:rsid w:val="00843CE0"/>
    <w:rsid w:val="008531EA"/>
    <w:rsid w:val="00856B50"/>
    <w:rsid w:val="00865120"/>
    <w:rsid w:val="00870B03"/>
    <w:rsid w:val="0087317E"/>
    <w:rsid w:val="00882836"/>
    <w:rsid w:val="0089221A"/>
    <w:rsid w:val="008A06B1"/>
    <w:rsid w:val="008A69B5"/>
    <w:rsid w:val="008B60CE"/>
    <w:rsid w:val="008E3AF0"/>
    <w:rsid w:val="008F19AA"/>
    <w:rsid w:val="00917EC8"/>
    <w:rsid w:val="00920693"/>
    <w:rsid w:val="0093151A"/>
    <w:rsid w:val="00934DE2"/>
    <w:rsid w:val="0099316F"/>
    <w:rsid w:val="009B4F97"/>
    <w:rsid w:val="009B748C"/>
    <w:rsid w:val="009E6F05"/>
    <w:rsid w:val="00A000BA"/>
    <w:rsid w:val="00A137A9"/>
    <w:rsid w:val="00A13920"/>
    <w:rsid w:val="00A30318"/>
    <w:rsid w:val="00A447E9"/>
    <w:rsid w:val="00A50A83"/>
    <w:rsid w:val="00A55C9C"/>
    <w:rsid w:val="00A8207B"/>
    <w:rsid w:val="00A97C71"/>
    <w:rsid w:val="00AE5124"/>
    <w:rsid w:val="00AE51F0"/>
    <w:rsid w:val="00AF4EDF"/>
    <w:rsid w:val="00B10C0C"/>
    <w:rsid w:val="00B17FC7"/>
    <w:rsid w:val="00B23D82"/>
    <w:rsid w:val="00B74B2A"/>
    <w:rsid w:val="00B8769D"/>
    <w:rsid w:val="00BB4C88"/>
    <w:rsid w:val="00BF01B4"/>
    <w:rsid w:val="00BF0C9C"/>
    <w:rsid w:val="00BF45DF"/>
    <w:rsid w:val="00BF7AFD"/>
    <w:rsid w:val="00C10493"/>
    <w:rsid w:val="00C36D9C"/>
    <w:rsid w:val="00C37AA8"/>
    <w:rsid w:val="00C41D6E"/>
    <w:rsid w:val="00C4620F"/>
    <w:rsid w:val="00C82DF0"/>
    <w:rsid w:val="00C92A50"/>
    <w:rsid w:val="00D0229C"/>
    <w:rsid w:val="00D222CE"/>
    <w:rsid w:val="00D344B4"/>
    <w:rsid w:val="00D472FB"/>
    <w:rsid w:val="00D5763A"/>
    <w:rsid w:val="00D6036B"/>
    <w:rsid w:val="00D668A5"/>
    <w:rsid w:val="00D676E7"/>
    <w:rsid w:val="00D77FFD"/>
    <w:rsid w:val="00DA2095"/>
    <w:rsid w:val="00DD1192"/>
    <w:rsid w:val="00DF6935"/>
    <w:rsid w:val="00E0215F"/>
    <w:rsid w:val="00E173AA"/>
    <w:rsid w:val="00E32B7B"/>
    <w:rsid w:val="00E365BA"/>
    <w:rsid w:val="00E426A8"/>
    <w:rsid w:val="00E636C2"/>
    <w:rsid w:val="00E6653E"/>
    <w:rsid w:val="00E81448"/>
    <w:rsid w:val="00E85C42"/>
    <w:rsid w:val="00E867DC"/>
    <w:rsid w:val="00E9295B"/>
    <w:rsid w:val="00EB0CD9"/>
    <w:rsid w:val="00EF2352"/>
    <w:rsid w:val="00EF4543"/>
    <w:rsid w:val="00EF519F"/>
    <w:rsid w:val="00F03EC4"/>
    <w:rsid w:val="00F05EAF"/>
    <w:rsid w:val="00F144DC"/>
    <w:rsid w:val="00F30114"/>
    <w:rsid w:val="00F55FA3"/>
    <w:rsid w:val="00FA1FFF"/>
    <w:rsid w:val="00FE64BE"/>
    <w:rsid w:val="00FF06A9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8C299"/>
  <w15:docId w15:val="{71682578-7322-46C7-AD53-41BD6F43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12C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C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C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221A"/>
  </w:style>
  <w:style w:type="paragraph" w:styleId="a5">
    <w:name w:val="footer"/>
    <w:basedOn w:val="a"/>
    <w:link w:val="a6"/>
    <w:uiPriority w:val="99"/>
    <w:unhideWhenUsed/>
    <w:rsid w:val="0089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221A"/>
  </w:style>
  <w:style w:type="character" w:customStyle="1" w:styleId="10">
    <w:name w:val="Заголовок 1 Знак"/>
    <w:basedOn w:val="a0"/>
    <w:link w:val="1"/>
    <w:rsid w:val="00612C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andard">
    <w:name w:val="standard"/>
    <w:basedOn w:val="a"/>
    <w:rsid w:val="00F1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44D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D7061"/>
    <w:rPr>
      <w:color w:val="0000FF"/>
      <w:u w:val="single"/>
    </w:rPr>
  </w:style>
  <w:style w:type="character" w:customStyle="1" w:styleId="article-desc">
    <w:name w:val="article-desc"/>
    <w:basedOn w:val="a0"/>
    <w:rsid w:val="00BF0C9C"/>
  </w:style>
  <w:style w:type="character" w:customStyle="1" w:styleId="20">
    <w:name w:val="Заголовок 2 Знак"/>
    <w:basedOn w:val="a0"/>
    <w:link w:val="2"/>
    <w:uiPriority w:val="9"/>
    <w:semiHidden/>
    <w:rsid w:val="00BF0C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0C9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rmal (Web)"/>
    <w:basedOn w:val="a"/>
    <w:uiPriority w:val="99"/>
    <w:unhideWhenUsed/>
    <w:rsid w:val="00BF0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F0C9C"/>
  </w:style>
  <w:style w:type="character" w:customStyle="1" w:styleId="mw-mmv-title">
    <w:name w:val="mw-mmv-title"/>
    <w:basedOn w:val="a0"/>
    <w:rsid w:val="00762535"/>
  </w:style>
  <w:style w:type="paragraph" w:styleId="ab">
    <w:name w:val="Body Text"/>
    <w:basedOn w:val="a"/>
    <w:link w:val="ac"/>
    <w:semiHidden/>
    <w:rsid w:val="00B74B2A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B74B2A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7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9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9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3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4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590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6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F%D0%B0%D0%BA%D1%81%D1%82%D0%BE%D0%BD,_%D0%94%D0%B6%D0%BE%D0%B7%D0%B5%D1%84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2665</Words>
  <Characters>15193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1</cp:lastModifiedBy>
  <cp:revision>6</cp:revision>
  <dcterms:created xsi:type="dcterms:W3CDTF">2020-12-10T19:10:00Z</dcterms:created>
  <dcterms:modified xsi:type="dcterms:W3CDTF">2020-12-11T13:23:00Z</dcterms:modified>
</cp:coreProperties>
</file>