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3C3D2C" w:rsidRDefault="00D91993" w:rsidP="003C3D2C">
      <w:pPr>
        <w:pStyle w:val="a6"/>
        <w:shd w:val="clear" w:color="auto" w:fill="FFFFFF"/>
        <w:spacing w:before="0" w:beforeAutospacing="0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3C3D2C">
        <w:rPr>
          <w:b/>
          <w:sz w:val="28"/>
          <w:szCs w:val="28"/>
        </w:rPr>
        <w:t>«</w:t>
      </w:r>
      <w:bookmarkStart w:id="0" w:name="_GoBack"/>
      <w:r w:rsidR="003C3D2C" w:rsidRPr="003C3D2C">
        <w:rPr>
          <w:rFonts w:eastAsia="Calibri"/>
          <w:bCs/>
          <w:sz w:val="28"/>
          <w:szCs w:val="28"/>
          <w:shd w:val="clear" w:color="auto" w:fill="FFFFFF"/>
        </w:rPr>
        <w:t>За мобилизованными гражданами сохранят рабочие места</w:t>
      </w:r>
      <w:bookmarkEnd w:id="0"/>
      <w:r w:rsidRPr="003C3D2C">
        <w:rPr>
          <w:b/>
          <w:sz w:val="28"/>
          <w:szCs w:val="28"/>
        </w:rPr>
        <w:t>»</w:t>
      </w:r>
    </w:p>
    <w:p w:rsidR="003C3D2C" w:rsidRPr="003C3D2C" w:rsidRDefault="003C3D2C" w:rsidP="003C3D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2C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C3D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C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D2C">
        <w:rPr>
          <w:rFonts w:ascii="Times New Roman" w:hAnsi="Times New Roman" w:cs="Times New Roman"/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D2C">
        <w:rPr>
          <w:rFonts w:ascii="Times New Roman" w:hAnsi="Times New Roman" w:cs="Times New Roman"/>
          <w:sz w:val="28"/>
          <w:szCs w:val="28"/>
        </w:rPr>
        <w:t xml:space="preserve"> установлено, что прекращение трудовых договоров по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C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C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C">
        <w:rPr>
          <w:rFonts w:ascii="Times New Roman" w:hAnsi="Times New Roman" w:cs="Times New Roman"/>
          <w:sz w:val="28"/>
          <w:szCs w:val="28"/>
        </w:rPr>
        <w:t>83 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C3D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C3D2C">
        <w:rPr>
          <w:rFonts w:ascii="Times New Roman" w:hAnsi="Times New Roman" w:cs="Times New Roman"/>
          <w:sz w:val="28"/>
          <w:szCs w:val="28"/>
        </w:rPr>
        <w:t xml:space="preserve"> (призыв работника на военную службу или направление его на заменяющую ее альтернативную гражданскую службу), не допускается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3D2C">
        <w:rPr>
          <w:rFonts w:ascii="Times New Roman" w:hAnsi="Times New Roman" w:cs="Times New Roman"/>
          <w:sz w:val="28"/>
          <w:szCs w:val="28"/>
        </w:rPr>
        <w:t>в отношении граждан, призванных на военную службу по мобилизации.</w:t>
      </w:r>
    </w:p>
    <w:p w:rsidR="003C3D2C" w:rsidRPr="003C3D2C" w:rsidRDefault="003C3D2C" w:rsidP="003C3D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2C">
        <w:rPr>
          <w:rFonts w:ascii="Times New Roman" w:hAnsi="Times New Roman" w:cs="Times New Roman"/>
          <w:sz w:val="28"/>
          <w:szCs w:val="28"/>
        </w:rPr>
        <w:t xml:space="preserve">Таким образом, трудовые договоры и служебные контракты с гражданами, призванными по частичной мобилизации, будут приостановлены,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3C3D2C">
        <w:rPr>
          <w:rFonts w:ascii="Times New Roman" w:hAnsi="Times New Roman" w:cs="Times New Roman"/>
          <w:sz w:val="28"/>
          <w:szCs w:val="28"/>
        </w:rPr>
        <w:t>но не расторгнуты. За мобилизованными гражданами сохранят рабочие места.</w:t>
      </w:r>
    </w:p>
    <w:p w:rsidR="00602C36" w:rsidRDefault="003C3D2C" w:rsidP="003C3D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2C">
        <w:rPr>
          <w:rFonts w:ascii="Times New Roman" w:hAnsi="Times New Roman" w:cs="Times New Roman"/>
          <w:sz w:val="28"/>
          <w:szCs w:val="28"/>
        </w:rPr>
        <w:t xml:space="preserve">Действие постановления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C3D2C">
        <w:rPr>
          <w:rFonts w:ascii="Times New Roman" w:hAnsi="Times New Roman" w:cs="Times New Roman"/>
          <w:sz w:val="28"/>
          <w:szCs w:val="28"/>
        </w:rPr>
        <w:t>с 21 сентября 2022 г.</w:t>
      </w:r>
    </w:p>
    <w:p w:rsidR="003C3D2C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2C" w:rsidRPr="0072725A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57D7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2022-11-01T07:32:00Z</cp:lastPrinted>
  <dcterms:created xsi:type="dcterms:W3CDTF">2022-11-01T07:33:00Z</dcterms:created>
  <dcterms:modified xsi:type="dcterms:W3CDTF">2022-11-01T07:33:00Z</dcterms:modified>
</cp:coreProperties>
</file>