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E0AF" w14:textId="77777777" w:rsidR="00AA306B" w:rsidRPr="003E7C8A" w:rsidRDefault="004156E0" w:rsidP="00FF5FA3">
      <w:pPr>
        <w:pStyle w:val="a3"/>
        <w:shd w:val="clear" w:color="auto" w:fill="FFFFFF"/>
        <w:spacing w:before="120" w:beforeAutospacing="0" w:after="312" w:afterAutospacing="0"/>
        <w:rPr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</w:t>
      </w:r>
    </w:p>
    <w:p w14:paraId="01F90525" w14:textId="0FF91BBC" w:rsidR="00DE4EAB" w:rsidRPr="00DC4DF8" w:rsidRDefault="00DE4EAB" w:rsidP="00DE4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r w:rsidRPr="00DC4D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>
        <w:rPr>
          <w:noProof/>
        </w:rPr>
        <w:drawing>
          <wp:inline distT="0" distB="0" distL="0" distR="0" wp14:anchorId="2AB8DFB5" wp14:editId="116ADF4D">
            <wp:extent cx="619125" cy="721360"/>
            <wp:effectExtent l="0" t="0" r="9525" b="2540"/>
            <wp:docPr id="1590093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1935" w14:textId="77777777" w:rsidR="00DE4EAB" w:rsidRPr="00DC4DF8" w:rsidRDefault="00DE4EAB" w:rsidP="00DE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79EEC02" w14:textId="77777777" w:rsidR="00DE4EAB" w:rsidRPr="00DC4DF8" w:rsidRDefault="00DE4EAB" w:rsidP="00DE4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ВНУТРИГОРОДСКОГО</w:t>
      </w:r>
    </w:p>
    <w:p w14:paraId="36D0ECD5" w14:textId="77777777" w:rsidR="00DE4EAB" w:rsidRPr="00DC4DF8" w:rsidRDefault="00DE4EAB" w:rsidP="00DE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ОБРАЗОВАНИЯСАНКТ-ПЕТЕРБУРГА  </w:t>
      </w:r>
    </w:p>
    <w:p w14:paraId="081A74A2" w14:textId="77777777" w:rsidR="00DE4EAB" w:rsidRPr="00DC4DF8" w:rsidRDefault="00DE4EAB" w:rsidP="00DE4E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седьмой</w:t>
      </w:r>
      <w:r w:rsidRPr="00DC4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созыв)</w:t>
      </w:r>
    </w:p>
    <w:p w14:paraId="79F928BD" w14:textId="77777777" w:rsidR="00DE4EAB" w:rsidRPr="00DC4DF8" w:rsidRDefault="00DE4EAB" w:rsidP="00DE4EAB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color w:val="2F5496" w:themeColor="accent1" w:themeShade="BF"/>
          <w:sz w:val="26"/>
          <w:szCs w:val="26"/>
          <w:lang w:eastAsia="ru-RU"/>
        </w:rPr>
      </w:pPr>
    </w:p>
    <w:p w14:paraId="669CDC36" w14:textId="25024AC8" w:rsidR="00DE4EAB" w:rsidRPr="00DC4DF8" w:rsidRDefault="00DE4EAB" w:rsidP="00DE4EAB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Hlk58409204"/>
      <w:r w:rsidRPr="00DE4EAB">
        <w:rPr>
          <w:rFonts w:ascii="Times New Roman" w:eastAsiaTheme="majorEastAsia" w:hAnsi="Times New Roman" w:cstheme="majorBidi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395AD3">
        <w:rPr>
          <w:rFonts w:ascii="Times New Roman" w:eastAsiaTheme="majorEastAsia" w:hAnsi="Times New Roman" w:cstheme="majorBidi"/>
          <w:b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Theme="majorEastAsia" w:hAnsi="Times New Roman" w:cstheme="majorBidi"/>
          <w:color w:val="2F5496" w:themeColor="accent1" w:themeShade="BF"/>
          <w:sz w:val="28"/>
          <w:szCs w:val="28"/>
          <w:lang w:eastAsia="ru-RU"/>
        </w:rPr>
        <w:t xml:space="preserve"> </w:t>
      </w:r>
      <w:r w:rsidRPr="00DC4DF8">
        <w:rPr>
          <w:rFonts w:ascii="Times New Roman" w:eastAsiaTheme="majorEastAsia" w:hAnsi="Times New Roman" w:cstheme="majorBidi"/>
          <w:color w:val="2F5496" w:themeColor="accent1" w:themeShade="BF"/>
          <w:sz w:val="28"/>
          <w:szCs w:val="28"/>
          <w:lang w:eastAsia="ru-RU"/>
        </w:rPr>
        <w:t xml:space="preserve"> </w:t>
      </w:r>
      <w:proofErr w:type="gramStart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Р  Е</w:t>
      </w:r>
      <w:proofErr w:type="gramEnd"/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Ш  Е  Н  И  </w:t>
      </w:r>
      <w:r w:rsidR="00395AD3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>Е</w:t>
      </w:r>
      <w:r w:rsidRPr="00DC4DF8"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bookmarkEnd w:id="0"/>
    <w:p w14:paraId="1C50BCBD" w14:textId="77777777" w:rsidR="002D5EA8" w:rsidRDefault="002D5EA8">
      <w:pPr>
        <w:rPr>
          <w:rFonts w:ascii="Times New Roman" w:hAnsi="Times New Roman" w:cs="Times New Roman"/>
          <w:sz w:val="24"/>
          <w:szCs w:val="24"/>
        </w:rPr>
      </w:pPr>
    </w:p>
    <w:p w14:paraId="60654CE4" w14:textId="222F0AFC" w:rsidR="00897B29" w:rsidRDefault="00B50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 сентября </w:t>
      </w:r>
      <w:r w:rsidR="00897B2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E4EAB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897B2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E4EA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97B2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№ </w:t>
      </w:r>
      <w:r w:rsidR="00395AD3">
        <w:rPr>
          <w:rFonts w:ascii="Times New Roman" w:hAnsi="Times New Roman" w:cs="Times New Roman"/>
          <w:b/>
          <w:bCs/>
          <w:sz w:val="24"/>
          <w:szCs w:val="24"/>
        </w:rPr>
        <w:t>7-1</w:t>
      </w:r>
    </w:p>
    <w:p w14:paraId="2943A371" w14:textId="77777777" w:rsidR="006D361A" w:rsidRDefault="006D3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E1ED03" w14:textId="77777777" w:rsidR="006D361A" w:rsidRPr="006748D6" w:rsidRDefault="006D361A" w:rsidP="006D361A">
      <w:pPr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748D6"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«О проведении конкурса на замещение высшей должности муниципальной службы – главы Местной администрации </w:t>
      </w:r>
      <w:r w:rsidR="003F2132" w:rsidRPr="006748D6"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внутригородского </w:t>
      </w:r>
      <w:r w:rsidRPr="006748D6"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муниципального образования </w:t>
      </w:r>
      <w:r w:rsidR="003F2132" w:rsidRPr="006748D6"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Санкт-Петербурга </w:t>
      </w:r>
      <w:r w:rsidRPr="006748D6">
        <w:rPr>
          <w:rStyle w:val="a4"/>
          <w:rFonts w:ascii="Times New Roman" w:hAnsi="Times New Roman" w:cs="Times New Roman"/>
          <w:i/>
          <w:iCs/>
          <w:sz w:val="24"/>
          <w:szCs w:val="24"/>
          <w:lang w:eastAsia="ru-RU"/>
        </w:rPr>
        <w:t>поселок Репино»</w:t>
      </w:r>
    </w:p>
    <w:p w14:paraId="504E4017" w14:textId="77777777" w:rsidR="006D361A" w:rsidRPr="006D361A" w:rsidRDefault="006D361A" w:rsidP="006D361A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D8E71" w14:textId="77777777" w:rsidR="006D361A" w:rsidRPr="006D361A" w:rsidRDefault="006D361A" w:rsidP="006D3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на основании Федерального закона от 16.09.2003г. № 131-ФЗ «Об общих принципах организации местного самоуправления в Российской Федерации», Федерального закона от 02.03.2007г. № 25-ФЗ «О муниципальной службе в Российской Федерации», Закона Санкт-Петербурга от 23.09.2009г. № 420-79 «Об организации местного самоуправления в Санкт-Петербурге», Закона Санкт-Петербурга от 15.02.2000г. № 53-8 «О регулировании отдельных вопросов муниципальной службы в Санкт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Петербурге», Устава муниципального образования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="004156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E4E67F4" w14:textId="77777777" w:rsidR="006D361A" w:rsidRPr="006D361A" w:rsidRDefault="006D361A" w:rsidP="006D3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6F2DA" w14:textId="77777777" w:rsidR="006D361A" w:rsidRPr="006D361A" w:rsidRDefault="006D361A" w:rsidP="006D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ВМО ПОСЕЛОК РЕПИНО</w:t>
      </w:r>
    </w:p>
    <w:p w14:paraId="2CCF6EBC" w14:textId="77777777" w:rsidR="006D361A" w:rsidRPr="006D361A" w:rsidRDefault="006D361A" w:rsidP="006D36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7FE76" w14:textId="77777777" w:rsidR="006D361A" w:rsidRPr="006D361A" w:rsidRDefault="006D361A" w:rsidP="006D7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7549B860" w14:textId="77777777" w:rsidR="006D361A" w:rsidRPr="006D361A" w:rsidRDefault="006D361A" w:rsidP="006D361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32DF7" w14:textId="6DDD9B9D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Объявить Конкурс на замещение высшей должности муниципальной службы – главы Местной администрации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Репино (далее –Конкурс).</w:t>
      </w:r>
    </w:p>
    <w:p w14:paraId="4E773692" w14:textId="5F45BB62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Конкурс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10.10.2024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A223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в помещении Муниципального </w:t>
      </w:r>
      <w:r w:rsidR="00171B7D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муниципального образования поселок Репино по адресу: г. Санкт-Петербург, г. Зеленогорск, пр. Ленина, д. 14, лит. А.  </w:t>
      </w:r>
    </w:p>
    <w:p w14:paraId="4E7550B6" w14:textId="0ACA3F22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дату окончания приема документов – </w:t>
      </w:r>
      <w:r w:rsidR="00FF5FA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186C41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186C41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05A62F83" w14:textId="77777777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общее число членов конкурсной комиссии – 6 человек.</w:t>
      </w:r>
    </w:p>
    <w:p w14:paraId="53795C73" w14:textId="5DDED60F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половину состава от общего числа членов конкурсной комиссии по проведению конкурса на замещение высшей должности муниципальной службы – главы Местной администрации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Репино (</w:t>
      </w:r>
      <w:r w:rsidR="002D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1)</w:t>
      </w:r>
      <w:r w:rsid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DC99E4" w14:textId="63FB989F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объявление о проведении Конкурса (</w:t>
      </w:r>
      <w:r w:rsidR="002D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2) </w:t>
      </w:r>
      <w:bookmarkStart w:id="1" w:name="_Hlk19794709"/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бюллетене</w:t>
      </w:r>
      <w:r w:rsidR="003E7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</w:t>
      </w:r>
      <w:r w:rsidR="00F7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="00047532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поселок Репино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официальном сайте муниципального образования</w:t>
      </w:r>
      <w:r w:rsidR="00047532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http://морепино.рф  </w:t>
      </w:r>
    </w:p>
    <w:bookmarkEnd w:id="1"/>
    <w:p w14:paraId="41BEE192" w14:textId="1D359357" w:rsidR="00DE4EAB" w:rsidRPr="000D3F41" w:rsidRDefault="00047532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проект контракта с главой Местной администрации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Репино (</w:t>
      </w:r>
      <w:r w:rsidR="002D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3).</w:t>
      </w:r>
    </w:p>
    <w:p w14:paraId="63A7FCA7" w14:textId="2F9ED4DB" w:rsid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Поручить главе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047532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345" w:rsidRPr="0046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принятия решения о проведении конкурса </w:t>
      </w:r>
      <w:r w:rsidRPr="0046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заверенную копию настоящего решения и заверенную копию решения Муниципального </w:t>
      </w:r>
      <w:r w:rsidR="00047532" w:rsidRPr="00460C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60C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«Об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</w:t>
      </w:r>
      <w:r w:rsidR="00F7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F770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на замещение высшей должности муниципальной службы – главы Местной администрации </w:t>
      </w:r>
      <w:r w:rsidR="005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56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047532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Губернатору Санкт-Петербурга для назначения половины от общего числа членов конкурсной комиссии.</w:t>
      </w:r>
    </w:p>
    <w:p w14:paraId="3E947520" w14:textId="2A2DEA1C" w:rsidR="006D361A" w:rsidRPr="006D738F" w:rsidRDefault="006D361A" w:rsidP="00670217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на следующий день после дня его официального опубликования</w:t>
      </w:r>
      <w:r w:rsidR="00DE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(обнародования).</w:t>
      </w:r>
    </w:p>
    <w:p w14:paraId="605E1A06" w14:textId="77777777" w:rsidR="006D361A" w:rsidRPr="006D361A" w:rsidRDefault="006D361A" w:rsidP="006702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194A60" w14:textId="77777777" w:rsidR="006D361A" w:rsidRDefault="006D361A" w:rsidP="006702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6F176" w14:textId="77777777" w:rsidR="00047532" w:rsidRDefault="00047532" w:rsidP="006D3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9F243" w14:textId="77777777" w:rsidR="00047532" w:rsidRPr="006D361A" w:rsidRDefault="00047532" w:rsidP="006D361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  <w:gridCol w:w="236"/>
      </w:tblGrid>
      <w:tr w:rsidR="006D361A" w:rsidRPr="006D361A" w14:paraId="1D8B1575" w14:textId="77777777" w:rsidTr="003F213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BFEF9A" w14:textId="77777777" w:rsidR="002D0FA7" w:rsidRPr="00DE4EAB" w:rsidRDefault="002D0FA7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образования,</w:t>
            </w:r>
          </w:p>
          <w:p w14:paraId="225792B5" w14:textId="77777777" w:rsidR="002D0FA7" w:rsidRPr="00DE4EAB" w:rsidRDefault="002D0FA7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Муниципального Совета</w:t>
            </w:r>
          </w:p>
          <w:p w14:paraId="14A3E03B" w14:textId="0FD2AEF3" w:rsidR="003647D6" w:rsidRPr="00DE4EAB" w:rsidRDefault="002D0FA7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ВМО поселок Репино                           </w:t>
            </w:r>
            <w:r w:rsidR="00047532" w:rsidRP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И.Г. Семёнова</w:t>
            </w:r>
            <w:r w:rsidR="00047532" w:rsidRPr="00DE4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14:paraId="6DDDECEE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D75AD2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C42DF0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232F92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E4D6A5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0B5347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186B4BD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D0B0DE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1E1860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9A1203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B1CFBD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7B468C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4E4E3D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91C4AC8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6DC594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41A052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056AA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F96851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239384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DEE93F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A6FBDE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192F4A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381A34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51FB15" w14:textId="77777777" w:rsidR="006D361A" w:rsidRPr="000979FC" w:rsidRDefault="00047532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7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6D361A" w:rsidRPr="00097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  <w:p w14:paraId="2F1A2554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16D30C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AB2A6F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87AB36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BFE3A6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8D3783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977F1F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F49CA1" w14:textId="77777777" w:rsidR="003647D6" w:rsidRPr="000979FC" w:rsidRDefault="003647D6" w:rsidP="006D3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29BA8F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E6D358" w14:textId="77777777" w:rsidR="006D361A" w:rsidRPr="006D361A" w:rsidRDefault="006D361A" w:rsidP="006D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14:paraId="3946B72D" w14:textId="77777777" w:rsidR="006D361A" w:rsidRPr="006D361A" w:rsidRDefault="006D361A" w:rsidP="006D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EE1BE0" w14:textId="77777777" w:rsidR="006D361A" w:rsidRPr="006D361A" w:rsidRDefault="006D361A" w:rsidP="006D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14:paraId="11B05B1C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A408E1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F5730E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4BDFB1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D149AA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03D9B8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C45551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09C65D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0BB1A1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AA5125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7C264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E98140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101EBC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77EBC3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9C6D09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0FB9E6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5B9F45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F9F780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98D6BE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7330EE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2908AF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3EDC8B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9F9876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A8CA26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5FE122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C9A36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C4E0AF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EC75F6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7636C8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207D62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76F390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6AC8C8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A58908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86D2CB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519C40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E4094E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45EF2C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F52BF2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A3CF42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5309D7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AD6867" w14:textId="77777777" w:rsidR="006D361A" w:rsidRPr="006D361A" w:rsidRDefault="006D361A" w:rsidP="006D3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77AD52" w14:textId="7823DB5A" w:rsidR="006D361A" w:rsidRPr="006D361A" w:rsidRDefault="006D361A" w:rsidP="000D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1963C" w14:textId="727EF167" w:rsidR="000D3F41" w:rsidRPr="006D361A" w:rsidRDefault="000D3F41" w:rsidP="000D3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C1D3EA1" w14:textId="77777777" w:rsidR="000D3F41" w:rsidRPr="006D361A" w:rsidRDefault="000D3F41" w:rsidP="000D3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МС МО пос.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F8A798" w14:textId="2DC727BA" w:rsidR="000D3F41" w:rsidRPr="006D361A" w:rsidRDefault="000D3F41" w:rsidP="000D3F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16.09.2024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5AD3">
        <w:rPr>
          <w:rFonts w:ascii="Times New Roman" w:eastAsia="Times New Roman" w:hAnsi="Times New Roman" w:cs="Times New Roman"/>
          <w:sz w:val="24"/>
          <w:szCs w:val="24"/>
          <w:lang w:eastAsia="ru-RU"/>
        </w:rPr>
        <w:t>7-1</w:t>
      </w:r>
    </w:p>
    <w:p w14:paraId="1F40F031" w14:textId="77777777" w:rsidR="006D361A" w:rsidRPr="006D361A" w:rsidRDefault="006D361A" w:rsidP="006D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B53A2" w14:textId="77777777" w:rsidR="006D361A" w:rsidRPr="006D361A" w:rsidRDefault="006D361A" w:rsidP="006D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9D41A6E" w14:textId="77777777" w:rsidR="006D361A" w:rsidRPr="006D361A" w:rsidRDefault="006D361A" w:rsidP="006D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состав</w:t>
      </w:r>
    </w:p>
    <w:p w14:paraId="5906F116" w14:textId="12D5D646" w:rsidR="006D361A" w:rsidRPr="006D361A" w:rsidRDefault="000D3F41" w:rsidP="000D3F41">
      <w:pPr>
        <w:tabs>
          <w:tab w:val="left" w:pos="255"/>
          <w:tab w:val="center" w:pos="46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для проведения конкурса на замещение высшей должности </w:t>
      </w:r>
    </w:p>
    <w:p w14:paraId="7A5BAE08" w14:textId="4095CF30" w:rsidR="006D361A" w:rsidRPr="006D361A" w:rsidRDefault="006D361A" w:rsidP="006D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 – главы Местной администрации </w:t>
      </w:r>
      <w:r w:rsidR="00865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865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="0036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Репино</w:t>
      </w:r>
    </w:p>
    <w:p w14:paraId="2A306F54" w14:textId="77777777" w:rsidR="006D361A" w:rsidRPr="006D361A" w:rsidRDefault="006D361A" w:rsidP="006D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BBE43" w14:textId="77777777" w:rsidR="006D361A" w:rsidRPr="006D361A" w:rsidRDefault="006D361A" w:rsidP="000D3F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2ED486" w14:textId="77777777" w:rsidR="006D361A" w:rsidRPr="006D361A" w:rsidRDefault="006D361A" w:rsidP="006D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BFDC2" w14:textId="77777777" w:rsidR="00460CF9" w:rsidRDefault="006D361A" w:rsidP="000D3F41">
      <w:pPr>
        <w:pStyle w:val="a6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поселок </w:t>
      </w:r>
      <w:r w:rsidR="003647D6" w:rsidRP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</w:p>
    <w:p w14:paraId="39ECF9AD" w14:textId="663E528C" w:rsidR="0062145D" w:rsidRPr="00395AD3" w:rsidRDefault="00395AD3" w:rsidP="000D3F41">
      <w:pPr>
        <w:pStyle w:val="a6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Семёнова Ирина Геннадьевна</w:t>
      </w:r>
    </w:p>
    <w:p w14:paraId="0CD213C6" w14:textId="0CF342D7" w:rsidR="00171B7D" w:rsidRDefault="000D3F41" w:rsidP="000D3F41">
      <w:pPr>
        <w:pStyle w:val="a6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86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724D4880" w14:textId="77777777" w:rsidR="00460CF9" w:rsidRDefault="00171B7D" w:rsidP="000D3F41">
      <w:pPr>
        <w:pStyle w:val="a6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ВМО поселок Репино- </w:t>
      </w:r>
    </w:p>
    <w:p w14:paraId="40C7319E" w14:textId="189A71FA" w:rsidR="006D361A" w:rsidRPr="00395AD3" w:rsidRDefault="00395AD3" w:rsidP="00395AD3">
      <w:pPr>
        <w:tabs>
          <w:tab w:val="left" w:pos="284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Максименко Артем Сергеевич</w:t>
      </w:r>
    </w:p>
    <w:p w14:paraId="6E2CB020" w14:textId="76BD31FB" w:rsidR="0062145D" w:rsidRPr="006D361A" w:rsidRDefault="000D3F41" w:rsidP="000D3F41">
      <w:pPr>
        <w:tabs>
          <w:tab w:val="left" w:pos="284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34C7610D" w14:textId="77777777" w:rsidR="00460CF9" w:rsidRDefault="006D361A" w:rsidP="000D3F41">
      <w:pPr>
        <w:pStyle w:val="a6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</w:t>
      </w:r>
      <w:r w:rsid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ВМО </w:t>
      </w:r>
      <w:r w:rsidRP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171B7D" w:rsidRP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Репино-</w:t>
      </w:r>
    </w:p>
    <w:p w14:paraId="5FE303B7" w14:textId="7F8B2C2C" w:rsidR="006D361A" w:rsidRPr="00395AD3" w:rsidRDefault="00395AD3" w:rsidP="000D3F41">
      <w:pPr>
        <w:pStyle w:val="a6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Жидовчиц</w:t>
      </w:r>
      <w:proofErr w:type="spellEnd"/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Екатерина Михайловна</w:t>
      </w:r>
      <w:r w:rsidR="008651C4"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</w:p>
    <w:p w14:paraId="656734A8" w14:textId="0F980532" w:rsidR="000D3F41" w:rsidRPr="008651C4" w:rsidRDefault="000D3F41" w:rsidP="000D3F41">
      <w:pPr>
        <w:pStyle w:val="a6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3127513" w14:textId="77777777" w:rsidR="002D0FA7" w:rsidRDefault="002D0FA7" w:rsidP="000D3F41">
      <w:pPr>
        <w:pStyle w:val="a6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94DC7" w14:textId="77777777" w:rsidR="0062145D" w:rsidRDefault="0062145D" w:rsidP="00460CF9">
      <w:pPr>
        <w:pStyle w:val="a6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21B78" w14:textId="77777777" w:rsidR="002D0FA7" w:rsidRPr="00171B7D" w:rsidRDefault="00F17453" w:rsidP="00460CF9">
      <w:pPr>
        <w:pStyle w:val="a6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Регистратор- Азизова Наталь</w:t>
      </w:r>
      <w:r w:rsidR="002D0F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Викторовна</w:t>
      </w:r>
    </w:p>
    <w:p w14:paraId="35847B99" w14:textId="77777777" w:rsidR="006D361A" w:rsidRPr="006D361A" w:rsidRDefault="006D361A" w:rsidP="00171B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66E7B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92C9D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16B43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CB637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743C2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32E9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0C86B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59E6B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B37C6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79D04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F867C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0954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DC3E5" w14:textId="77777777" w:rsidR="006D361A" w:rsidRP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7DE57" w14:textId="77777777" w:rsidR="006D361A" w:rsidRDefault="006D361A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3DEA3" w14:textId="77777777" w:rsidR="005D03FC" w:rsidRDefault="005D03FC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E57BB" w14:textId="77777777" w:rsidR="005D03FC" w:rsidRDefault="005D03FC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7EFBB" w14:textId="77777777" w:rsidR="005D03FC" w:rsidRPr="006D361A" w:rsidRDefault="005D03FC" w:rsidP="006D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9815B" w14:textId="77777777" w:rsidR="007444C4" w:rsidRDefault="007444C4" w:rsidP="006D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3A0E" w14:textId="77777777" w:rsidR="006D361A" w:rsidRPr="006D361A" w:rsidRDefault="006D361A" w:rsidP="006D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103F531" w14:textId="77777777" w:rsidR="006D361A" w:rsidRPr="006D361A" w:rsidRDefault="006D361A" w:rsidP="006D3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МС МО пос. </w:t>
      </w:r>
      <w:r w:rsidR="00171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E224EE" w14:textId="30137A78" w:rsidR="002D0FA7" w:rsidRPr="006D361A" w:rsidRDefault="002D0FA7" w:rsidP="002D0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16.09.20</w:t>
      </w:r>
      <w:r w:rsidR="008651C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5AD3">
        <w:rPr>
          <w:rFonts w:ascii="Times New Roman" w:eastAsia="Times New Roman" w:hAnsi="Times New Roman" w:cs="Times New Roman"/>
          <w:sz w:val="24"/>
          <w:szCs w:val="24"/>
          <w:lang w:eastAsia="ru-RU"/>
        </w:rPr>
        <w:t>7-1</w:t>
      </w:r>
    </w:p>
    <w:p w14:paraId="11AF86EB" w14:textId="77777777" w:rsidR="006D361A" w:rsidRPr="006D361A" w:rsidRDefault="006D361A" w:rsidP="006D361A">
      <w:pPr>
        <w:shd w:val="clear" w:color="auto" w:fill="FFFFFF"/>
        <w:spacing w:after="0" w:line="240" w:lineRule="auto"/>
        <w:ind w:right="1136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15D7B1A7" w14:textId="77777777" w:rsidR="006D361A" w:rsidRPr="006D361A" w:rsidRDefault="006D361A" w:rsidP="006D361A">
      <w:pPr>
        <w:shd w:val="clear" w:color="auto" w:fill="FFFFFF"/>
        <w:spacing w:after="0" w:line="240" w:lineRule="auto"/>
        <w:ind w:right="113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</w:t>
      </w:r>
    </w:p>
    <w:p w14:paraId="045B0E8B" w14:textId="340F74BB" w:rsidR="008651C4" w:rsidRDefault="006D361A" w:rsidP="002B4B60">
      <w:pPr>
        <w:shd w:val="clear" w:color="auto" w:fill="FFFFFF"/>
        <w:spacing w:after="0" w:line="240" w:lineRule="auto"/>
        <w:ind w:right="11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Объявление о проведении конкурса</w:t>
      </w:r>
      <w:r w:rsidR="008651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 замещение </w:t>
      </w:r>
      <w:r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высшей</w:t>
      </w:r>
    </w:p>
    <w:p w14:paraId="72FD6809" w14:textId="4FFE0C3D" w:rsidR="008651C4" w:rsidRDefault="008651C4" w:rsidP="002B4B60">
      <w:pPr>
        <w:shd w:val="clear" w:color="auto" w:fill="FFFFFF"/>
        <w:spacing w:after="0" w:line="240" w:lineRule="auto"/>
        <w:ind w:right="11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службы – главы Местной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внутригородского </w:t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256DDDFF" w14:textId="07E4E3A2" w:rsidR="006D361A" w:rsidRPr="008651C4" w:rsidRDefault="008651C4" w:rsidP="002B4B60">
      <w:pPr>
        <w:shd w:val="clear" w:color="auto" w:fill="FFFFFF"/>
        <w:spacing w:after="0" w:line="240" w:lineRule="auto"/>
        <w:ind w:right="1136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Санкт-Петербурга </w:t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поселок </w:t>
      </w:r>
      <w:r w:rsidR="00171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Репино</w:t>
      </w:r>
    </w:p>
    <w:p w14:paraId="02EA53EF" w14:textId="77777777" w:rsidR="006D361A" w:rsidRPr="006D361A" w:rsidRDefault="006D361A" w:rsidP="002B4B60">
      <w:pPr>
        <w:shd w:val="clear" w:color="auto" w:fill="FFFFFF"/>
        <w:spacing w:after="0" w:line="240" w:lineRule="auto"/>
        <w:ind w:right="1136"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14:paraId="72A2B88F" w14:textId="77777777" w:rsidR="006D361A" w:rsidRPr="006D361A" w:rsidRDefault="006D361A" w:rsidP="006D361A">
      <w:pPr>
        <w:shd w:val="clear" w:color="auto" w:fill="FFFFFF"/>
        <w:spacing w:after="0" w:line="240" w:lineRule="auto"/>
        <w:ind w:right="1136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8F43C1" w14:textId="49B5C316" w:rsidR="006D361A" w:rsidRPr="00D96B0D" w:rsidRDefault="006D361A" w:rsidP="00D96B0D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Муниципальный </w:t>
      </w:r>
      <w:r w:rsidR="007444C4"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</w:t>
      </w:r>
      <w:r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овет </w:t>
      </w:r>
      <w:r w:rsidR="00EF0EED"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внутригородского </w:t>
      </w:r>
      <w:r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муниципального образования </w:t>
      </w:r>
      <w:r w:rsidR="00EF0EED"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Санкт-Петербурга </w:t>
      </w:r>
      <w:r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поселок </w:t>
      </w:r>
      <w:r w:rsidR="007444C4"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Репино</w:t>
      </w:r>
      <w:r w:rsidRPr="00D96B0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D96B0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(далее - Муниципальный </w:t>
      </w:r>
      <w:r w:rsidR="007444C4" w:rsidRPr="00D96B0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</w:t>
      </w:r>
      <w:r w:rsidRPr="00D96B0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овет) объявляет конкурс на замещение высшей должности муниципальной службы - главы Местной </w:t>
      </w:r>
      <w:r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F0EED"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F0EED"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444C4"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2732FA" w14:textId="2770F93D" w:rsidR="006D361A" w:rsidRPr="006D361A" w:rsidRDefault="006D361A" w:rsidP="00D96B0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форме собеседования с Конкурсантами. В ходе собеседования Конкурсант устно и письменно (не более 5 листов машинописного текста) представляет свою программу действий в качестве главы Местной администрации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отвечает на вопросы членов Комиссии.</w:t>
      </w:r>
    </w:p>
    <w:p w14:paraId="40DBA84A" w14:textId="77777777" w:rsidR="006D361A" w:rsidRPr="006D361A" w:rsidRDefault="006D361A" w:rsidP="00D96B0D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оценивает представленные документы и ответы на вопросы Конкурсантов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45D4084F" w14:textId="77777777" w:rsidR="006D361A" w:rsidRPr="006D361A" w:rsidRDefault="006D361A" w:rsidP="00D96B0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  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 для замещения должностей муниципальной службы, при отсутствии обстоятельств, установленных федеральным законодательством в качестве ограничений, связанных с муниципальной службой.</w:t>
      </w:r>
    </w:p>
    <w:p w14:paraId="724F87FA" w14:textId="17A70471" w:rsidR="006D361A" w:rsidRPr="002B4B60" w:rsidRDefault="006D361A" w:rsidP="00D96B0D">
      <w:pPr>
        <w:pStyle w:val="a6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на замещение высшей должности муниципальной службы - главы Местной администрации </w:t>
      </w:r>
      <w:r w:rsidR="002B4B60"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B4B60"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444C4"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соответствовать следующим квалификационным требованиям:</w:t>
      </w:r>
    </w:p>
    <w:p w14:paraId="71279C60" w14:textId="77777777" w:rsidR="002B4B60" w:rsidRPr="002B4B60" w:rsidRDefault="002B4B60" w:rsidP="002B4B60">
      <w:pPr>
        <w:pStyle w:val="a6"/>
        <w:tabs>
          <w:tab w:val="left" w:pos="0"/>
          <w:tab w:val="left" w:pos="15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07462" w14:textId="77777777" w:rsidR="006D361A" w:rsidRPr="006D361A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профессиональное образование; </w:t>
      </w:r>
    </w:p>
    <w:p w14:paraId="281DC977" w14:textId="77777777" w:rsidR="006D361A" w:rsidRPr="006D361A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по специальности не менее 6 лет;</w:t>
      </w:r>
    </w:p>
    <w:p w14:paraId="19C6A96F" w14:textId="10BE7B3B" w:rsidR="006D361A" w:rsidRDefault="006D361A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 поселок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других муниципальных правовых актов органов местного самоуправления муниципального образования поселок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нормативных требований охраны труда и правил противопожарной безопасности, правил внутреннего трудового распорядка в Местной администрации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работы со служебной информацией, основ управления и организации труда, делопроизводства, норм делового общения;</w:t>
      </w:r>
    </w:p>
    <w:p w14:paraId="32CD8F6F" w14:textId="77777777" w:rsidR="002B4B60" w:rsidRDefault="002B4B60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37A47" w14:textId="77777777" w:rsidR="002B4B60" w:rsidRDefault="002B4B60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12733" w14:textId="77777777" w:rsidR="002B4B60" w:rsidRDefault="002B4B60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0CE5F" w14:textId="77777777" w:rsidR="002B4B60" w:rsidRDefault="002B4B60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53801" w14:textId="77777777" w:rsidR="002B4B60" w:rsidRPr="006D361A" w:rsidRDefault="002B4B60" w:rsidP="002B4B60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EBA92" w14:textId="77777777" w:rsidR="006D361A" w:rsidRPr="006D361A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наличие навыков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14:paraId="4E287C88" w14:textId="529C6EFE" w:rsidR="006D361A" w:rsidRPr="006D361A" w:rsidRDefault="006D361A" w:rsidP="002B4B6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претендент на замещение высшей должности муниципальной службы - главы Местной администрации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следующие документы:</w:t>
      </w:r>
    </w:p>
    <w:p w14:paraId="023E533D" w14:textId="78FDF710" w:rsidR="006D361A" w:rsidRPr="00595062" w:rsidRDefault="006D361A" w:rsidP="002B4B6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793367"/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3D18EE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 просьбой о поступлении на муниципальную службу и замещении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службы;</w:t>
      </w:r>
    </w:p>
    <w:p w14:paraId="2C0BF8DE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62572ED8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D18EE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14:paraId="45AD0F47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14:paraId="1B2FE578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3D18EE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образовании;</w:t>
      </w:r>
    </w:p>
    <w:p w14:paraId="1782FBCC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1702745D" w14:textId="4FD053DB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свидетельство о постановке физического лица на учет в налоговом </w:t>
      </w:r>
      <w:proofErr w:type="gramStart"/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</w:t>
      </w:r>
      <w:r w:rsidR="00595062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595062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ИНН)</w:t>
      </w:r>
      <w:r w:rsidR="002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территории Российской Федерации;</w:t>
      </w:r>
    </w:p>
    <w:p w14:paraId="5436D08D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55EB96F9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4A0BC1EC" w14:textId="77777777" w:rsidR="006D361A" w:rsidRPr="00595062" w:rsidRDefault="006D361A" w:rsidP="002B4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5062"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506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за календарный год, предшествующий году подачи документов для замещения муниципальной должности, по форме,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401B510D" w14:textId="77777777" w:rsidR="00595062" w:rsidRPr="00595062" w:rsidRDefault="00595062" w:rsidP="002B4B60">
      <w:pPr>
        <w:tabs>
          <w:tab w:val="left" w:pos="0"/>
        </w:tabs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 w:rsidRPr="00595062">
        <w:rPr>
          <w:rFonts w:ascii="Times New Roman" w:hAnsi="Times New Roman" w:cs="Times New Roman"/>
          <w:sz w:val="24"/>
          <w:szCs w:val="24"/>
        </w:rPr>
        <w:t xml:space="preserve">                   11)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73014326" w14:textId="77777777" w:rsidR="00595062" w:rsidRPr="00595062" w:rsidRDefault="00595062" w:rsidP="002B4B60">
      <w:pPr>
        <w:tabs>
          <w:tab w:val="left" w:pos="0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95062">
        <w:rPr>
          <w:rFonts w:ascii="Times New Roman" w:hAnsi="Times New Roman" w:cs="Times New Roman"/>
          <w:sz w:val="24"/>
          <w:szCs w:val="24"/>
        </w:rPr>
        <w:t xml:space="preserve">       12)  письменное согласие на обработку персональных данных;</w:t>
      </w:r>
    </w:p>
    <w:p w14:paraId="6EEF0117" w14:textId="764E1BBE" w:rsidR="00595062" w:rsidRPr="00395AD3" w:rsidRDefault="00595062" w:rsidP="00395AD3">
      <w:pPr>
        <w:tabs>
          <w:tab w:val="left" w:pos="0"/>
        </w:tabs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95062">
        <w:rPr>
          <w:rFonts w:ascii="Times New Roman" w:hAnsi="Times New Roman" w:cs="Times New Roman"/>
          <w:sz w:val="24"/>
          <w:szCs w:val="24"/>
        </w:rPr>
        <w:t xml:space="preserve">       13) 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bookmarkEnd w:id="2"/>
    </w:p>
    <w:p w14:paraId="6209B51B" w14:textId="31B7C9DC" w:rsidR="006D361A" w:rsidRPr="006D361A" w:rsidRDefault="006D361A" w:rsidP="00D96B0D">
      <w:pPr>
        <w:shd w:val="clear" w:color="auto" w:fill="FFFFFF"/>
        <w:tabs>
          <w:tab w:val="left" w:pos="709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D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сведения могут подлежать проверке в соответствии с действующим законодательством.</w:t>
      </w:r>
    </w:p>
    <w:p w14:paraId="2975C06D" w14:textId="3D40BE53" w:rsidR="006D361A" w:rsidRPr="006D361A" w:rsidRDefault="006D361A" w:rsidP="00D96B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помещении Муниципального </w:t>
      </w:r>
      <w:r w:rsidR="002D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D9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D9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r w:rsidR="001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(Санкт-Петербург, г. Зеленогорск, пр. Ленина, д. 14, лит. А</w:t>
      </w:r>
      <w:r w:rsidR="001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рабочим дням недели с 09 час. 00 мин. до 17 часов 30 мин. по московскому времени.</w:t>
      </w:r>
    </w:p>
    <w:p w14:paraId="353C3104" w14:textId="6E24B671" w:rsidR="00D96B0D" w:rsidRPr="006D361A" w:rsidRDefault="006D361A" w:rsidP="00D96B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в день, следующий за днем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решения Муниципального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об объявлении конкурса. Последним днем приема документов является </w:t>
      </w:r>
      <w:r w:rsidR="00FF5FA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1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01B53D9A" w14:textId="440C857F" w:rsidR="002A002D" w:rsidRDefault="006D361A" w:rsidP="00D96B0D">
      <w:pPr>
        <w:pStyle w:val="a6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lastRenderedPageBreak/>
        <w:t xml:space="preserve">9. </w:t>
      </w:r>
      <w:r w:rsidR="006748D6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</w:t>
      </w:r>
      <w:r w:rsidR="00D96B0D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   </w:t>
      </w: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Порядок проведения конкурса и другие документы опубликованы в </w:t>
      </w:r>
      <w:r w:rsidR="00D96B0D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>муниципальном бюллетене</w:t>
      </w: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«Вестник </w:t>
      </w:r>
      <w:r w:rsidR="002D0FA7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Муниципального Совета </w:t>
      </w:r>
      <w:r w:rsidR="00186C41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>МО</w:t>
      </w: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поселок </w:t>
      </w:r>
      <w:r w:rsidR="00186C41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» от </w:t>
      </w:r>
      <w:r w:rsidR="00EE3644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16.09.2024 </w:t>
      </w:r>
      <w:r w:rsidRPr="006D361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года </w:t>
      </w:r>
      <w:r w:rsidRPr="003E7C8A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>№</w:t>
      </w:r>
      <w:r w:rsidR="00EE3644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13 (359)</w:t>
      </w:r>
      <w:r w:rsidR="004D2426">
        <w:rPr>
          <w:rFonts w:ascii="Times New Roman" w:eastAsia="Times New Roman" w:hAnsi="Times New Roman" w:cs="Times New Roman"/>
          <w:iCs/>
          <w:color w:val="242424"/>
          <w:spacing w:val="2"/>
          <w:sz w:val="24"/>
          <w:szCs w:val="24"/>
          <w:lang w:eastAsia="ru-RU"/>
        </w:rPr>
        <w:t xml:space="preserve"> </w:t>
      </w:r>
      <w:r w:rsidR="002A002D" w:rsidRP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муниципального образования: http://морепино.рф  </w:t>
      </w:r>
    </w:p>
    <w:p w14:paraId="2108F299" w14:textId="11B289BE" w:rsidR="006D361A" w:rsidRPr="006D361A" w:rsidRDefault="006D361A" w:rsidP="00D96B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на замещение высшей должности муниципальной службы - главы Местной администрации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 установленное время прибыть для участия в конкурсе. По прибытии на конкурс претендент на замещение должности главы Местной администрации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предъявляет документ, удостоверяющий личность, а также подлинники документов, копии которых представлены для участия в конкурсе. Для работающих граждан, претендующих на замещение должности главы Местной администрации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трудовой книжки не требуется. В указанном случае копия трудовой книжки должна быть заверена в установленном порядке. </w:t>
      </w:r>
    </w:p>
    <w:p w14:paraId="6F4F8D28" w14:textId="595DFAB0" w:rsidR="00186C41" w:rsidRPr="002D0FA7" w:rsidRDefault="006D361A" w:rsidP="00D96B0D">
      <w:pPr>
        <w:shd w:val="clear" w:color="auto" w:fill="FFFFFF"/>
        <w:tabs>
          <w:tab w:val="left" w:pos="0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D361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Условия прохождения муниципальной службы, денежное содержание, гарантии и ограничения по должности муниципальной службы определяются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в соответствии с федеральными законами, законами Санкт-Петербурга.</w:t>
      </w:r>
    </w:p>
    <w:p w14:paraId="59E72380" w14:textId="673EFB74" w:rsidR="006D361A" w:rsidRPr="006D361A" w:rsidRDefault="00186C41" w:rsidP="00D96B0D">
      <w:pPr>
        <w:shd w:val="clear" w:color="auto" w:fill="FFFFFF"/>
        <w:tabs>
          <w:tab w:val="left" w:pos="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будет проводиться </w:t>
      </w:r>
      <w:r w:rsidR="00FF5F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ас. 00 мин. 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6D361A" w:rsidRPr="006D3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Санкт-Петербург, г. Зеленогорск, пр. Ленина, д. 14, лит. А, помещение Муниципального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Санкт-Петербурга 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  <w:r w:rsidR="006D361A"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49DBF7" w14:textId="77777777" w:rsidR="006D361A" w:rsidRPr="006D361A" w:rsidRDefault="006D361A" w:rsidP="00D96B0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Справки по телефону: +7(812) 4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, +7(812) 4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186C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3884CE1" w14:textId="77777777" w:rsidR="006D361A" w:rsidRPr="006D361A" w:rsidRDefault="006D361A" w:rsidP="002B4B60">
      <w:pPr>
        <w:shd w:val="clear" w:color="auto" w:fill="FFFFFF"/>
        <w:tabs>
          <w:tab w:val="left" w:pos="993"/>
        </w:tabs>
        <w:spacing w:after="0" w:line="240" w:lineRule="auto"/>
        <w:ind w:left="993" w:right="173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6EFA056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E9DC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6E4D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5928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3F687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5619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D17A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10D9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2AB2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DB0F9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AE8D8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37CA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14EB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5595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0FB1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D090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F43E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DCFC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3E9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4E22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56CE2" w14:textId="77777777" w:rsid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79F0C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B8E9E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30ECF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B3AB7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EAFF7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97AAE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6FF65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AD6ED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305C0" w14:textId="77777777" w:rsidR="002B4B60" w:rsidRDefault="002B4B6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1E79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D6AFC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E202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3DC3A958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МС </w:t>
      </w:r>
      <w:r w:rsid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пос. </w:t>
      </w:r>
      <w:r w:rsidR="006D7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Репино</w:t>
      </w:r>
    </w:p>
    <w:p w14:paraId="16446B84" w14:textId="03513866" w:rsidR="006D361A" w:rsidRP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16.09.20</w:t>
      </w:r>
      <w:r w:rsidR="00D96B0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E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</w:t>
      </w:r>
    </w:p>
    <w:p w14:paraId="59DD528F" w14:textId="77777777" w:rsid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52D37" w14:textId="77777777" w:rsidR="00DB5B99" w:rsidRPr="006D361A" w:rsidRDefault="00DB5B99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454B9" w14:textId="499A6F5C" w:rsidR="006D361A" w:rsidRPr="006D361A" w:rsidRDefault="006D361A" w:rsidP="00D96B0D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КОНТРАКТА</w:t>
      </w:r>
    </w:p>
    <w:p w14:paraId="5C830A75" w14:textId="44AEFCB4" w:rsidR="006D361A" w:rsidRPr="006D361A" w:rsidRDefault="006D361A" w:rsidP="00D96B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с главой Местной администрации</w:t>
      </w:r>
    </w:p>
    <w:p w14:paraId="2A350EC2" w14:textId="77777777" w:rsidR="006D361A" w:rsidRPr="006D361A" w:rsidRDefault="006D361A" w:rsidP="00D96B0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муниципального образования поселок </w:t>
      </w:r>
      <w:r w:rsidR="00186C4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Репино</w:t>
      </w:r>
    </w:p>
    <w:p w14:paraId="508403AA" w14:textId="77777777" w:rsidR="006D361A" w:rsidRPr="006D361A" w:rsidRDefault="006D361A" w:rsidP="002B4B6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38D6CC4" w14:textId="61EF4495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D9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D9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поселок </w:t>
      </w:r>
      <w:r w:rsidR="001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 w:rsidR="00EE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имени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Санкт-Петербурга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r w:rsidR="001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муниципальное образование) на основании Устава муниципального образования, именуем</w:t>
      </w:r>
      <w:r w:rsidR="00EE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«глава муниципального образования», с одной стороны, и гражданин ________________________________________, назначенный на должность главы Местной администрации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Санкт-Петербурга поселок Репино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Муниципального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муниципального образования поселок </w:t>
      </w:r>
      <w:r w:rsidR="0018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«___» ____________ _______ №____ «____________________________________________________», именуемый в дальнейшем «глава Местной администрации», с другой стороны, а вместе именуемые Стороны, в соответствии с Трудовым кодексом Российской Федерации, Федеральным законом от 06.10.2003 № 131-ФЗ «Об 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Санкт-Петербурга от 15.02.2000 №53-8 «О регулировании отдельных вопросов муниципальной службы в Санкт-Петербурге», иными законами Санкт-Петербурга, Уставом муниципального образования заключили настоящий контракт о нижеследующем:</w:t>
      </w:r>
    </w:p>
    <w:p w14:paraId="13929D8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132E7" w14:textId="7FBDC3F7" w:rsidR="006D361A" w:rsidRPr="000D0561" w:rsidRDefault="006D361A" w:rsidP="000D0561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0D056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Общие положения</w:t>
      </w:r>
    </w:p>
    <w:p w14:paraId="7820071C" w14:textId="77777777" w:rsidR="000D0561" w:rsidRPr="000D0561" w:rsidRDefault="000D0561" w:rsidP="000D0561">
      <w:pPr>
        <w:pStyle w:val="a6"/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AFACE5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 муниципальной службе, а также Уставом муниципального образования, иными муниципальными правовыми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 соответствии с действующим законодательством о муниципальной службе и настоящим контрактом.</w:t>
      </w:r>
    </w:p>
    <w:p w14:paraId="7A507EAD" w14:textId="77777777" w:rsidR="000D3F41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Глава Местной администрации обязуется осуществлять в 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 23.09.2009 года №420-79 «Об организации местного самоуправления в Санкт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Петербурге», Уставом муниципального образования руковод</w:t>
      </w:r>
      <w:r w:rsidR="0049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Местной администрации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Санкт-Петербурга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r w:rsidR="0049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Местная администрация) на принципах единоначалия и обеспечение реализации определенных в соответствии с Уставом муниципального</w:t>
      </w:r>
      <w:r w:rsidR="000D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B9958F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ABCCD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5208E9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3CE25" w14:textId="3E39D2A0" w:rsidR="000D0561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полномочий, </w:t>
      </w:r>
    </w:p>
    <w:p w14:paraId="02CAB45A" w14:textId="3FE54820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переданных органам местного самоуправления муниципального образования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федеральными законами и (или) законами Санкт-Петербурга.</w:t>
      </w:r>
    </w:p>
    <w:p w14:paraId="3575A4F5" w14:textId="154F3BAA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 Основанием для заключения настоящего контракта с главой Местной администрации является решение Муниципального </w:t>
      </w:r>
      <w:r w:rsidR="0049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Репино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_______ №____ «_______________________» (наименование решения представительного органа муниципального образования),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от _____ №____ о представлении кандидатов на замещение должности главы Местной администрации.</w:t>
      </w:r>
    </w:p>
    <w:p w14:paraId="7D4610B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14:paraId="03FB1DF0" w14:textId="752A36DB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 Настоящий контракт в соответствии с частью 2 статьи 37 Федерального закона от 06.10.2003 №131-ФЗ «Об общих принципах организации местного самоуправления в Российской Федерации» заключается на срок полномочий 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 органа</w:t>
      </w:r>
      <w:r w:rsidR="004A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0D0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дня начала работы представительного органа муниципального образования нового созыва</w:t>
      </w:r>
      <w:r w:rsidR="004A1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менее чем на два года.</w:t>
      </w:r>
    </w:p>
    <w:p w14:paraId="53B8262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– представительный орган) о назначении лица на должность главы Местной администрации.</w:t>
      </w:r>
    </w:p>
    <w:p w14:paraId="5A9D69B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D2B07" w14:textId="3B6BF6F9" w:rsidR="006D361A" w:rsidRPr="004A12C6" w:rsidRDefault="006D361A" w:rsidP="004A12C6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A12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Права и обязанности главы Местной администрации </w:t>
      </w:r>
    </w:p>
    <w:p w14:paraId="3AF3F0DC" w14:textId="77777777" w:rsidR="004A12C6" w:rsidRPr="004A12C6" w:rsidRDefault="004A12C6" w:rsidP="004A12C6">
      <w:pPr>
        <w:pStyle w:val="a6"/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C98A96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Глава Местной администрации вправе:</w:t>
      </w:r>
    </w:p>
    <w:p w14:paraId="27A8741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14:paraId="0479963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14:paraId="4785180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14:paraId="57F84A31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14:paraId="6B431EB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 Подписывать и визировать документы в пределах своей компетенции.</w:t>
      </w:r>
    </w:p>
    <w:p w14:paraId="08FEB91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 Повышать квалификацию в установленном порядке за счет средств местного бюджета муниципального образования.</w:t>
      </w:r>
    </w:p>
    <w:p w14:paraId="2F10449C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 Проводить в целях исполнения должностных обязанностей рабочие совещания.</w:t>
      </w:r>
    </w:p>
    <w:p w14:paraId="1E24DB8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 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14:paraId="0707A9FC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2.1.9. 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14:paraId="0ABCB9F8" w14:textId="73386916" w:rsidR="000D3F41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Глава Местной администрации обязан:</w:t>
      </w:r>
    </w:p>
    <w:p w14:paraId="3EC9F8DC" w14:textId="0305A5F8" w:rsid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 Соблюдать при исполнении должностных обязанностей права и законные интересы граждан и организаций.</w:t>
      </w:r>
    </w:p>
    <w:p w14:paraId="655CE44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14:paraId="37AED8F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 Обеспечивать в соответствии с Уставом муниципального образования и решениями представительного органа проведение муниципальной политики на территории муниципального образования.</w:t>
      </w:r>
    </w:p>
    <w:p w14:paraId="49C5DBF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Обеспечивать организацию работы и осуществлять руководство деятельностью Местной администрации, ее структурных подразделений.</w:t>
      </w:r>
    </w:p>
    <w:p w14:paraId="4694459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Принимать в случаях и в порядке, установленных действующим законодательством, муниципальные правовые акты.</w:t>
      </w:r>
    </w:p>
    <w:p w14:paraId="413F31F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 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14:paraId="306C7E5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 Организовывать, обеспечивать и контролировать исполнение Местной администрацией, ее структурными подразделениями федерального законодательства и 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14:paraId="4D38810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 Разрабатывать и представлять в установленном порядке на утверждение представительного органа структуру Местной администрации.</w:t>
      </w:r>
    </w:p>
    <w:p w14:paraId="0BBA380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2.2.9. 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14:paraId="0203C8D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2.2.10.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14:paraId="663BF22F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2.2.11.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14:paraId="24C6E35F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 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14:paraId="7D0D8C6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2.2.13. Заключать в установленном порядке контракты, договоры и соглашения в пределах своей компетенции.</w:t>
      </w:r>
    </w:p>
    <w:p w14:paraId="0BCF290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2.2.14. 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14:paraId="25669A09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2.2.15. 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14:paraId="2BDEDE92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B686A0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062A0" w14:textId="77777777" w:rsidR="000D3F41" w:rsidRDefault="000D3F41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01B97" w14:textId="4D578B1B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2.2.16. 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14:paraId="10BD0031" w14:textId="215E5B78" w:rsidR="005F164E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2.2.17. Соблюдать нормы служебной этики при исполнении должностных обязанностей главы Местной администрации</w:t>
      </w:r>
      <w:r w:rsid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CD3D1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2.2.18. 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14:paraId="5356EB4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2.2.19. Уведомлять в письменной форме главу муниципального образования о 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488C709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2.2.20. Проявлять корректность в обращении с гражданами.</w:t>
      </w:r>
    </w:p>
    <w:p w14:paraId="4EC7FF0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2.2.21. Не допускать конфликтных ситуаций, способных нанести ущерб его репутации или авторитету Местной администрации.</w:t>
      </w:r>
    </w:p>
    <w:p w14:paraId="698EEBB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2.2.22. 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14:paraId="2AF6566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2.2.23. Предоставлять в установленном порядке предусмотренные законодательством Российской Федерации сведения о себе и членах своей семьи.</w:t>
      </w:r>
    </w:p>
    <w:p w14:paraId="475C7AD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2.2.24. 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14:paraId="41E24FE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2.2.25. Исполнять иные должностные обязанности главы Местной администрации в 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14:paraId="221FD557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3A48399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Глава местной администрации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</w:t>
      </w:r>
    </w:p>
    <w:p w14:paraId="7FD5CDD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67A3C" w14:textId="6264691A" w:rsidR="006D361A" w:rsidRPr="005F164E" w:rsidRDefault="006D361A" w:rsidP="005F164E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Права и обязанности главы муниципального образования </w:t>
      </w:r>
    </w:p>
    <w:p w14:paraId="450EC33A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2CC346D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Глава муниципального образования имеет право:</w:t>
      </w:r>
    </w:p>
    <w:p w14:paraId="7F04114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Требовать от главы Местной администрации соблюдения Конституции Российской Федерации, федеральных конституционных законов, федеральных законов и 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14:paraId="5A17251C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 Требовать от главы Местной администрации надлежащего исполнения должностных обязанностей главы Местной администрации.</w:t>
      </w:r>
    </w:p>
    <w:p w14:paraId="41A274B8" w14:textId="56245F10" w:rsidR="000D3F41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 Требовать от главы Местной администрации бережного отношения к имуществу, предоставленному ему для осуществления полномочий главы Местной администрации.</w:t>
      </w:r>
    </w:p>
    <w:p w14:paraId="661EE6C7" w14:textId="57A07482" w:rsid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3.1.4.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14:paraId="4A88415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Глава муниципального образования обязан:</w:t>
      </w:r>
    </w:p>
    <w:p w14:paraId="683EEF9B" w14:textId="77777777" w:rsidR="006748D6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 Соблюдать положения федеральных законов и иных федеральных нормативных правовых актов, Устава Санкт-Петербурга, законов и иных нормативных </w:t>
      </w:r>
    </w:p>
    <w:p w14:paraId="517B011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14:paraId="76E501B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14:paraId="4A8035E1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Обеспечить предоставление главе Местной администрации гарантий, предусмотренных федеральным законодательством и законодательством Санкт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14:paraId="339FD59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 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14:paraId="15D1444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4B2B5" w14:textId="5A89F593" w:rsidR="006D361A" w:rsidRPr="005F164E" w:rsidRDefault="006D361A" w:rsidP="005F164E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Оплата труда главы Местной администрации </w:t>
      </w:r>
    </w:p>
    <w:p w14:paraId="78B889C3" w14:textId="77777777" w:rsidR="005F164E" w:rsidRPr="005F164E" w:rsidRDefault="005F164E" w:rsidP="005F164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38B8809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14:paraId="192A6C4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 дополнительным выплатам главе Местной администрации относятся:</w:t>
      </w:r>
    </w:p>
    <w:p w14:paraId="0B890C48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Ежемесячные надбавки к должностному окладу за классный чин.</w:t>
      </w:r>
    </w:p>
    <w:p w14:paraId="23A8DEE1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Ежемесячные надбавки к должностному окладу за выслугу лет.</w:t>
      </w:r>
    </w:p>
    <w:p w14:paraId="207B2479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 Ежемесячные надбавки к должностному окладу за особые условия муниципальной службы.</w:t>
      </w:r>
    </w:p>
    <w:p w14:paraId="2F32FB6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4.2.4. Премии по результатам работы.</w:t>
      </w:r>
    </w:p>
    <w:p w14:paraId="51E3F9F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4.2.5. Материальная помощь.</w:t>
      </w:r>
    </w:p>
    <w:p w14:paraId="31F90DC9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 федеральным законодательством и законодательством Санкт-Петербурга.</w:t>
      </w:r>
    </w:p>
    <w:p w14:paraId="3A92B36F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A73E1" w14:textId="05B85292" w:rsidR="006D361A" w:rsidRPr="005F164E" w:rsidRDefault="006D361A" w:rsidP="005F164E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Рабочее (служебное) время и время отдыха</w:t>
      </w:r>
    </w:p>
    <w:p w14:paraId="1B96DD66" w14:textId="77777777" w:rsidR="005F164E" w:rsidRPr="005F164E" w:rsidRDefault="005F164E" w:rsidP="005F164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2B3C4E5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Главе Местной администрации устанавливается пятидневная рабочая неделя с ненормированным рабочим днем и двумя выходными днями в неделю.</w:t>
      </w:r>
    </w:p>
    <w:p w14:paraId="43952928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Главе Местной администрации предоставляются:</w:t>
      </w:r>
    </w:p>
    <w:p w14:paraId="4C58B20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 Ежегодный основной оплачиваемый отпуск продолжительностью 30</w:t>
      </w:r>
      <w:r w:rsidRPr="006D36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дней.</w:t>
      </w:r>
    </w:p>
    <w:p w14:paraId="01B3AAB7" w14:textId="77777777" w:rsidR="006D361A" w:rsidRPr="006D361A" w:rsidRDefault="006D361A" w:rsidP="002B4B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10 календарных дней.</w:t>
      </w:r>
    </w:p>
    <w:p w14:paraId="64A8E9F9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 Отпуск без сохранения денежного содержания в случаях, предусмотренных федеральными законами.</w:t>
      </w:r>
    </w:p>
    <w:p w14:paraId="3F24D7D7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9308C" w14:textId="5233557E" w:rsidR="006D361A" w:rsidRPr="005F164E" w:rsidRDefault="006D361A" w:rsidP="005F164E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Условия осуществления деятельности главы Местной администрации, гарантии, предоставляемые главе Местной администрации</w:t>
      </w:r>
    </w:p>
    <w:p w14:paraId="10D18DA3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5354E8A" w14:textId="29681156" w:rsidR="000D3F41" w:rsidRPr="000D3F41" w:rsidRDefault="006D361A" w:rsidP="005D03FC">
      <w:pPr>
        <w:pStyle w:val="a6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</w:t>
      </w:r>
    </w:p>
    <w:p w14:paraId="435ADE95" w14:textId="494136E7" w:rsidR="005F164E" w:rsidRPr="005F164E" w:rsidRDefault="006D361A" w:rsidP="005D03F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14:paraId="75E95BA1" w14:textId="0E92F1BA" w:rsidR="006D361A" w:rsidRPr="005F164E" w:rsidRDefault="006D361A" w:rsidP="005D03FC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Главе Местной администрации предоставляются гарантии в соответствии с законодательством Российской Федерации и Санкт-Петербурга.</w:t>
      </w:r>
    </w:p>
    <w:p w14:paraId="3CBFBFFB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4D48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CB134B" w14:textId="582757B6" w:rsidR="006D361A" w:rsidRPr="005F164E" w:rsidRDefault="006D361A" w:rsidP="005F164E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Ответственность сторон настоящего контракта</w:t>
      </w:r>
    </w:p>
    <w:p w14:paraId="32F0BA49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55AFF791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 законодательством Санкт-Петербурга, Уставом муниципального образования и настоящим контрактом.</w:t>
      </w:r>
    </w:p>
    <w:p w14:paraId="5AB94EE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В части осуществления Местной администрацией отдельных государственных полномочий глава Местной администрации несет ответственность в пределах выделенных на эти цели материальных ресурсов и финансовых средств.</w:t>
      </w:r>
    </w:p>
    <w:p w14:paraId="12154DA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Глава Местной администрации несет ответственность перед государством в порядке и по основаниям, предусмотренным Федеральным законом от 06.10.2003 №131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ФЗ «Об общих принципах организации местного самоуправления в Российской Федерации».</w:t>
      </w:r>
    </w:p>
    <w:p w14:paraId="5651206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54678F" w14:textId="57DCEAE9" w:rsidR="006D361A" w:rsidRPr="005F164E" w:rsidRDefault="006D361A" w:rsidP="005F164E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Разрешение споров</w:t>
      </w:r>
    </w:p>
    <w:p w14:paraId="24291A26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1E159A84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и разногласия по настоящему контракту разрешаются по соглашению сторон, а в случае, если согласие не достигнуто, – в соответствии с законодательством Российской Федерации.</w:t>
      </w:r>
    </w:p>
    <w:p w14:paraId="3DD56AF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51667" w14:textId="290C8305" w:rsidR="006D361A" w:rsidRPr="005F164E" w:rsidRDefault="006D361A" w:rsidP="005F164E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Расторжение контракта</w:t>
      </w:r>
    </w:p>
    <w:p w14:paraId="67830966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09E9440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06.10.2003 №131-ФЗ «Об общих принципах организации местного самоуправления в Российской Федерации».</w:t>
      </w:r>
    </w:p>
    <w:p w14:paraId="54E3E63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Настоящий контракт может быть расторгнут по соглашению сторон или в судебном порядке.</w:t>
      </w:r>
    </w:p>
    <w:p w14:paraId="46037065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 В судебном порядке настоящий контракт может быть расторгнут на основании:</w:t>
      </w:r>
    </w:p>
    <w:p w14:paraId="0CFBB72C" w14:textId="77777777" w:rsidR="006D361A" w:rsidRPr="006D361A" w:rsidRDefault="009005F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D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9.3.1. Заявления представительного органа или главы муниципального образования – в связи с нарушением главой Местной администрации условий контракта в части, касающейся вопросов местного значения.</w:t>
      </w:r>
    </w:p>
    <w:p w14:paraId="2FAEDCB7" w14:textId="77777777" w:rsidR="006D361A" w:rsidRPr="006D361A" w:rsidRDefault="009005F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D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9.3.2. Заявления главы Местной администрации – в связи с нарушением органами местного самоуправления муниципального образования и (или) органами государственной власти Санкт-Петербурга условий настоящего контракта.</w:t>
      </w:r>
    </w:p>
    <w:p w14:paraId="62562821" w14:textId="77777777" w:rsidR="006D361A" w:rsidRPr="006D361A" w:rsidRDefault="009005F0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D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9.3.3. Заявления Губернатора Санкт-Петербурга –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муниципального образования федеральными законами и (или) законами Санкт-Петербурга.</w:t>
      </w:r>
    </w:p>
    <w:p w14:paraId="438537A5" w14:textId="77777777" w:rsidR="009005F0" w:rsidRDefault="009005F0" w:rsidP="005F164E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8B47D3F" w14:textId="77777777" w:rsidR="009005F0" w:rsidRDefault="009005F0" w:rsidP="002B4B6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6F35BE96" w14:textId="5752DF31" w:rsidR="006D361A" w:rsidRPr="005F164E" w:rsidRDefault="006D361A" w:rsidP="005F164E">
      <w:pPr>
        <w:pStyle w:val="a6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F164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Заключительные положения</w:t>
      </w:r>
    </w:p>
    <w:p w14:paraId="3E9438C6" w14:textId="77777777" w:rsidR="005F164E" w:rsidRPr="005F164E" w:rsidRDefault="005F164E" w:rsidP="005F164E">
      <w:pPr>
        <w:pStyle w:val="a6"/>
        <w:widowControl w:val="0"/>
        <w:tabs>
          <w:tab w:val="left" w:pos="99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14:paraId="7BDD857D" w14:textId="799BCA7C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10.1. </w:t>
      </w:r>
      <w:r w:rsid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– у главы Местной администрации.</w:t>
      </w:r>
    </w:p>
    <w:p w14:paraId="6399A43F" w14:textId="2C3FC6F2" w:rsidR="005F164E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</w:t>
      </w:r>
      <w:r w:rsid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могут быть внесены в настоящий контракт по соглашению сторон в следующих случаях:</w:t>
      </w:r>
    </w:p>
    <w:p w14:paraId="2F2D5B95" w14:textId="314D329F" w:rsidR="006D361A" w:rsidRPr="006D361A" w:rsidRDefault="009005F0" w:rsidP="005F164E">
      <w:pPr>
        <w:tabs>
          <w:tab w:val="left" w:pos="993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77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10.2.1. </w:t>
      </w:r>
      <w:r w:rsid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изменении законодательства Российской Федерации, законодательства Санкт-Петербурга,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14:paraId="7A1F25E3" w14:textId="32E179BE" w:rsidR="006D361A" w:rsidRPr="006D361A" w:rsidRDefault="009005F0" w:rsidP="005F164E">
      <w:pPr>
        <w:tabs>
          <w:tab w:val="left" w:pos="993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72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10.2.2. </w:t>
      </w:r>
      <w:r w:rsidR="005F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любой из сторон настоящего контракта.</w:t>
      </w:r>
    </w:p>
    <w:p w14:paraId="17FD6F9A" w14:textId="5514F5CF" w:rsidR="006D361A" w:rsidRPr="006D361A" w:rsidRDefault="005F164E" w:rsidP="005F164E">
      <w:pPr>
        <w:tabs>
          <w:tab w:val="left" w:pos="993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361A" w:rsidRPr="006D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70AF1D6A" w14:textId="77777777" w:rsid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86DBD" w14:textId="77777777" w:rsidR="00DB5B99" w:rsidRDefault="00DB5B99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669373" w14:textId="77777777" w:rsidR="00DB5B99" w:rsidRPr="006D361A" w:rsidRDefault="00DB5B99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36790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8CF6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9CFA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Подписи сторон</w:t>
      </w:r>
    </w:p>
    <w:p w14:paraId="050011B6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561"/>
        <w:gridCol w:w="455"/>
        <w:gridCol w:w="4198"/>
      </w:tblGrid>
      <w:tr w:rsidR="006D361A" w:rsidRPr="006D361A" w14:paraId="02BB68EC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6EB43713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2B1CA71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49B01250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Местной администрации </w:t>
            </w:r>
          </w:p>
        </w:tc>
      </w:tr>
      <w:tr w:rsidR="006D361A" w:rsidRPr="006D361A" w14:paraId="4057D911" w14:textId="77777777" w:rsidTr="00BA03A8">
        <w:tc>
          <w:tcPr>
            <w:tcW w:w="247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B4E1C0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38456F8D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AD534CF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61A" w:rsidRPr="006D361A" w14:paraId="6A6AE658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052F4249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010EAD96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2B25F669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</w:tr>
      <w:tr w:rsidR="006D361A" w:rsidRPr="006D361A" w14:paraId="7415A874" w14:textId="77777777" w:rsidTr="00BA03A8">
        <w:tc>
          <w:tcPr>
            <w:tcW w:w="247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13BF42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6A9D1DBE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8AE8E7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61A" w:rsidRPr="006D361A" w14:paraId="1060902A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7DEC4F5E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6DADB245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3B9CFB46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6D361A" w:rsidRPr="006D361A" w14:paraId="05F36E8A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638745AA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14:paraId="5788839E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2B2E1DB7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2336BCBD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6D361A" w:rsidRPr="006D361A" w14:paraId="50054B1F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66E4495F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для печати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EDFA5EA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44ECEB22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61A" w:rsidRPr="006D361A" w14:paraId="561229D0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761FC0F2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3B39F834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39F3B922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(серия, номер):</w:t>
            </w:r>
          </w:p>
        </w:tc>
      </w:tr>
      <w:tr w:rsidR="006D361A" w:rsidRPr="006D361A" w14:paraId="3188769E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11DAEFF3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733F986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3FF83EA8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Выдан:</w:t>
            </w:r>
          </w:p>
        </w:tc>
      </w:tr>
      <w:tr w:rsidR="006D361A" w:rsidRPr="006D361A" w14:paraId="44432D2A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5B3B5F18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0FBBF171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82A27BC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61A" w:rsidRPr="006D361A" w14:paraId="0287EAB8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6028843D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0D660C27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1EECEE8A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(кем, когда)</w:t>
            </w:r>
          </w:p>
        </w:tc>
      </w:tr>
      <w:tr w:rsidR="006D361A" w:rsidRPr="006D361A" w14:paraId="7BCAC200" w14:textId="77777777" w:rsidTr="00BA03A8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33444C5E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E327C7A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nil"/>
            </w:tcBorders>
          </w:tcPr>
          <w:p w14:paraId="51DE4C5B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жительства:</w:t>
            </w:r>
          </w:p>
          <w:p w14:paraId="58241872" w14:textId="77777777" w:rsidR="006D361A" w:rsidRPr="006D361A" w:rsidRDefault="006D361A" w:rsidP="002B4B6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16C1E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D86F3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F0022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4C28A" w14:textId="77777777" w:rsidR="006D361A" w:rsidRPr="006D361A" w:rsidRDefault="006D361A" w:rsidP="002B4B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7E5B9" w14:textId="77777777" w:rsidR="006D361A" w:rsidRPr="00897B29" w:rsidRDefault="006D361A" w:rsidP="002B4B60">
      <w:pPr>
        <w:tabs>
          <w:tab w:val="left" w:pos="99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361A" w:rsidRPr="00897B29" w:rsidSect="000D3F41"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89D"/>
    <w:multiLevelType w:val="multilevel"/>
    <w:tmpl w:val="465A5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981D47"/>
    <w:multiLevelType w:val="hybridMultilevel"/>
    <w:tmpl w:val="CFD6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D4578"/>
    <w:multiLevelType w:val="hybridMultilevel"/>
    <w:tmpl w:val="EBF6D0B6"/>
    <w:lvl w:ilvl="0" w:tplc="9ABA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52518C"/>
    <w:multiLevelType w:val="hybridMultilevel"/>
    <w:tmpl w:val="C38C8C4E"/>
    <w:lvl w:ilvl="0" w:tplc="1A4E6D9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C475F6"/>
    <w:multiLevelType w:val="multilevel"/>
    <w:tmpl w:val="62769D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4481811">
    <w:abstractNumId w:val="2"/>
  </w:num>
  <w:num w:numId="2" w16cid:durableId="1717198162">
    <w:abstractNumId w:val="3"/>
  </w:num>
  <w:num w:numId="3" w16cid:durableId="457262896">
    <w:abstractNumId w:val="1"/>
  </w:num>
  <w:num w:numId="4" w16cid:durableId="1563128252">
    <w:abstractNumId w:val="0"/>
  </w:num>
  <w:num w:numId="5" w16cid:durableId="1648171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A8"/>
    <w:rsid w:val="00047532"/>
    <w:rsid w:val="000979FC"/>
    <w:rsid w:val="000D0561"/>
    <w:rsid w:val="000D3D6B"/>
    <w:rsid w:val="000D3F41"/>
    <w:rsid w:val="00171B7D"/>
    <w:rsid w:val="00186C41"/>
    <w:rsid w:val="0024098E"/>
    <w:rsid w:val="00267EF8"/>
    <w:rsid w:val="002A002D"/>
    <w:rsid w:val="002B2CA9"/>
    <w:rsid w:val="002B4B60"/>
    <w:rsid w:val="002D0FA7"/>
    <w:rsid w:val="002D5EA8"/>
    <w:rsid w:val="003647D6"/>
    <w:rsid w:val="00395AD3"/>
    <w:rsid w:val="003C2345"/>
    <w:rsid w:val="003D18EE"/>
    <w:rsid w:val="003E7C8A"/>
    <w:rsid w:val="003F2132"/>
    <w:rsid w:val="004156E0"/>
    <w:rsid w:val="004543A0"/>
    <w:rsid w:val="00460CF9"/>
    <w:rsid w:val="00497316"/>
    <w:rsid w:val="004A12C6"/>
    <w:rsid w:val="004D2426"/>
    <w:rsid w:val="00562CAB"/>
    <w:rsid w:val="00595062"/>
    <w:rsid w:val="005D03FC"/>
    <w:rsid w:val="005D13F6"/>
    <w:rsid w:val="005F164E"/>
    <w:rsid w:val="0062145D"/>
    <w:rsid w:val="00670217"/>
    <w:rsid w:val="006748D6"/>
    <w:rsid w:val="006D361A"/>
    <w:rsid w:val="006D738F"/>
    <w:rsid w:val="007444C4"/>
    <w:rsid w:val="007724BB"/>
    <w:rsid w:val="00786EEB"/>
    <w:rsid w:val="007A5B56"/>
    <w:rsid w:val="008651C4"/>
    <w:rsid w:val="00897B29"/>
    <w:rsid w:val="009005F0"/>
    <w:rsid w:val="00977740"/>
    <w:rsid w:val="00A102F9"/>
    <w:rsid w:val="00A2232E"/>
    <w:rsid w:val="00A3727E"/>
    <w:rsid w:val="00AA306B"/>
    <w:rsid w:val="00B5045A"/>
    <w:rsid w:val="00C77F8F"/>
    <w:rsid w:val="00D96B0D"/>
    <w:rsid w:val="00DB5B99"/>
    <w:rsid w:val="00DE4EAB"/>
    <w:rsid w:val="00E408F0"/>
    <w:rsid w:val="00EE258B"/>
    <w:rsid w:val="00EE3644"/>
    <w:rsid w:val="00EF0EED"/>
    <w:rsid w:val="00F17453"/>
    <w:rsid w:val="00F619A4"/>
    <w:rsid w:val="00F77050"/>
    <w:rsid w:val="00FB4F69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9C3"/>
  <w15:docId w15:val="{5503F44F-86F2-4862-B2D1-479E6BDA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61A"/>
    <w:rPr>
      <w:b/>
      <w:bCs/>
    </w:rPr>
  </w:style>
  <w:style w:type="character" w:styleId="a5">
    <w:name w:val="Hyperlink"/>
    <w:basedOn w:val="a0"/>
    <w:uiPriority w:val="99"/>
    <w:unhideWhenUsed/>
    <w:rsid w:val="0004753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75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4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2024-09-16T11:56:00Z</cp:lastPrinted>
  <dcterms:created xsi:type="dcterms:W3CDTF">2024-09-17T09:08:00Z</dcterms:created>
  <dcterms:modified xsi:type="dcterms:W3CDTF">2024-09-17T09:08:00Z</dcterms:modified>
</cp:coreProperties>
</file>