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1" w:rsidRPr="000106D1" w:rsidRDefault="00BC632D" w:rsidP="000106D1">
      <w:pPr>
        <w:pStyle w:val="a3"/>
        <w:tabs>
          <w:tab w:val="left" w:pos="3915"/>
          <w:tab w:val="right" w:pos="9923"/>
        </w:tabs>
        <w:ind w:firstLine="7088"/>
        <w:jc w:val="right"/>
        <w:rPr>
          <w:rFonts w:ascii="Times New Roman" w:hAnsi="Times New Roman"/>
          <w:b/>
          <w:i/>
          <w:sz w:val="24"/>
          <w:szCs w:val="24"/>
        </w:rPr>
      </w:pPr>
      <w:r w:rsidRPr="000106D1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26BD9" w:rsidRPr="000106D1">
        <w:rPr>
          <w:rFonts w:ascii="Times New Roman" w:hAnsi="Times New Roman"/>
          <w:b/>
          <w:i/>
          <w:sz w:val="24"/>
          <w:szCs w:val="24"/>
        </w:rPr>
        <w:t>2</w:t>
      </w:r>
      <w:r w:rsidRPr="000106D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106D1" w:rsidRPr="005F64AB" w:rsidRDefault="000C5E0F" w:rsidP="000106D1">
      <w:pPr>
        <w:pStyle w:val="a3"/>
        <w:tabs>
          <w:tab w:val="left" w:pos="3915"/>
          <w:tab w:val="right" w:pos="9923"/>
        </w:tabs>
        <w:ind w:firstLine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</w:t>
      </w:r>
      <w:r w:rsidR="00BC632D" w:rsidRPr="005F64AB">
        <w:rPr>
          <w:rFonts w:ascii="Times New Roman" w:hAnsi="Times New Roman"/>
          <w:i/>
          <w:sz w:val="24"/>
          <w:szCs w:val="24"/>
        </w:rPr>
        <w:t>остановлению</w:t>
      </w:r>
      <w:r w:rsidR="000106D1" w:rsidRPr="005F64AB">
        <w:rPr>
          <w:rFonts w:ascii="Times New Roman" w:hAnsi="Times New Roman"/>
          <w:i/>
          <w:sz w:val="24"/>
          <w:szCs w:val="24"/>
        </w:rPr>
        <w:t xml:space="preserve"> </w:t>
      </w:r>
      <w:r w:rsidR="00BC632D" w:rsidRPr="005F64AB">
        <w:rPr>
          <w:rFonts w:ascii="Times New Roman" w:hAnsi="Times New Roman"/>
          <w:i/>
          <w:sz w:val="24"/>
          <w:szCs w:val="24"/>
        </w:rPr>
        <w:t xml:space="preserve">Местной </w:t>
      </w:r>
      <w:r w:rsidR="00361E6D" w:rsidRPr="005F64AB">
        <w:rPr>
          <w:rFonts w:ascii="Times New Roman" w:hAnsi="Times New Roman"/>
          <w:i/>
          <w:sz w:val="24"/>
          <w:szCs w:val="24"/>
        </w:rPr>
        <w:t>а</w:t>
      </w:r>
      <w:r w:rsidR="00BC632D" w:rsidRPr="005F64AB">
        <w:rPr>
          <w:rFonts w:ascii="Times New Roman" w:hAnsi="Times New Roman"/>
          <w:i/>
          <w:sz w:val="24"/>
          <w:szCs w:val="24"/>
        </w:rPr>
        <w:t xml:space="preserve">дминистрации </w:t>
      </w:r>
    </w:p>
    <w:p w:rsidR="00361E6D" w:rsidRPr="005F64AB" w:rsidRDefault="00BC632D" w:rsidP="000106D1">
      <w:pPr>
        <w:pStyle w:val="a3"/>
        <w:tabs>
          <w:tab w:val="left" w:pos="3915"/>
          <w:tab w:val="right" w:pos="9923"/>
        </w:tabs>
        <w:ind w:firstLine="0"/>
        <w:jc w:val="right"/>
        <w:rPr>
          <w:rFonts w:ascii="Times New Roman" w:hAnsi="Times New Roman"/>
          <w:i/>
          <w:sz w:val="24"/>
          <w:szCs w:val="24"/>
        </w:rPr>
      </w:pPr>
      <w:r w:rsidRPr="005F64AB">
        <w:rPr>
          <w:rFonts w:ascii="Times New Roman" w:hAnsi="Times New Roman"/>
          <w:i/>
          <w:sz w:val="24"/>
          <w:szCs w:val="24"/>
        </w:rPr>
        <w:t>ВМО Санкт-Петербурга</w:t>
      </w:r>
      <w:r w:rsidR="000106D1" w:rsidRPr="005F64AB">
        <w:rPr>
          <w:rFonts w:ascii="Times New Roman" w:hAnsi="Times New Roman"/>
          <w:i/>
          <w:sz w:val="24"/>
          <w:szCs w:val="24"/>
        </w:rPr>
        <w:t xml:space="preserve"> </w:t>
      </w:r>
      <w:r w:rsidRPr="005F64AB">
        <w:rPr>
          <w:rFonts w:ascii="Times New Roman" w:hAnsi="Times New Roman"/>
          <w:i/>
          <w:sz w:val="24"/>
          <w:szCs w:val="24"/>
        </w:rPr>
        <w:t>поселок Репино</w:t>
      </w:r>
    </w:p>
    <w:p w:rsidR="00BC632D" w:rsidRPr="005F64AB" w:rsidRDefault="000C5E0F" w:rsidP="00181B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 14.10.2020 </w:t>
      </w:r>
      <w:r w:rsidRPr="005A20EE">
        <w:rPr>
          <w:rFonts w:ascii="Times New Roman" w:hAnsi="Times New Roman"/>
          <w:i/>
          <w:sz w:val="24"/>
          <w:szCs w:val="24"/>
        </w:rPr>
        <w:t xml:space="preserve">№ </w:t>
      </w:r>
      <w:r>
        <w:rPr>
          <w:rFonts w:ascii="Times New Roman" w:hAnsi="Times New Roman"/>
          <w:i/>
          <w:sz w:val="24"/>
          <w:szCs w:val="24"/>
        </w:rPr>
        <w:t>29</w:t>
      </w:r>
      <w:bookmarkStart w:id="0" w:name="_GoBack"/>
      <w:bookmarkEnd w:id="0"/>
    </w:p>
    <w:p w:rsidR="00166032" w:rsidRPr="005F64AB" w:rsidRDefault="00166032" w:rsidP="00BC632D">
      <w:pPr>
        <w:pStyle w:val="a3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66032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BC632D" w:rsidRPr="003F13C4" w:rsidRDefault="00BC632D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ВЕДОМСТВЕННАЯ ЦЕЛЕВАЯ ПРОГРАММ</w:t>
      </w:r>
      <w:r w:rsidRPr="003F13C4">
        <w:rPr>
          <w:rFonts w:ascii="Times New Roman" w:hAnsi="Times New Roman"/>
          <w:b/>
          <w:sz w:val="32"/>
          <w:szCs w:val="32"/>
        </w:rPr>
        <w:t>А</w:t>
      </w:r>
    </w:p>
    <w:p w:rsidR="000778CA" w:rsidRPr="000778CA" w:rsidRDefault="000778CA" w:rsidP="000778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C632D" w:rsidRPr="00756C26" w:rsidRDefault="000778CA" w:rsidP="00BC63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</w:t>
      </w:r>
      <w:r w:rsidR="00BC632D"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екущ</w:t>
      </w:r>
      <w:r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ий </w:t>
      </w:r>
      <w:r w:rsidR="00BC632D"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ремонт и содержани</w:t>
      </w:r>
      <w:r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BC632D"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дорог, расположенных в </w:t>
      </w:r>
      <w:r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пределах границ внутригородского</w:t>
      </w:r>
      <w:r w:rsidR="00BC632D"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632D" w:rsidRPr="00756C2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56C2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C632D" w:rsidRPr="00756C26">
        <w:rPr>
          <w:rFonts w:ascii="Times New Roman" w:eastAsia="Times New Roman" w:hAnsi="Times New Roman" w:cs="Times New Roman"/>
          <w:b/>
          <w:sz w:val="28"/>
          <w:szCs w:val="28"/>
        </w:rPr>
        <w:t>Санкт-Петербурга поселок Репино</w:t>
      </w:r>
      <w:r w:rsidRPr="00756C2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BC632D"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соответствии с перечнем, </w:t>
      </w:r>
      <w:r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утвержденным Правительством</w:t>
      </w:r>
      <w:r w:rsidR="00BC632D"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Санкт-Петербурга</w:t>
      </w:r>
      <w:r w:rsidR="005A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r w:rsidR="00035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163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4A6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A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75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C632D" w:rsidRPr="003F13C4" w:rsidRDefault="00BC632D" w:rsidP="00BC632D">
      <w:pPr>
        <w:rPr>
          <w:b/>
          <w:sz w:val="32"/>
          <w:szCs w:val="32"/>
        </w:rPr>
      </w:pPr>
    </w:p>
    <w:p w:rsidR="00BC632D" w:rsidRPr="003F13C4" w:rsidRDefault="00BC632D" w:rsidP="00BC632D">
      <w:pPr>
        <w:rPr>
          <w:b/>
          <w:sz w:val="32"/>
          <w:szCs w:val="32"/>
        </w:rPr>
      </w:pPr>
    </w:p>
    <w:p w:rsidR="00BC632D" w:rsidRPr="003F13C4" w:rsidRDefault="00BC632D" w:rsidP="00BC632D">
      <w:pPr>
        <w:rPr>
          <w:b/>
          <w:sz w:val="32"/>
          <w:szCs w:val="32"/>
        </w:rPr>
      </w:pPr>
    </w:p>
    <w:p w:rsidR="00BC632D" w:rsidRDefault="00BC632D" w:rsidP="00BC632D"/>
    <w:p w:rsidR="00BC632D" w:rsidRDefault="00BC632D" w:rsidP="00BC632D"/>
    <w:p w:rsidR="00BC632D" w:rsidRDefault="00BC632D" w:rsidP="00BC632D"/>
    <w:p w:rsidR="00BC632D" w:rsidRDefault="00BC632D" w:rsidP="00BC632D"/>
    <w:p w:rsidR="00A62207" w:rsidRDefault="00A62207" w:rsidP="00BC632D"/>
    <w:p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888" w:rsidRPr="00035888" w:rsidRDefault="00361E6D" w:rsidP="0016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035888" w:rsidRPr="000358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</w:p>
    <w:p w:rsidR="00035888" w:rsidRDefault="00035888" w:rsidP="0003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888">
        <w:rPr>
          <w:rFonts w:ascii="Times New Roman" w:eastAsia="Times New Roman" w:hAnsi="Times New Roman" w:cs="Times New Roman"/>
          <w:b/>
          <w:sz w:val="24"/>
          <w:szCs w:val="24"/>
        </w:rPr>
        <w:t>ведомственной целевой программы</w:t>
      </w:r>
    </w:p>
    <w:p w:rsidR="007E3D8D" w:rsidRPr="007E3D8D" w:rsidRDefault="007E3D8D" w:rsidP="0003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D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«Текущий ремонт и содержание дорог, расположенных в пределах границ внутригородского </w:t>
      </w:r>
      <w:r w:rsidRPr="007E3D8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Санкт-Петербурга поселок Репино,</w:t>
      </w:r>
      <w:r w:rsidRPr="007E3D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соответствии с перечнем, утвержденным Пра</w:t>
      </w:r>
      <w:r w:rsidR="005A5B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вительством Санкт-Петербурга на </w:t>
      </w:r>
      <w:r w:rsidRPr="007E3D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1630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A6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5A5B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  <w:r w:rsidRPr="007E3D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035888" w:rsidRPr="00035888" w:rsidRDefault="00035888" w:rsidP="0003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035888" w:rsidRPr="00035888" w:rsidTr="00D1608A">
        <w:tc>
          <w:tcPr>
            <w:tcW w:w="2235" w:type="dxa"/>
          </w:tcPr>
          <w:p w:rsidR="00035888" w:rsidRPr="00035888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</w:tcPr>
          <w:p w:rsidR="00035888" w:rsidRDefault="00B51C07" w:rsidP="00B5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35888" w:rsidRPr="007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екущ</w:t>
            </w:r>
            <w:r w:rsidR="0003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035888" w:rsidRPr="007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и содержани</w:t>
            </w:r>
            <w:r w:rsidR="0003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35888" w:rsidRPr="007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дорог, расположенных в пределах границ внутригородского</w:t>
            </w:r>
            <w:r w:rsidR="0003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Санкт-Петербурга поселок Репино,</w:t>
            </w:r>
            <w:r w:rsidR="00035888" w:rsidRPr="007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тствии с перечнем, утвержденным </w:t>
            </w:r>
            <w:r w:rsidR="00035888" w:rsidRPr="007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Правительством Санкт-Петербурга</w:t>
            </w:r>
            <w:r w:rsidR="005A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035888" w:rsidRPr="00284B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630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6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35888" w:rsidRPr="00035888" w:rsidRDefault="00035888" w:rsidP="00B5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88" w:rsidRPr="00035888" w:rsidTr="007749FE">
        <w:tc>
          <w:tcPr>
            <w:tcW w:w="2235" w:type="dxa"/>
            <w:shd w:val="clear" w:color="auto" w:fill="auto"/>
            <w:vAlign w:val="center"/>
          </w:tcPr>
          <w:p w:rsidR="00035888" w:rsidRPr="00035888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основания для разработки программы</w:t>
            </w:r>
          </w:p>
        </w:tc>
        <w:tc>
          <w:tcPr>
            <w:tcW w:w="7796" w:type="dxa"/>
            <w:shd w:val="clear" w:color="auto" w:fill="auto"/>
          </w:tcPr>
          <w:p w:rsidR="00035888" w:rsidRPr="00035888" w:rsidRDefault="00B51C07" w:rsidP="000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 w:rsidRP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Санкт-Петербурга от 23.09.2009 года №420-79 «Об организации местного самоуправления в Санкт-Петерб</w:t>
            </w:r>
            <w:r w:rsidR="00284BB5">
              <w:rPr>
                <w:rFonts w:ascii="Times New Roman" w:eastAsia="Times New Roman" w:hAnsi="Times New Roman" w:cs="Times New Roman"/>
                <w:sz w:val="24"/>
                <w:szCs w:val="24"/>
              </w:rPr>
              <w:t>урге»; Устав ВМО поселок Репино;</w:t>
            </w:r>
            <w:r w:rsidR="00035888" w:rsidRP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Местной администрации внутригородского муниципального образования Санкт-</w:t>
            </w:r>
            <w:r w:rsidR="00035888" w:rsidRPr="008A5F6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Петербурга поселок Репино № 35 от 26 сентября 2018 года «Об утверждении Положения «О порядке разработки, принятия и исполнения ведомственных целевых программ внутригородского муниципального образования Санкт-Петербурга поселок Репино».</w:t>
            </w:r>
          </w:p>
        </w:tc>
      </w:tr>
      <w:tr w:rsidR="00035888" w:rsidRPr="00035888" w:rsidTr="00D1608A">
        <w:tc>
          <w:tcPr>
            <w:tcW w:w="2235" w:type="dxa"/>
          </w:tcPr>
          <w:p w:rsidR="00035888" w:rsidRPr="00035888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</w:tcPr>
          <w:p w:rsidR="00035888" w:rsidRPr="00035888" w:rsidRDefault="00B51C07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 w:rsidRPr="00796E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администрация</w:t>
            </w:r>
            <w:r w:rsid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внутригородского муниципального образования Санкт-Петербурга поселок Репино</w:t>
            </w:r>
          </w:p>
        </w:tc>
      </w:tr>
      <w:tr w:rsidR="00035888" w:rsidRPr="00035888" w:rsidTr="007749FE">
        <w:tc>
          <w:tcPr>
            <w:tcW w:w="2235" w:type="dxa"/>
            <w:shd w:val="clear" w:color="auto" w:fill="auto"/>
          </w:tcPr>
          <w:p w:rsidR="00035888" w:rsidRPr="00035888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96" w:type="dxa"/>
            <w:shd w:val="clear" w:color="auto" w:fill="auto"/>
          </w:tcPr>
          <w:p w:rsidR="00035888" w:rsidRDefault="00B51C07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 w:rsidRP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Местная администрация внутригородского муниципального образования Санкт-Петербурга поселок Репино </w:t>
            </w:r>
          </w:p>
          <w:p w:rsidR="008213C7" w:rsidRPr="008213C7" w:rsidRDefault="00284BB5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13C7" w:rsidRPr="008213C7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осуществляется Муниципальным Советом ВМО поселок Репино, главой ВМО поселок Репино</w:t>
            </w:r>
          </w:p>
        </w:tc>
      </w:tr>
      <w:tr w:rsidR="00035888" w:rsidRPr="00035888" w:rsidTr="007749FE">
        <w:tc>
          <w:tcPr>
            <w:tcW w:w="2235" w:type="dxa"/>
            <w:shd w:val="clear" w:color="auto" w:fill="auto"/>
          </w:tcPr>
          <w:p w:rsidR="00035888" w:rsidRPr="00035888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цели и задачи программы </w:t>
            </w:r>
          </w:p>
        </w:tc>
        <w:tc>
          <w:tcPr>
            <w:tcW w:w="7796" w:type="dxa"/>
            <w:shd w:val="clear" w:color="auto" w:fill="auto"/>
          </w:tcPr>
          <w:p w:rsidR="00284BB5" w:rsidRDefault="00284BB5" w:rsidP="00284B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54F4" w:rsidRPr="00B154F4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программы: в соответствии с перечнем работ по регламенту;</w:t>
            </w:r>
          </w:p>
          <w:p w:rsidR="00035888" w:rsidRPr="00284BB5" w:rsidRDefault="00284BB5" w:rsidP="00284B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 w:rsidRPr="00796E6B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дороги лучше и чище, оснастить всеми необходимыми указателями, своевременно их убирать, чистить, мыть и ремонтировать.</w:t>
            </w:r>
          </w:p>
        </w:tc>
      </w:tr>
      <w:tr w:rsidR="00035888" w:rsidRPr="00035888" w:rsidTr="00D1608A">
        <w:tc>
          <w:tcPr>
            <w:tcW w:w="2235" w:type="dxa"/>
            <w:shd w:val="clear" w:color="auto" w:fill="auto"/>
          </w:tcPr>
          <w:p w:rsidR="00035888" w:rsidRPr="00035888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 в пределах финансового года</w:t>
            </w:r>
          </w:p>
        </w:tc>
        <w:tc>
          <w:tcPr>
            <w:tcW w:w="7796" w:type="dxa"/>
            <w:shd w:val="clear" w:color="auto" w:fill="auto"/>
          </w:tcPr>
          <w:p w:rsidR="00035888" w:rsidRPr="00035888" w:rsidRDefault="00035888" w:rsidP="002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течении 20</w:t>
            </w:r>
            <w:r w:rsidR="001630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6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5888" w:rsidRPr="00035888" w:rsidTr="008213C7">
        <w:tc>
          <w:tcPr>
            <w:tcW w:w="2235" w:type="dxa"/>
            <w:shd w:val="clear" w:color="auto" w:fill="auto"/>
          </w:tcPr>
          <w:p w:rsidR="00035888" w:rsidRPr="00035888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:rsidR="007E3D8D" w:rsidRPr="007E3D8D" w:rsidRDefault="00284BB5" w:rsidP="00284BB5">
            <w:pPr>
              <w:pStyle w:val="2"/>
              <w:tabs>
                <w:tab w:val="clear" w:pos="567"/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7E3D8D" w:rsidRPr="007E3D8D">
              <w:rPr>
                <w:rFonts w:ascii="Times New Roman" w:hAnsi="Times New Roman"/>
                <w:b w:val="0"/>
                <w:sz w:val="24"/>
                <w:szCs w:val="24"/>
              </w:rPr>
              <w:t>Содержание дорог, расположенных в границах внутригородского муниципального образования Санкт-Петербурга поселок Репино</w:t>
            </w:r>
            <w:r w:rsidR="007E3D8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035888" w:rsidRPr="00284BB5" w:rsidRDefault="00284BB5" w:rsidP="002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3D8D" w:rsidRPr="00284BB5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внесение изменений в перечень мероприятий и </w:t>
            </w:r>
            <w:r w:rsidR="008213C7" w:rsidRPr="00284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3D8D" w:rsidRPr="00284BB5">
              <w:rPr>
                <w:rFonts w:ascii="Times New Roman" w:hAnsi="Times New Roman" w:cs="Times New Roman"/>
                <w:sz w:val="24"/>
                <w:szCs w:val="24"/>
              </w:rPr>
              <w:t>ополнительное финансирование за счет средств местного бюджета при условии дополнительного поступления доходов и наличия свободных средств финансирования.</w:t>
            </w:r>
          </w:p>
        </w:tc>
      </w:tr>
      <w:tr w:rsidR="00035888" w:rsidRPr="00035888" w:rsidTr="007749FE">
        <w:tc>
          <w:tcPr>
            <w:tcW w:w="2235" w:type="dxa"/>
            <w:shd w:val="clear" w:color="auto" w:fill="auto"/>
          </w:tcPr>
          <w:p w:rsidR="00035888" w:rsidRPr="00035888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96" w:type="dxa"/>
            <w:shd w:val="clear" w:color="auto" w:fill="auto"/>
          </w:tcPr>
          <w:p w:rsidR="00035888" w:rsidRPr="00035888" w:rsidRDefault="00B51C07" w:rsidP="001A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 w:rsidRP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конституционного права населения на благоприятную сред</w:t>
            </w:r>
            <w:r w:rsidR="001A2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жизнедеятельности выполнить </w:t>
            </w:r>
            <w:r w:rsidR="00035888" w:rsidRP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37 дорог, </w:t>
            </w:r>
            <w:r w:rsidR="001A26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35888" w:rsidRP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асположенных в пределах границ внутригородского муниципального образования Санкт-Петербурга поселок Репино в соответствии с перечнем, утвержденным Правительством Санкт-Петербурга, за счет</w:t>
            </w:r>
            <w:r w:rsid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местного бюджета в 20</w:t>
            </w:r>
            <w:r w:rsidR="001630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6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5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A260A" w:rsidRPr="001A260A" w:rsidTr="001A260A">
        <w:tc>
          <w:tcPr>
            <w:tcW w:w="2235" w:type="dxa"/>
            <w:shd w:val="clear" w:color="auto" w:fill="auto"/>
          </w:tcPr>
          <w:p w:rsidR="00035888" w:rsidRPr="001A260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796" w:type="dxa"/>
            <w:shd w:val="clear" w:color="auto" w:fill="auto"/>
          </w:tcPr>
          <w:p w:rsidR="00035888" w:rsidRPr="004A6ADE" w:rsidRDefault="00B51C07" w:rsidP="00284B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35888" w:rsidRPr="001A2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 программы</w:t>
            </w:r>
            <w:r w:rsidR="001A260A" w:rsidRPr="004A6AD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  <w:r w:rsidR="00035888" w:rsidRPr="004A6AD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5A35EA" w:rsidRPr="005A35E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15 335,0</w:t>
            </w:r>
            <w:r w:rsidR="001A260A" w:rsidRPr="005A35E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35888" w:rsidRPr="005A35EA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тыс. руб. </w:t>
            </w:r>
          </w:p>
          <w:p w:rsidR="00035888" w:rsidRPr="001A260A" w:rsidRDefault="00B51C07" w:rsidP="00284B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35888" w:rsidRPr="001A2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 финансирования: местный бюджет внутригородского муниципального образования Санкт-Петербурга поселок Репино</w:t>
            </w:r>
          </w:p>
        </w:tc>
      </w:tr>
    </w:tbl>
    <w:p w:rsidR="00284BB5" w:rsidRDefault="00284BB5" w:rsidP="00361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4BB5" w:rsidSect="001A260A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284BB5" w:rsidRDefault="00284BB5" w:rsidP="00361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4BB5" w:rsidSect="001A260A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2"/>
      </w:tblGrid>
      <w:tr w:rsidR="00796E6B" w:rsidRPr="00796E6B" w:rsidTr="00284BB5">
        <w:trPr>
          <w:trHeight w:val="1985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888" w:rsidRDefault="00035888" w:rsidP="00284BB5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</w:t>
            </w:r>
          </w:p>
          <w:p w:rsidR="00035888" w:rsidRPr="001A260A" w:rsidRDefault="00035888" w:rsidP="00035888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A260A">
              <w:rPr>
                <w:rFonts w:ascii="Times New Roman" w:hAnsi="Times New Roman"/>
                <w:sz w:val="24"/>
                <w:szCs w:val="24"/>
              </w:rPr>
              <w:t>реализации ведомственной целевой программы</w:t>
            </w:r>
          </w:p>
          <w:p w:rsidR="007E3D8D" w:rsidRDefault="007E3D8D" w:rsidP="00035888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E3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«Текущий ремонт и содержание дорог, расположенных в пределах границ внутригородского </w:t>
            </w:r>
            <w:r w:rsidRPr="007E3D8D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7E3D8D">
              <w:rPr>
                <w:rFonts w:ascii="Times New Roman" w:hAnsi="Times New Roman"/>
                <w:sz w:val="24"/>
                <w:szCs w:val="24"/>
              </w:rPr>
              <w:br/>
              <w:t>Санкт-Петербурга поселок Репино,</w:t>
            </w:r>
            <w:r w:rsidRPr="007E3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перечнем, утвержденным Правительством Санкт-Петерб</w:t>
            </w:r>
            <w:r w:rsidR="005A5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урга на </w:t>
            </w:r>
            <w:r w:rsidRPr="007E3D8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630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E3E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A5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Pr="007E3D8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35888" w:rsidRDefault="00035888" w:rsidP="00035888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6041"/>
              <w:gridCol w:w="1843"/>
              <w:gridCol w:w="1612"/>
              <w:gridCol w:w="4624"/>
            </w:tblGrid>
            <w:tr w:rsidR="00035888" w:rsidRPr="00426E7F" w:rsidTr="00284BB5">
              <w:tc>
                <w:tcPr>
                  <w:tcW w:w="617" w:type="dxa"/>
                  <w:shd w:val="clear" w:color="auto" w:fill="auto"/>
                </w:tcPr>
                <w:p w:rsidR="00035888" w:rsidRPr="001A260A" w:rsidRDefault="0003588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41" w:type="dxa"/>
                  <w:shd w:val="clear" w:color="auto" w:fill="auto"/>
                </w:tcPr>
                <w:p w:rsidR="00035888" w:rsidRPr="001A260A" w:rsidRDefault="0003588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Перечень основных мероприятий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35888" w:rsidRPr="001A260A" w:rsidRDefault="0003588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реализации </w:t>
                  </w:r>
                </w:p>
              </w:tc>
              <w:tc>
                <w:tcPr>
                  <w:tcW w:w="1612" w:type="dxa"/>
                  <w:shd w:val="clear" w:color="auto" w:fill="FFFFFF" w:themeFill="background1"/>
                </w:tcPr>
                <w:p w:rsidR="00035888" w:rsidRPr="001A260A" w:rsidRDefault="0003588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Объемы финансирования</w:t>
                  </w:r>
                  <w:r w:rsidR="008213C7" w:rsidRPr="001A260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</w:t>
                  </w:r>
                  <w:r w:rsidR="005A5B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13C7" w:rsidRPr="001A260A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r w:rsidR="005A35E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624" w:type="dxa"/>
                  <w:shd w:val="clear" w:color="auto" w:fill="auto"/>
                </w:tcPr>
                <w:p w:rsidR="00035888" w:rsidRPr="001A260A" w:rsidRDefault="0003588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Ожидаемые конечные результаты</w:t>
                  </w:r>
                </w:p>
              </w:tc>
            </w:tr>
            <w:tr w:rsidR="00035888" w:rsidRPr="000E02AE" w:rsidTr="00284BB5">
              <w:tc>
                <w:tcPr>
                  <w:tcW w:w="617" w:type="dxa"/>
                  <w:shd w:val="clear" w:color="auto" w:fill="auto"/>
                </w:tcPr>
                <w:p w:rsidR="00035888" w:rsidRPr="00426E7F" w:rsidRDefault="0003588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426E7F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41" w:type="dxa"/>
                  <w:shd w:val="clear" w:color="auto" w:fill="auto"/>
                </w:tcPr>
                <w:p w:rsidR="00035888" w:rsidRPr="00035888" w:rsidRDefault="00035888" w:rsidP="00B51C07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3588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Содержание дорог, расположенных в границах внутригородского муниципального образования Санкт-Петербурга поселок Репино</w:t>
                  </w:r>
                  <w:r w:rsidR="008213C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– 90 52</w:t>
                  </w:r>
                  <w:r w:rsidR="00FE3E23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3</w:t>
                  </w:r>
                  <w:r w:rsidR="008213C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кв.</w:t>
                  </w:r>
                  <w:r w:rsidR="005121C5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8213C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м.</w:t>
                  </w:r>
                  <w:r w:rsidRPr="0003588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, включающее:</w:t>
                  </w:r>
                </w:p>
                <w:p w:rsidR="00035888" w:rsidRPr="00035888" w:rsidRDefault="00035888" w:rsidP="00B51C07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3588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1) зимнюю и летнюю уборку дорог, </w:t>
                  </w:r>
                </w:p>
                <w:p w:rsidR="00035888" w:rsidRPr="00035888" w:rsidRDefault="00035888" w:rsidP="00B51C07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3588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в том числе обеспечение содержания искусственных дорожных сооружений </w:t>
                  </w:r>
                </w:p>
                <w:p w:rsidR="00035888" w:rsidRPr="00035888" w:rsidRDefault="00035888" w:rsidP="00B51C07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3588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в части,  касающейся выполнения работ по очистке, механизированной  очистке, обеспыливанию, механизированной  снегоочистке, расчистке от снежных заносов, борьбе с зимней скользкостью, погрузке и вывозу снега, распределению </w:t>
                  </w:r>
                  <w:proofErr w:type="spellStart"/>
                  <w:r w:rsidRPr="0003588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противогололёдных</w:t>
                  </w:r>
                  <w:proofErr w:type="spellEnd"/>
                  <w:r w:rsidRPr="0003588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материалов, очистке от снега и льда, борьбе с наледями, выполняемых на искусственных дорожных сооружениях, в соответствии с адресными перечнями дорог, а также  адресными  перечнями  искусственных  дорожных  сооружений, подлежащих  содержанию.</w:t>
                  </w:r>
                </w:p>
                <w:p w:rsidR="00035888" w:rsidRPr="00035888" w:rsidRDefault="00035888" w:rsidP="00B51C07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3588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2) ремонт дорог с а/б покрытием картами, очистку, восстановление геометрии канав, ремонт дорог </w:t>
                  </w:r>
                </w:p>
                <w:p w:rsidR="00035888" w:rsidRPr="00426E7F" w:rsidRDefault="00035888" w:rsidP="00284BB5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3588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с неусовершенствованным покрытием прочие работы по содержанию дорог, предусмотренные Приказом Минтранса № 402 от 16 ноября 2012 года «Об утверждении Классификации работ по капитальному ремонту, ремонту и содержанию автомобильных дорог».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35888" w:rsidRPr="005A5BF7" w:rsidRDefault="00035888" w:rsidP="000358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5B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Глава Местной администрации внутригородского муниципального образования Санкт-Петербурга поселок Репино</w:t>
                  </w:r>
                </w:p>
                <w:p w:rsidR="00035888" w:rsidRPr="005A5BF7" w:rsidRDefault="00163067" w:rsidP="000358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5B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 января по</w:t>
                  </w:r>
                  <w:r w:rsidR="00035888" w:rsidRPr="005A5B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31 декабря</w:t>
                  </w:r>
                </w:p>
                <w:p w:rsidR="00035888" w:rsidRPr="00035888" w:rsidRDefault="0003588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5A5BF7">
                    <w:rPr>
                      <w:rFonts w:ascii="Times New Roman" w:hAnsi="Times New Roman"/>
                      <w:b w:val="0"/>
                      <w:sz w:val="20"/>
                    </w:rPr>
                    <w:t>20</w:t>
                  </w:r>
                  <w:r w:rsidR="00163067" w:rsidRPr="005A5BF7">
                    <w:rPr>
                      <w:rFonts w:ascii="Times New Roman" w:hAnsi="Times New Roman"/>
                      <w:b w:val="0"/>
                      <w:sz w:val="20"/>
                    </w:rPr>
                    <w:t>20</w:t>
                  </w:r>
                  <w:r w:rsidRPr="005A5BF7">
                    <w:rPr>
                      <w:rFonts w:ascii="Times New Roman" w:hAnsi="Times New Roman"/>
                      <w:b w:val="0"/>
                      <w:sz w:val="20"/>
                    </w:rPr>
                    <w:t xml:space="preserve"> года</w:t>
                  </w:r>
                </w:p>
              </w:tc>
              <w:tc>
                <w:tcPr>
                  <w:tcW w:w="1612" w:type="dxa"/>
                  <w:shd w:val="clear" w:color="auto" w:fill="FFFFFF" w:themeFill="background1"/>
                </w:tcPr>
                <w:p w:rsidR="00284BB5" w:rsidRDefault="00284BB5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035888" w:rsidRDefault="002B581E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15 335,0</w:t>
                  </w: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1A260A" w:rsidRDefault="001A260A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в том числе </w:t>
                  </w:r>
                  <w:r w:rsidR="00284BB5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</w:t>
                  </w:r>
                </w:p>
                <w:p w:rsidR="002B581E" w:rsidRPr="00426E7F" w:rsidRDefault="002B581E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5527,0</w:t>
                  </w:r>
                </w:p>
              </w:tc>
              <w:tc>
                <w:tcPr>
                  <w:tcW w:w="4624" w:type="dxa"/>
                  <w:shd w:val="clear" w:color="auto" w:fill="auto"/>
                </w:tcPr>
                <w:p w:rsidR="00035888" w:rsidRPr="00426E7F" w:rsidRDefault="00B51C07" w:rsidP="005A5BF7">
                  <w:pPr>
                    <w:pStyle w:val="2"/>
                    <w:tabs>
                      <w:tab w:val="clear" w:pos="3969"/>
                      <w:tab w:val="left" w:pos="0"/>
                    </w:tabs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B51C0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Для реализации конституционного права населения на благоприятную среду жизнедеятельности выполнить содержание 37 дорог, расположенных в пределах границ внутригородского муниципального образования Санкт-Петербурга поселок Репино в соответствии с перечнем, утвержденным Правительством Санкт-Петербурга</w:t>
                  </w:r>
                </w:p>
              </w:tc>
            </w:tr>
            <w:tr w:rsidR="00284BB5" w:rsidRPr="000E02AE" w:rsidTr="00284BB5">
              <w:tc>
                <w:tcPr>
                  <w:tcW w:w="617" w:type="dxa"/>
                  <w:shd w:val="clear" w:color="auto" w:fill="auto"/>
                </w:tcPr>
                <w:p w:rsidR="00284BB5" w:rsidRPr="00426E7F" w:rsidRDefault="00284BB5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6041" w:type="dxa"/>
                  <w:shd w:val="clear" w:color="auto" w:fill="auto"/>
                </w:tcPr>
                <w:p w:rsidR="00284BB5" w:rsidRPr="00284BB5" w:rsidRDefault="00284BB5" w:rsidP="00B51C07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в 20</w:t>
                  </w:r>
                  <w:r w:rsidR="0016306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5121C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году: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84BB5" w:rsidRDefault="00284BB5" w:rsidP="000358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shd w:val="clear" w:color="auto" w:fill="FFFFFF" w:themeFill="background1"/>
                </w:tcPr>
                <w:p w:rsidR="00284BB5" w:rsidRPr="00284BB5" w:rsidRDefault="002B581E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4624" w:type="dxa"/>
                  <w:shd w:val="clear" w:color="auto" w:fill="auto"/>
                </w:tcPr>
                <w:p w:rsidR="00284BB5" w:rsidRPr="00B51C07" w:rsidRDefault="00284BB5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035888" w:rsidRPr="00796E6B" w:rsidRDefault="00035888" w:rsidP="0014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260A" w:rsidRDefault="001A260A" w:rsidP="001A2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A260A" w:rsidSect="00284BB5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8CB"/>
    <w:multiLevelType w:val="hybridMultilevel"/>
    <w:tmpl w:val="F800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61BAD"/>
    <w:multiLevelType w:val="hybridMultilevel"/>
    <w:tmpl w:val="FD94B0B8"/>
    <w:lvl w:ilvl="0" w:tplc="FC2A6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0F"/>
    <w:rsid w:val="000106D1"/>
    <w:rsid w:val="00035888"/>
    <w:rsid w:val="00042C64"/>
    <w:rsid w:val="000778CA"/>
    <w:rsid w:val="000C5E0F"/>
    <w:rsid w:val="001001F3"/>
    <w:rsid w:val="00142BC3"/>
    <w:rsid w:val="00163067"/>
    <w:rsid w:val="00166032"/>
    <w:rsid w:val="00181BA5"/>
    <w:rsid w:val="001A260A"/>
    <w:rsid w:val="002139A7"/>
    <w:rsid w:val="002465E9"/>
    <w:rsid w:val="002649C4"/>
    <w:rsid w:val="00284BB5"/>
    <w:rsid w:val="002B581E"/>
    <w:rsid w:val="002E148C"/>
    <w:rsid w:val="00361E6D"/>
    <w:rsid w:val="00375299"/>
    <w:rsid w:val="003D1B93"/>
    <w:rsid w:val="004A6ADE"/>
    <w:rsid w:val="005121C5"/>
    <w:rsid w:val="005423A9"/>
    <w:rsid w:val="00554C05"/>
    <w:rsid w:val="005574A4"/>
    <w:rsid w:val="005A35EA"/>
    <w:rsid w:val="005A5BF7"/>
    <w:rsid w:val="005F64AB"/>
    <w:rsid w:val="00756C26"/>
    <w:rsid w:val="007749FE"/>
    <w:rsid w:val="00796E6B"/>
    <w:rsid w:val="007C5385"/>
    <w:rsid w:val="007D27ED"/>
    <w:rsid w:val="007E3D8D"/>
    <w:rsid w:val="007F79C1"/>
    <w:rsid w:val="008213C7"/>
    <w:rsid w:val="008A5F6E"/>
    <w:rsid w:val="008F5DE9"/>
    <w:rsid w:val="009218A2"/>
    <w:rsid w:val="009F03B8"/>
    <w:rsid w:val="00A62207"/>
    <w:rsid w:val="00A80612"/>
    <w:rsid w:val="00A8180F"/>
    <w:rsid w:val="00B154F4"/>
    <w:rsid w:val="00B26BD9"/>
    <w:rsid w:val="00B51C07"/>
    <w:rsid w:val="00BC1728"/>
    <w:rsid w:val="00BC4177"/>
    <w:rsid w:val="00BC632D"/>
    <w:rsid w:val="00BD5F74"/>
    <w:rsid w:val="00C35D28"/>
    <w:rsid w:val="00DF359A"/>
    <w:rsid w:val="00E756A7"/>
    <w:rsid w:val="00F01A9F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E00-CE30-4A05-99ED-B386A67F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96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C632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C632D"/>
    <w:rPr>
      <w:rFonts w:ascii="Arial Narrow" w:eastAsia="Times New Roman" w:hAnsi="Arial Narrow" w:cs="Times New Roman"/>
      <w:sz w:val="20"/>
      <w:szCs w:val="20"/>
    </w:rPr>
  </w:style>
  <w:style w:type="paragraph" w:styleId="2">
    <w:name w:val="Body Text 2"/>
    <w:basedOn w:val="a"/>
    <w:link w:val="20"/>
    <w:rsid w:val="00BC632D"/>
    <w:pPr>
      <w:tabs>
        <w:tab w:val="left" w:pos="567"/>
        <w:tab w:val="left" w:pos="3969"/>
        <w:tab w:val="left" w:pos="6804"/>
      </w:tabs>
      <w:spacing w:after="0" w:line="240" w:lineRule="auto"/>
      <w:jc w:val="center"/>
    </w:pPr>
    <w:rPr>
      <w:rFonts w:ascii="Arial Narrow" w:eastAsia="Times New Roman" w:hAnsi="Arial Narrow" w:cs="Times New Roman"/>
      <w:b/>
      <w:szCs w:val="20"/>
    </w:rPr>
  </w:style>
  <w:style w:type="character" w:customStyle="1" w:styleId="20">
    <w:name w:val="Основной текст 2 Знак"/>
    <w:basedOn w:val="a0"/>
    <w:link w:val="2"/>
    <w:rsid w:val="00BC632D"/>
    <w:rPr>
      <w:rFonts w:ascii="Arial Narrow" w:eastAsia="Times New Roman" w:hAnsi="Arial Narrow" w:cs="Times New Roman"/>
      <w:b/>
      <w:szCs w:val="20"/>
    </w:rPr>
  </w:style>
  <w:style w:type="paragraph" w:customStyle="1" w:styleId="ConsNormal">
    <w:name w:val="ConsNormal"/>
    <w:rsid w:val="00BC63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E3D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2019-10-29T14:46:00Z</cp:lastPrinted>
  <dcterms:created xsi:type="dcterms:W3CDTF">2019-10-18T07:25:00Z</dcterms:created>
  <dcterms:modified xsi:type="dcterms:W3CDTF">2020-10-23T10:02:00Z</dcterms:modified>
</cp:coreProperties>
</file>