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6119D" w14:textId="5D05C9AB" w:rsidR="00837D03" w:rsidRPr="002F705D" w:rsidRDefault="00837D03" w:rsidP="00837D03">
      <w:pPr>
        <w:pStyle w:val="a3"/>
        <w:widowControl/>
        <w:tabs>
          <w:tab w:val="left" w:pos="7860"/>
        </w:tabs>
        <w:jc w:val="left"/>
        <w:rPr>
          <w:sz w:val="36"/>
          <w:szCs w:val="36"/>
        </w:rPr>
      </w:pPr>
      <w:r w:rsidRPr="00AD24CD">
        <w:rPr>
          <w:b w:val="0"/>
          <w:sz w:val="24"/>
          <w:szCs w:val="24"/>
        </w:rPr>
        <w:t xml:space="preserve">    </w:t>
      </w:r>
      <w:r>
        <w:rPr>
          <w:b w:val="0"/>
          <w:sz w:val="24"/>
          <w:szCs w:val="24"/>
        </w:rPr>
        <w:t xml:space="preserve">                                                                    </w:t>
      </w:r>
      <w:r w:rsidR="007B3293" w:rsidRPr="00AD24CD">
        <w:rPr>
          <w:sz w:val="24"/>
          <w:szCs w:val="24"/>
        </w:rPr>
        <w:object w:dxaOrig="6986" w:dyaOrig="8143" w14:anchorId="6F9C60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6.25pt" o:ole="">
            <v:imagedata r:id="rId5" o:title=""/>
          </v:shape>
          <o:OLEObject Type="Embed" ProgID="CorelDRAW.Graphic.11" ShapeID="_x0000_i1025" DrawAspect="Content" ObjectID="_1730010862" r:id="rId6"/>
        </w:object>
      </w:r>
      <w:r w:rsidR="00FA2069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</w:p>
    <w:p w14:paraId="698E9930" w14:textId="77777777" w:rsidR="00837D03" w:rsidRPr="00AD24CD" w:rsidRDefault="00837D03" w:rsidP="00837D03">
      <w:pPr>
        <w:pStyle w:val="a3"/>
        <w:widowControl/>
        <w:rPr>
          <w:sz w:val="24"/>
          <w:szCs w:val="24"/>
        </w:rPr>
      </w:pPr>
    </w:p>
    <w:p w14:paraId="1E97A885" w14:textId="77777777" w:rsidR="00837D03" w:rsidRPr="00AD24CD" w:rsidRDefault="00837D03" w:rsidP="00837D03">
      <w:pPr>
        <w:pStyle w:val="a3"/>
        <w:widowControl/>
        <w:rPr>
          <w:sz w:val="24"/>
          <w:szCs w:val="24"/>
        </w:rPr>
      </w:pPr>
      <w:r w:rsidRPr="00AD24CD">
        <w:rPr>
          <w:sz w:val="24"/>
          <w:szCs w:val="24"/>
        </w:rPr>
        <w:t xml:space="preserve">МУНИЦИПАЛЬНЫЙ СОВЕТ </w:t>
      </w:r>
      <w:r>
        <w:rPr>
          <w:sz w:val="24"/>
          <w:szCs w:val="24"/>
        </w:rPr>
        <w:t>ВНУТРИГОРОДСКОГО</w:t>
      </w:r>
    </w:p>
    <w:p w14:paraId="3B28C73D" w14:textId="77777777" w:rsidR="00837D03" w:rsidRDefault="00837D03" w:rsidP="00837D03">
      <w:pPr>
        <w:pStyle w:val="a6"/>
        <w:widowControl/>
        <w:rPr>
          <w:b/>
          <w:i w:val="0"/>
          <w:sz w:val="24"/>
          <w:szCs w:val="24"/>
        </w:rPr>
      </w:pPr>
      <w:r w:rsidRPr="00AD24CD">
        <w:rPr>
          <w:b/>
          <w:i w:val="0"/>
          <w:sz w:val="24"/>
          <w:szCs w:val="24"/>
        </w:rPr>
        <w:t xml:space="preserve">МУНИЦИПАЛЬНОГО ОБРАЗОВАНИЯ </w:t>
      </w:r>
      <w:r>
        <w:rPr>
          <w:b/>
          <w:i w:val="0"/>
          <w:sz w:val="24"/>
          <w:szCs w:val="24"/>
        </w:rPr>
        <w:t>САНКТ-ПЕТЕРБУРГА</w:t>
      </w:r>
    </w:p>
    <w:p w14:paraId="26704F98" w14:textId="77777777" w:rsidR="00837D03" w:rsidRPr="00AD24CD" w:rsidRDefault="00837D03" w:rsidP="00837D03">
      <w:pPr>
        <w:pStyle w:val="a6"/>
        <w:widowControl/>
        <w:rPr>
          <w:b/>
          <w:i w:val="0"/>
          <w:sz w:val="24"/>
          <w:szCs w:val="24"/>
        </w:rPr>
      </w:pPr>
      <w:r w:rsidRPr="00AD24CD">
        <w:rPr>
          <w:b/>
          <w:i w:val="0"/>
          <w:sz w:val="24"/>
          <w:szCs w:val="24"/>
        </w:rPr>
        <w:t>поселок РЕПИНО</w:t>
      </w:r>
      <w:r w:rsidR="00056DBC">
        <w:rPr>
          <w:b/>
          <w:i w:val="0"/>
          <w:sz w:val="24"/>
          <w:szCs w:val="24"/>
        </w:rPr>
        <w:t xml:space="preserve"> (шестой созыв)</w:t>
      </w:r>
    </w:p>
    <w:p w14:paraId="3DAA4B4B" w14:textId="77777777" w:rsidR="00A73B0A" w:rsidRDefault="00A73B0A">
      <w:pPr>
        <w:pStyle w:val="a4"/>
        <w:ind w:firstLine="0"/>
        <w:rPr>
          <w:rFonts w:ascii="Times New Roman" w:hAnsi="Times New Roman"/>
          <w:b/>
          <w:sz w:val="24"/>
        </w:rPr>
      </w:pPr>
    </w:p>
    <w:p w14:paraId="49174441" w14:textId="77777777" w:rsidR="0075537D" w:rsidRDefault="0075537D" w:rsidP="002144B8">
      <w:pPr>
        <w:pStyle w:val="2"/>
        <w:rPr>
          <w:rFonts w:ascii="Times New Roman" w:hAnsi="Times New Roman"/>
          <w:sz w:val="32"/>
        </w:rPr>
      </w:pPr>
    </w:p>
    <w:p w14:paraId="1CA23A72" w14:textId="5D194B5B" w:rsidR="002144B8" w:rsidRDefault="00592764" w:rsidP="00592764">
      <w:pPr>
        <w:pStyle w:val="2"/>
        <w:jc w:val="lef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                     </w:t>
      </w:r>
      <w:r w:rsidR="00FA2069">
        <w:rPr>
          <w:rFonts w:ascii="Times New Roman" w:hAnsi="Times New Roman"/>
          <w:sz w:val="32"/>
        </w:rPr>
        <w:t xml:space="preserve">   </w:t>
      </w:r>
      <w:r w:rsidR="00A33D88">
        <w:rPr>
          <w:rFonts w:ascii="Times New Roman" w:hAnsi="Times New Roman"/>
          <w:sz w:val="32"/>
        </w:rPr>
        <w:t>Р Е Ш Е Н И Е</w:t>
      </w:r>
      <w:r w:rsidR="002144B8">
        <w:rPr>
          <w:rFonts w:ascii="Times New Roman" w:hAnsi="Times New Roman"/>
          <w:sz w:val="32"/>
        </w:rPr>
        <w:t xml:space="preserve"> </w:t>
      </w:r>
    </w:p>
    <w:p w14:paraId="16A8F02C" w14:textId="77777777" w:rsidR="002772E7" w:rsidRPr="002772E7" w:rsidRDefault="002772E7" w:rsidP="002772E7"/>
    <w:p w14:paraId="6A1289C5" w14:textId="0DA84F0A" w:rsidR="002144B8" w:rsidRPr="00837D03" w:rsidRDefault="002144B8" w:rsidP="002144B8">
      <w:pPr>
        <w:rPr>
          <w:b/>
          <w:bCs/>
        </w:rPr>
      </w:pPr>
      <w:r>
        <w:rPr>
          <w:b/>
          <w:bCs/>
          <w:sz w:val="28"/>
        </w:rPr>
        <w:t xml:space="preserve"> </w:t>
      </w:r>
      <w:r w:rsidR="000F7BEE">
        <w:rPr>
          <w:b/>
          <w:bCs/>
        </w:rPr>
        <w:t>1</w:t>
      </w:r>
      <w:r w:rsidR="00FA2069">
        <w:rPr>
          <w:b/>
          <w:bCs/>
        </w:rPr>
        <w:t>1</w:t>
      </w:r>
      <w:r w:rsidR="000F7BEE">
        <w:rPr>
          <w:b/>
          <w:bCs/>
        </w:rPr>
        <w:t xml:space="preserve"> ноября </w:t>
      </w:r>
      <w:r w:rsidRPr="00837D03">
        <w:rPr>
          <w:b/>
          <w:bCs/>
        </w:rPr>
        <w:t>20</w:t>
      </w:r>
      <w:r w:rsidR="000F7BEE">
        <w:rPr>
          <w:b/>
          <w:bCs/>
        </w:rPr>
        <w:t>2</w:t>
      </w:r>
      <w:r w:rsidR="00FA2069">
        <w:rPr>
          <w:b/>
          <w:bCs/>
        </w:rPr>
        <w:t>2 год</w:t>
      </w:r>
      <w:r w:rsidRPr="00837D03">
        <w:rPr>
          <w:b/>
          <w:bCs/>
        </w:rPr>
        <w:t xml:space="preserve">                                                                                   </w:t>
      </w:r>
      <w:r w:rsidR="00837D03">
        <w:rPr>
          <w:b/>
          <w:bCs/>
        </w:rPr>
        <w:t xml:space="preserve">                    </w:t>
      </w:r>
      <w:r w:rsidRPr="00837D03">
        <w:rPr>
          <w:b/>
          <w:bCs/>
        </w:rPr>
        <w:t xml:space="preserve">№ </w:t>
      </w:r>
      <w:r w:rsidR="00C73E8C">
        <w:rPr>
          <w:b/>
          <w:bCs/>
        </w:rPr>
        <w:t>2-9</w:t>
      </w:r>
    </w:p>
    <w:p w14:paraId="643C36D6" w14:textId="77777777" w:rsidR="002144B8" w:rsidRDefault="002144B8" w:rsidP="002144B8">
      <w:pPr>
        <w:pStyle w:val="a4"/>
        <w:tabs>
          <w:tab w:val="left" w:pos="5822"/>
        </w:tabs>
        <w:ind w:right="4100" w:firstLine="0"/>
        <w:jc w:val="left"/>
      </w:pPr>
    </w:p>
    <w:p w14:paraId="192FABA3" w14:textId="77777777" w:rsidR="00837D03" w:rsidRPr="00FA2069" w:rsidRDefault="00837D03" w:rsidP="00FA2069">
      <w:pPr>
        <w:jc w:val="both"/>
        <w:rPr>
          <w:b/>
          <w:bCs/>
          <w:i/>
          <w:iCs/>
        </w:rPr>
      </w:pPr>
    </w:p>
    <w:p w14:paraId="54D84396" w14:textId="1DBD9DE3" w:rsidR="00837D03" w:rsidRPr="00FA2069" w:rsidRDefault="00837D03" w:rsidP="00FA2069">
      <w:pPr>
        <w:jc w:val="both"/>
        <w:rPr>
          <w:b/>
          <w:bCs/>
          <w:i/>
          <w:iCs/>
        </w:rPr>
      </w:pPr>
      <w:r w:rsidRPr="00AD24CD">
        <w:rPr>
          <w:b/>
          <w:bCs/>
          <w:i/>
          <w:iCs/>
        </w:rPr>
        <w:t xml:space="preserve">«Об утверждении проекта Решения Муниципального Совета муниципального образования поселок Репино </w:t>
      </w:r>
      <w:r w:rsidR="00FA2069">
        <w:rPr>
          <w:b/>
          <w:i/>
          <w:spacing w:val="-2"/>
        </w:rPr>
        <w:t xml:space="preserve">«Об утверждении проекта местного бюджета внутригородского муниципального образования города федерального значения Санкт-Петербурга поселок </w:t>
      </w:r>
      <w:r w:rsidR="00FA2069" w:rsidRPr="00424307">
        <w:rPr>
          <w:b/>
          <w:i/>
          <w:spacing w:val="-2"/>
        </w:rPr>
        <w:t xml:space="preserve">Репино </w:t>
      </w:r>
      <w:r w:rsidR="00FA2069" w:rsidRPr="00424307">
        <w:rPr>
          <w:b/>
          <w:bCs/>
          <w:i/>
          <w:iCs/>
        </w:rPr>
        <w:t xml:space="preserve">на очередной 2023 год, </w:t>
      </w:r>
      <w:r w:rsidR="00FA2069">
        <w:rPr>
          <w:b/>
          <w:bCs/>
          <w:i/>
          <w:iCs/>
        </w:rPr>
        <w:t xml:space="preserve">и </w:t>
      </w:r>
      <w:r w:rsidR="00FA2069" w:rsidRPr="00424307">
        <w:rPr>
          <w:b/>
          <w:bCs/>
          <w:i/>
          <w:iCs/>
        </w:rPr>
        <w:t>плановый</w:t>
      </w:r>
      <w:r w:rsidR="00FA2069">
        <w:rPr>
          <w:b/>
          <w:bCs/>
          <w:i/>
          <w:iCs/>
        </w:rPr>
        <w:t xml:space="preserve"> период</w:t>
      </w:r>
      <w:r w:rsidR="00FA2069" w:rsidRPr="00424307">
        <w:rPr>
          <w:b/>
          <w:bCs/>
          <w:i/>
          <w:iCs/>
        </w:rPr>
        <w:t xml:space="preserve"> 2024</w:t>
      </w:r>
      <w:r w:rsidR="00FA2069">
        <w:rPr>
          <w:b/>
          <w:bCs/>
          <w:i/>
          <w:iCs/>
        </w:rPr>
        <w:t xml:space="preserve"> и</w:t>
      </w:r>
      <w:r w:rsidR="00FA2069" w:rsidRPr="00424307">
        <w:rPr>
          <w:b/>
          <w:bCs/>
          <w:i/>
          <w:iCs/>
        </w:rPr>
        <w:t xml:space="preserve"> 2025 год</w:t>
      </w:r>
      <w:r w:rsidR="00FA2069">
        <w:rPr>
          <w:b/>
          <w:bCs/>
          <w:i/>
          <w:iCs/>
        </w:rPr>
        <w:t>ов в первом чтении (за основу)</w:t>
      </w:r>
      <w:r w:rsidR="00FA2069" w:rsidRPr="00424307">
        <w:rPr>
          <w:b/>
          <w:bCs/>
          <w:i/>
          <w:iCs/>
        </w:rPr>
        <w:t>»</w:t>
      </w:r>
      <w:r w:rsidR="00FA2069">
        <w:rPr>
          <w:b/>
          <w:bCs/>
          <w:i/>
          <w:iCs/>
        </w:rPr>
        <w:t xml:space="preserve"> </w:t>
      </w:r>
      <w:r w:rsidRPr="008D4F59">
        <w:rPr>
          <w:b/>
          <w:bCs/>
          <w:i/>
          <w:iCs/>
        </w:rPr>
        <w:t>и назначении даты проведения публичных слушаний п</w:t>
      </w:r>
      <w:r w:rsidRPr="00AD24CD">
        <w:rPr>
          <w:b/>
          <w:bCs/>
          <w:i/>
          <w:iCs/>
        </w:rPr>
        <w:t>о проекту муниципального правового акта»</w:t>
      </w:r>
      <w:r w:rsidR="00FA2069">
        <w:rPr>
          <w:b/>
          <w:bCs/>
          <w:i/>
          <w:iCs/>
        </w:rPr>
        <w:t>.</w:t>
      </w:r>
      <w:r w:rsidRPr="00AD24CD">
        <w:rPr>
          <w:b/>
          <w:bCs/>
          <w:i/>
          <w:iCs/>
        </w:rPr>
        <w:t xml:space="preserve"> </w:t>
      </w:r>
    </w:p>
    <w:p w14:paraId="07A5B440" w14:textId="77777777" w:rsidR="00837D03" w:rsidRPr="00AD24CD" w:rsidRDefault="00837D03" w:rsidP="00837D03">
      <w:pPr>
        <w:jc w:val="center"/>
        <w:rPr>
          <w:b/>
          <w:iCs/>
        </w:rPr>
      </w:pPr>
    </w:p>
    <w:p w14:paraId="7B00BE28" w14:textId="510950BB" w:rsidR="00837D03" w:rsidRPr="00AD24CD" w:rsidRDefault="00837D03" w:rsidP="00837D03">
      <w:pPr>
        <w:ind w:firstLine="708"/>
        <w:jc w:val="both"/>
      </w:pPr>
      <w:r w:rsidRPr="00AD24CD">
        <w:t xml:space="preserve"> В соответствии с </w:t>
      </w:r>
      <w:r>
        <w:t xml:space="preserve">Бюджетным кодексом Российской Федерации, </w:t>
      </w:r>
      <w:r w:rsidRPr="00AD24CD">
        <w:t xml:space="preserve">Законом Санкт-Петербурга от 23.09.2009 № 420-79 «Об организации местного самоуправления в Санкт-Петербурге», Уставом </w:t>
      </w:r>
      <w:r w:rsidR="000F7BEE">
        <w:t>муниципального образования поселок Репино</w:t>
      </w:r>
      <w:r w:rsidRPr="00AD24CD">
        <w:t>,</w:t>
      </w:r>
      <w:r w:rsidRPr="005344B3">
        <w:t xml:space="preserve"> </w:t>
      </w:r>
      <w:r>
        <w:t xml:space="preserve"> </w:t>
      </w:r>
    </w:p>
    <w:p w14:paraId="668C0C99" w14:textId="77777777" w:rsidR="00C31CE7" w:rsidRPr="00AD24CD" w:rsidRDefault="00C31CE7" w:rsidP="00837D03">
      <w:pPr>
        <w:jc w:val="both"/>
      </w:pPr>
    </w:p>
    <w:p w14:paraId="25CC4464" w14:textId="77777777" w:rsidR="00837D03" w:rsidRPr="00AD24CD" w:rsidRDefault="00837D03" w:rsidP="000F7BEE">
      <w:pPr>
        <w:ind w:firstLine="708"/>
        <w:jc w:val="both"/>
        <w:rPr>
          <w:b/>
          <w:iCs/>
        </w:rPr>
      </w:pPr>
      <w:r w:rsidRPr="00AD24CD">
        <w:t xml:space="preserve">                   </w:t>
      </w:r>
      <w:r w:rsidRPr="00AD24CD">
        <w:rPr>
          <w:b/>
          <w:iCs/>
        </w:rPr>
        <w:t xml:space="preserve">МУНИЦИПАЛЬНЫЙ СОВЕТ </w:t>
      </w:r>
      <w:r>
        <w:rPr>
          <w:b/>
          <w:iCs/>
        </w:rPr>
        <w:t>В</w:t>
      </w:r>
      <w:r w:rsidRPr="00AD24CD">
        <w:rPr>
          <w:b/>
          <w:iCs/>
        </w:rPr>
        <w:t>МО ПОСЕЛОК РЕПИНО</w:t>
      </w:r>
    </w:p>
    <w:p w14:paraId="28687F01" w14:textId="77777777" w:rsidR="00837D03" w:rsidRPr="00AD24CD" w:rsidRDefault="00837D03" w:rsidP="000F7BEE">
      <w:pPr>
        <w:jc w:val="center"/>
        <w:rPr>
          <w:b/>
          <w:iCs/>
        </w:rPr>
      </w:pPr>
    </w:p>
    <w:p w14:paraId="4BDD1890" w14:textId="77777777" w:rsidR="00837D03" w:rsidRPr="00AD24CD" w:rsidRDefault="00837D03" w:rsidP="000F7BEE">
      <w:pPr>
        <w:rPr>
          <w:b/>
          <w:iCs/>
        </w:rPr>
      </w:pPr>
      <w:r w:rsidRPr="00AD24CD">
        <w:rPr>
          <w:b/>
          <w:iCs/>
        </w:rPr>
        <w:t xml:space="preserve">                                                                       РЕШИЛ:</w:t>
      </w:r>
    </w:p>
    <w:p w14:paraId="7C0425EC" w14:textId="77777777" w:rsidR="00837D03" w:rsidRPr="00AD24CD" w:rsidRDefault="00837D03" w:rsidP="00837D03">
      <w:pPr>
        <w:jc w:val="both"/>
        <w:rPr>
          <w:b/>
          <w:iCs/>
        </w:rPr>
      </w:pPr>
    </w:p>
    <w:p w14:paraId="462FD83A" w14:textId="6CE4050A" w:rsidR="000F7BEE" w:rsidRDefault="00837D03" w:rsidP="000F7BEE">
      <w:pPr>
        <w:pStyle w:val="a9"/>
        <w:numPr>
          <w:ilvl w:val="0"/>
          <w:numId w:val="14"/>
        </w:numPr>
        <w:ind w:left="142" w:firstLine="0"/>
        <w:jc w:val="both"/>
      </w:pPr>
      <w:r>
        <w:t>Принять</w:t>
      </w:r>
      <w:r w:rsidRPr="00AD24CD">
        <w:t xml:space="preserve"> проект Решения </w:t>
      </w:r>
      <w:r w:rsidRPr="000F7BEE">
        <w:rPr>
          <w:bCs/>
          <w:iCs/>
        </w:rPr>
        <w:t>Муниципального Совета муниципального образования поселок Репино</w:t>
      </w:r>
      <w:r w:rsidRPr="000F7BEE">
        <w:rPr>
          <w:b/>
          <w:bCs/>
          <w:i/>
          <w:iCs/>
        </w:rPr>
        <w:t xml:space="preserve"> </w:t>
      </w:r>
      <w:r w:rsidR="00FA2069" w:rsidRPr="00FA2069">
        <w:rPr>
          <w:bCs/>
          <w:iCs/>
          <w:spacing w:val="-2"/>
        </w:rPr>
        <w:t xml:space="preserve">«Об утверждении проекта местного бюджета внутригородского муниципального образования города федерального значения Санкт-Петербурга поселок Репино </w:t>
      </w:r>
      <w:r w:rsidR="00FA2069" w:rsidRPr="00FA2069">
        <w:rPr>
          <w:bCs/>
          <w:iCs/>
        </w:rPr>
        <w:t>на очередной 2023 год, и плановый период 2024 и 2025 годов в первом чтении (за основу)»</w:t>
      </w:r>
      <w:r w:rsidR="00FA2069">
        <w:rPr>
          <w:bCs/>
          <w:iCs/>
        </w:rPr>
        <w:t>,</w:t>
      </w:r>
      <w:r w:rsidR="00FA2069">
        <w:rPr>
          <w:b/>
          <w:bCs/>
          <w:i/>
          <w:iCs/>
        </w:rPr>
        <w:t xml:space="preserve"> </w:t>
      </w:r>
      <w:r w:rsidRPr="008D4F59">
        <w:t xml:space="preserve">согласно </w:t>
      </w:r>
      <w:r w:rsidR="00FA2069">
        <w:t>П</w:t>
      </w:r>
      <w:r w:rsidRPr="008D4F59">
        <w:t>риложению №1 к настоящему Решению</w:t>
      </w:r>
      <w:r w:rsidR="00C31CE7">
        <w:t>;</w:t>
      </w:r>
    </w:p>
    <w:p w14:paraId="33A59A19" w14:textId="77777777" w:rsidR="00FA2069" w:rsidRDefault="00837D03" w:rsidP="00FA2069">
      <w:pPr>
        <w:pStyle w:val="a9"/>
        <w:ind w:left="142"/>
        <w:jc w:val="both"/>
        <w:rPr>
          <w:bCs/>
          <w:iCs/>
        </w:rPr>
      </w:pPr>
      <w:r w:rsidRPr="00AD24CD">
        <w:br/>
      </w:r>
      <w:r w:rsidR="000F7BEE">
        <w:t xml:space="preserve">2.   </w:t>
      </w:r>
      <w:r w:rsidR="000F7BEE">
        <w:tab/>
      </w:r>
      <w:r w:rsidRPr="00AD24CD">
        <w:t xml:space="preserve">Провести публичные слушания по обсуждению проекта муниципального правового акта </w:t>
      </w:r>
      <w:r w:rsidR="00FA2069" w:rsidRPr="00FA2069">
        <w:rPr>
          <w:bCs/>
          <w:iCs/>
          <w:spacing w:val="-2"/>
        </w:rPr>
        <w:t xml:space="preserve">«Об утверждении проекта местного бюджета внутригородского муниципального образования города федерального значения Санкт-Петербурга поселок Репино </w:t>
      </w:r>
      <w:r w:rsidR="00FA2069" w:rsidRPr="00FA2069">
        <w:rPr>
          <w:bCs/>
          <w:iCs/>
        </w:rPr>
        <w:t>на очередной 2023 год, и плановый период 2024 и 2025 годов в первом чтении (за основу)»</w:t>
      </w:r>
    </w:p>
    <w:p w14:paraId="3C5361A0" w14:textId="399AC6CA" w:rsidR="00837D03" w:rsidRDefault="00056DBC" w:rsidP="00FA2069">
      <w:pPr>
        <w:pStyle w:val="a9"/>
        <w:ind w:left="142"/>
        <w:jc w:val="both"/>
      </w:pPr>
      <w:r w:rsidRPr="00056DBC">
        <w:rPr>
          <w:b/>
          <w:bCs/>
        </w:rPr>
        <w:t>2</w:t>
      </w:r>
      <w:r w:rsidR="00DE7D07">
        <w:rPr>
          <w:b/>
          <w:bCs/>
        </w:rPr>
        <w:t>8</w:t>
      </w:r>
      <w:r w:rsidRPr="00056DBC">
        <w:rPr>
          <w:b/>
          <w:bCs/>
        </w:rPr>
        <w:t>.11.20</w:t>
      </w:r>
      <w:r w:rsidR="000F7BEE">
        <w:rPr>
          <w:b/>
          <w:bCs/>
        </w:rPr>
        <w:t>2</w:t>
      </w:r>
      <w:r w:rsidR="00FA2069">
        <w:rPr>
          <w:b/>
          <w:bCs/>
        </w:rPr>
        <w:t>2</w:t>
      </w:r>
      <w:r w:rsidR="00837D03" w:rsidRPr="0018709F">
        <w:rPr>
          <w:b/>
        </w:rPr>
        <w:t xml:space="preserve"> года в 1</w:t>
      </w:r>
      <w:r w:rsidR="00DE7D07">
        <w:rPr>
          <w:b/>
        </w:rPr>
        <w:t>8</w:t>
      </w:r>
      <w:r w:rsidR="00837D03" w:rsidRPr="0018709F">
        <w:rPr>
          <w:b/>
        </w:rPr>
        <w:t xml:space="preserve"> часов</w:t>
      </w:r>
      <w:r w:rsidR="00837D03" w:rsidRPr="001B1082">
        <w:rPr>
          <w:color w:val="C00000"/>
        </w:rPr>
        <w:t xml:space="preserve"> </w:t>
      </w:r>
      <w:r w:rsidR="00837D03" w:rsidRPr="0018709F">
        <w:rPr>
          <w:b/>
        </w:rPr>
        <w:t>00 минут,</w:t>
      </w:r>
      <w:r w:rsidR="00837D03" w:rsidRPr="001B1082">
        <w:rPr>
          <w:color w:val="C00000"/>
        </w:rPr>
        <w:t xml:space="preserve"> </w:t>
      </w:r>
      <w:r w:rsidR="00837D03" w:rsidRPr="008D4F59">
        <w:t xml:space="preserve">в помещении Муниципального Совета </w:t>
      </w:r>
      <w:r w:rsidR="00837D03">
        <w:t>В</w:t>
      </w:r>
      <w:r w:rsidR="00837D03" w:rsidRPr="008D4F59">
        <w:t xml:space="preserve">МО поселок Репино по адресу: Санкт-Петербург, </w:t>
      </w:r>
      <w:r w:rsidR="00837D03">
        <w:t>г. Зеленогорск, пр. Ленина дом 14.</w:t>
      </w:r>
    </w:p>
    <w:p w14:paraId="65D50952" w14:textId="77777777" w:rsidR="000F7BEE" w:rsidRPr="000F7BEE" w:rsidRDefault="000F7BEE" w:rsidP="000F7BEE">
      <w:pPr>
        <w:ind w:left="142"/>
        <w:jc w:val="both"/>
        <w:rPr>
          <w:spacing w:val="-2"/>
        </w:rPr>
      </w:pPr>
    </w:p>
    <w:p w14:paraId="38D37298" w14:textId="31A5C455" w:rsidR="00837D03" w:rsidRPr="00AD24CD" w:rsidRDefault="00837D03" w:rsidP="000F7BEE">
      <w:pPr>
        <w:autoSpaceDE w:val="0"/>
        <w:autoSpaceDN w:val="0"/>
        <w:adjustRightInd w:val="0"/>
        <w:ind w:left="142"/>
        <w:jc w:val="both"/>
      </w:pPr>
      <w:r w:rsidRPr="00AD24CD">
        <w:t xml:space="preserve">3. </w:t>
      </w:r>
      <w:r w:rsidR="000F7BEE">
        <w:tab/>
      </w:r>
      <w:r w:rsidRPr="00AD24CD">
        <w:t>Официально опубликовать в «Вестнике Муниципального Совета МО поселок Репино»</w:t>
      </w:r>
    </w:p>
    <w:p w14:paraId="22E008F6" w14:textId="1C6B787D" w:rsidR="00837D03" w:rsidRPr="0018709F" w:rsidRDefault="00837D03" w:rsidP="000F7BEE">
      <w:pPr>
        <w:autoSpaceDE w:val="0"/>
        <w:autoSpaceDN w:val="0"/>
        <w:adjustRightInd w:val="0"/>
        <w:ind w:left="142"/>
        <w:jc w:val="both"/>
        <w:rPr>
          <w:b/>
        </w:rPr>
      </w:pPr>
      <w:r w:rsidRPr="00AD24CD">
        <w:t xml:space="preserve">в срок – не позднее </w:t>
      </w:r>
      <w:r w:rsidR="00C31CE7">
        <w:t>1</w:t>
      </w:r>
      <w:r w:rsidR="00FA2069">
        <w:t>1</w:t>
      </w:r>
      <w:r>
        <w:t>.11</w:t>
      </w:r>
      <w:r w:rsidRPr="0018709F">
        <w:t>.20</w:t>
      </w:r>
      <w:r w:rsidR="000F7BEE">
        <w:t>2</w:t>
      </w:r>
      <w:r w:rsidR="00FA2069">
        <w:t>2</w:t>
      </w:r>
      <w:r w:rsidRPr="0018709F">
        <w:t xml:space="preserve"> </w:t>
      </w:r>
      <w:r w:rsidR="00A33D88" w:rsidRPr="0018709F">
        <w:t>года:</w:t>
      </w:r>
    </w:p>
    <w:p w14:paraId="07C493BF" w14:textId="77777777" w:rsidR="00837D03" w:rsidRPr="00AD24CD" w:rsidRDefault="00837D03" w:rsidP="000F7BEE">
      <w:pPr>
        <w:autoSpaceDE w:val="0"/>
        <w:autoSpaceDN w:val="0"/>
        <w:adjustRightInd w:val="0"/>
        <w:ind w:left="142"/>
        <w:jc w:val="both"/>
      </w:pPr>
      <w:r>
        <w:t xml:space="preserve">3.1.  </w:t>
      </w:r>
      <w:r w:rsidR="00056DBC">
        <w:t xml:space="preserve"> </w:t>
      </w:r>
      <w:r>
        <w:t>настоящее Р</w:t>
      </w:r>
      <w:r w:rsidRPr="00AD24CD">
        <w:t>ешение;</w:t>
      </w:r>
    </w:p>
    <w:p w14:paraId="02356538" w14:textId="1B251293" w:rsidR="00837D03" w:rsidRDefault="00837D03" w:rsidP="00FA2069">
      <w:pPr>
        <w:ind w:left="142"/>
        <w:jc w:val="both"/>
      </w:pPr>
      <w:r>
        <w:t>3.2.</w:t>
      </w:r>
      <w:r w:rsidR="004E0E24">
        <w:t xml:space="preserve"> </w:t>
      </w:r>
      <w:r w:rsidRPr="00AD24CD">
        <w:t xml:space="preserve">проект муниципального правового акта </w:t>
      </w:r>
      <w:r w:rsidR="00FA2069" w:rsidRPr="00FA2069">
        <w:rPr>
          <w:bCs/>
          <w:iCs/>
          <w:spacing w:val="-2"/>
        </w:rPr>
        <w:t xml:space="preserve">«Об утверждении проекта местного бюджета внутригородского муниципального образования города федерального значения Санкт-Петербурга поселок Репино </w:t>
      </w:r>
      <w:r w:rsidR="00FA2069" w:rsidRPr="00FA2069">
        <w:rPr>
          <w:bCs/>
          <w:iCs/>
        </w:rPr>
        <w:t>на очередной 2023 год, и плановый период 2024 и 2025 годов в первом чтении (за основу)»</w:t>
      </w:r>
      <w:r w:rsidR="00FA2069">
        <w:rPr>
          <w:bCs/>
          <w:iCs/>
        </w:rPr>
        <w:t>,</w:t>
      </w:r>
      <w:r w:rsidR="00FA2069">
        <w:rPr>
          <w:spacing w:val="-2"/>
        </w:rPr>
        <w:t xml:space="preserve"> </w:t>
      </w:r>
      <w:r w:rsidRPr="00AD24CD">
        <w:t xml:space="preserve">согласно </w:t>
      </w:r>
      <w:r w:rsidRPr="000F7BEE">
        <w:rPr>
          <w:b/>
          <w:bCs/>
        </w:rPr>
        <w:t>Приложению N 1</w:t>
      </w:r>
      <w:r>
        <w:t>;</w:t>
      </w:r>
    </w:p>
    <w:p w14:paraId="78465522" w14:textId="77777777" w:rsidR="00FA2069" w:rsidRPr="00FA2069" w:rsidRDefault="00FA2069" w:rsidP="00FA2069">
      <w:pPr>
        <w:ind w:left="142"/>
        <w:jc w:val="both"/>
        <w:rPr>
          <w:spacing w:val="-2"/>
        </w:rPr>
      </w:pPr>
    </w:p>
    <w:p w14:paraId="16E7E484" w14:textId="2A7EC587" w:rsidR="00837D03" w:rsidRPr="000F7BEE" w:rsidRDefault="00837D03" w:rsidP="006F54B3">
      <w:pPr>
        <w:ind w:left="142"/>
        <w:jc w:val="both"/>
        <w:rPr>
          <w:b/>
          <w:bCs/>
        </w:rPr>
      </w:pPr>
      <w:r>
        <w:t>3.3</w:t>
      </w:r>
      <w:r w:rsidRPr="00AD24CD">
        <w:t xml:space="preserve">. информационное сообщение о проведении публичных слушаний по обсуждению проекта муниципального правового акта </w:t>
      </w:r>
      <w:r w:rsidR="006F54B3" w:rsidRPr="00FA2069">
        <w:rPr>
          <w:bCs/>
          <w:iCs/>
          <w:spacing w:val="-2"/>
        </w:rPr>
        <w:t xml:space="preserve">«Об утверждении проекта местного бюджета </w:t>
      </w:r>
      <w:r w:rsidR="006F54B3" w:rsidRPr="00FA2069">
        <w:rPr>
          <w:bCs/>
          <w:iCs/>
          <w:spacing w:val="-2"/>
        </w:rPr>
        <w:lastRenderedPageBreak/>
        <w:t xml:space="preserve">внутригородского муниципального образования города федерального значения Санкт-Петербурга поселок Репино </w:t>
      </w:r>
      <w:r w:rsidR="006F54B3" w:rsidRPr="00FA2069">
        <w:rPr>
          <w:bCs/>
          <w:iCs/>
        </w:rPr>
        <w:t>на очередной 2023 год, и плановый период 2024 и 2025 годов в первом чтении (за основу)»</w:t>
      </w:r>
      <w:r w:rsidR="006F54B3">
        <w:rPr>
          <w:bCs/>
          <w:iCs/>
        </w:rPr>
        <w:t xml:space="preserve">, </w:t>
      </w:r>
      <w:r w:rsidRPr="00AD24CD">
        <w:t xml:space="preserve">согласно </w:t>
      </w:r>
      <w:r w:rsidRPr="000F7BEE">
        <w:rPr>
          <w:b/>
          <w:bCs/>
        </w:rPr>
        <w:t>Приложению N 2;</w:t>
      </w:r>
    </w:p>
    <w:p w14:paraId="59365F63" w14:textId="77777777" w:rsidR="00AB4E15" w:rsidRDefault="00AB4E15" w:rsidP="000F7BEE">
      <w:pPr>
        <w:ind w:left="142"/>
        <w:jc w:val="both"/>
      </w:pPr>
    </w:p>
    <w:p w14:paraId="15F64517" w14:textId="4F82E1E0" w:rsidR="00837D03" w:rsidRPr="00901A20" w:rsidRDefault="00837D03" w:rsidP="00901A20">
      <w:pPr>
        <w:jc w:val="both"/>
        <w:rPr>
          <w:spacing w:val="-2"/>
        </w:rPr>
      </w:pPr>
      <w:r w:rsidRPr="00AD24CD">
        <w:t xml:space="preserve">4. </w:t>
      </w:r>
      <w:r w:rsidR="000F7BEE">
        <w:tab/>
      </w:r>
      <w:r w:rsidRPr="00AD24CD">
        <w:t xml:space="preserve">Утвердить Порядок организации и проведения публичных слушаний </w:t>
      </w:r>
      <w:r>
        <w:t xml:space="preserve">по проекту решения </w:t>
      </w:r>
      <w:r w:rsidR="006F54B3" w:rsidRPr="00FA2069">
        <w:rPr>
          <w:bCs/>
          <w:iCs/>
          <w:spacing w:val="-2"/>
        </w:rPr>
        <w:t xml:space="preserve">«Об утверждении проекта местного бюджета внутригородского муниципального образования города федерального значения Санкт-Петербурга поселок Репино </w:t>
      </w:r>
      <w:r w:rsidR="006F54B3" w:rsidRPr="00FA2069">
        <w:rPr>
          <w:bCs/>
          <w:iCs/>
        </w:rPr>
        <w:t>на очередной 2023 год, и плановый период 2024 и 2025 годов в первом чтении (за основу)»</w:t>
      </w:r>
      <w:r w:rsidR="006F54B3">
        <w:rPr>
          <w:bCs/>
          <w:iCs/>
        </w:rPr>
        <w:t xml:space="preserve"> </w:t>
      </w:r>
      <w:r w:rsidRPr="008D4F59">
        <w:t xml:space="preserve">в муниципальном образовании поселок Репино, согласно </w:t>
      </w:r>
      <w:r w:rsidRPr="000F7BEE">
        <w:rPr>
          <w:b/>
          <w:bCs/>
        </w:rPr>
        <w:t>Приложению № 3</w:t>
      </w:r>
      <w:r w:rsidRPr="008D4F59">
        <w:t xml:space="preserve"> к</w:t>
      </w:r>
      <w:r w:rsidRPr="00AD24CD">
        <w:t xml:space="preserve"> </w:t>
      </w:r>
      <w:r w:rsidR="004E0E24">
        <w:t>настоящему</w:t>
      </w:r>
      <w:r w:rsidRPr="00AD24CD">
        <w:t xml:space="preserve"> Решению.                            </w:t>
      </w:r>
    </w:p>
    <w:p w14:paraId="23C53AF4" w14:textId="2E465CE6" w:rsidR="00837D03" w:rsidRPr="00901A20" w:rsidRDefault="00837D03" w:rsidP="00901A20">
      <w:pPr>
        <w:jc w:val="both"/>
        <w:rPr>
          <w:spacing w:val="-2"/>
        </w:rPr>
      </w:pPr>
      <w:r w:rsidRPr="00AD24CD">
        <w:t xml:space="preserve"> 5. </w:t>
      </w:r>
      <w:r w:rsidR="00C31CE7">
        <w:t xml:space="preserve"> </w:t>
      </w:r>
      <w:r w:rsidR="000F7BEE">
        <w:tab/>
      </w:r>
      <w:r w:rsidRPr="00AD24CD">
        <w:t xml:space="preserve">Утвердить Порядок учёта предложений по </w:t>
      </w:r>
      <w:r>
        <w:t xml:space="preserve">проекту решения </w:t>
      </w:r>
      <w:r w:rsidR="006F54B3" w:rsidRPr="00FA2069">
        <w:rPr>
          <w:bCs/>
          <w:iCs/>
          <w:spacing w:val="-2"/>
        </w:rPr>
        <w:t xml:space="preserve">«Об утверждении проекта местного бюджета внутригородского муниципального образования города федерального значения Санкт-Петербурга поселок Репино </w:t>
      </w:r>
      <w:r w:rsidR="006F54B3" w:rsidRPr="00FA2069">
        <w:rPr>
          <w:bCs/>
          <w:iCs/>
        </w:rPr>
        <w:t>на очередной 2023 год, и плановый период 2024 и 2025 годов в первом чтении (за основу)»</w:t>
      </w:r>
      <w:r w:rsidRPr="008D4F59">
        <w:t>,</w:t>
      </w:r>
      <w:r>
        <w:t xml:space="preserve"> согласно </w:t>
      </w:r>
      <w:r w:rsidRPr="000F7BEE">
        <w:rPr>
          <w:b/>
          <w:bCs/>
        </w:rPr>
        <w:t>Приложению № 4</w:t>
      </w:r>
      <w:r w:rsidRPr="00AD24CD">
        <w:t xml:space="preserve"> к настоящему Решению.</w:t>
      </w:r>
    </w:p>
    <w:p w14:paraId="48339B19" w14:textId="5F163205" w:rsidR="00837D03" w:rsidRPr="008D4F59" w:rsidRDefault="00837D03" w:rsidP="006F54B3">
      <w:pPr>
        <w:jc w:val="both"/>
      </w:pPr>
      <w:r w:rsidRPr="008D4F59">
        <w:t>6.</w:t>
      </w:r>
      <w:r w:rsidRPr="00FC285B">
        <w:rPr>
          <w:color w:val="C00000"/>
        </w:rPr>
        <w:t xml:space="preserve">  </w:t>
      </w:r>
      <w:r w:rsidR="000F7BEE">
        <w:rPr>
          <w:color w:val="C00000"/>
        </w:rPr>
        <w:tab/>
      </w:r>
      <w:r>
        <w:t>Утвердить К</w:t>
      </w:r>
      <w:r w:rsidRPr="0099586B">
        <w:t xml:space="preserve">омиссию по </w:t>
      </w:r>
      <w:r>
        <w:t>приему</w:t>
      </w:r>
      <w:r w:rsidRPr="0099586B">
        <w:t xml:space="preserve"> предложений </w:t>
      </w:r>
      <w:r>
        <w:t>по</w:t>
      </w:r>
      <w:r w:rsidRPr="0099586B">
        <w:t xml:space="preserve"> проекту муниципального</w:t>
      </w:r>
      <w:r w:rsidRPr="00AD24CD">
        <w:t xml:space="preserve"> правового акта </w:t>
      </w:r>
      <w:r w:rsidR="006F54B3" w:rsidRPr="00FA2069">
        <w:rPr>
          <w:bCs/>
          <w:iCs/>
          <w:spacing w:val="-2"/>
        </w:rPr>
        <w:t xml:space="preserve">«Об утверждении проекта местного бюджета внутригородского муниципального образования города федерального значения Санкт-Петербурга поселок Репино </w:t>
      </w:r>
      <w:r w:rsidR="006F54B3" w:rsidRPr="00FA2069">
        <w:rPr>
          <w:bCs/>
          <w:iCs/>
        </w:rPr>
        <w:t>на очередной 2023 год, и плановый период 2024 и 2025 годов в первом чтении (за основу)»</w:t>
      </w:r>
      <w:r w:rsidR="006F54B3">
        <w:rPr>
          <w:bCs/>
          <w:iCs/>
        </w:rPr>
        <w:t xml:space="preserve"> </w:t>
      </w:r>
      <w:r w:rsidRPr="008D4F59">
        <w:t>в следующем составе:</w:t>
      </w:r>
    </w:p>
    <w:p w14:paraId="7ED1F0E9" w14:textId="77777777" w:rsidR="00837D03" w:rsidRDefault="00837D03" w:rsidP="00837D03">
      <w:pPr>
        <w:ind w:left="360"/>
        <w:jc w:val="both"/>
        <w:rPr>
          <w:color w:val="C00000"/>
        </w:rPr>
      </w:pPr>
    </w:p>
    <w:p w14:paraId="57140AE3" w14:textId="77777777" w:rsidR="00C31CE7" w:rsidRDefault="00C31CE7" w:rsidP="00837D03">
      <w:pPr>
        <w:ind w:left="360"/>
        <w:jc w:val="both"/>
        <w:rPr>
          <w:color w:val="C00000"/>
        </w:rPr>
      </w:pPr>
    </w:p>
    <w:p w14:paraId="36F28433" w14:textId="3AE85766" w:rsidR="00837D03" w:rsidRPr="0018709F" w:rsidRDefault="00837D03" w:rsidP="00837D03">
      <w:pPr>
        <w:ind w:left="360"/>
        <w:jc w:val="both"/>
      </w:pPr>
      <w:r>
        <w:rPr>
          <w:color w:val="C00000"/>
        </w:rPr>
        <w:t xml:space="preserve"> </w:t>
      </w:r>
      <w:r w:rsidRPr="0018709F">
        <w:t xml:space="preserve">- Лебедева И.А.       </w:t>
      </w:r>
      <w:r w:rsidR="00056DBC">
        <w:t xml:space="preserve"> </w:t>
      </w:r>
      <w:r w:rsidRPr="0018709F">
        <w:t xml:space="preserve">  </w:t>
      </w:r>
      <w:r w:rsidR="00727479">
        <w:t xml:space="preserve">  </w:t>
      </w:r>
      <w:r w:rsidRPr="0018709F">
        <w:t xml:space="preserve">- глава </w:t>
      </w:r>
      <w:r>
        <w:t>В</w:t>
      </w:r>
      <w:r w:rsidRPr="0018709F">
        <w:t>МО поселок Репино;</w:t>
      </w:r>
    </w:p>
    <w:p w14:paraId="10C67B49" w14:textId="1EC10F99" w:rsidR="00837D03" w:rsidRPr="007B3293" w:rsidRDefault="00837D03" w:rsidP="00837D03">
      <w:pPr>
        <w:jc w:val="both"/>
      </w:pPr>
      <w:r w:rsidRPr="0018709F">
        <w:t xml:space="preserve">       </w:t>
      </w:r>
      <w:r w:rsidR="007B3293">
        <w:t xml:space="preserve">- </w:t>
      </w:r>
      <w:r w:rsidR="00727479">
        <w:t>Александрова Л.Е.</w:t>
      </w:r>
      <w:r w:rsidR="000F7BEE">
        <w:t xml:space="preserve">   </w:t>
      </w:r>
      <w:r w:rsidRPr="007B3293">
        <w:t>- депутат МС ВМО поселок Репино</w:t>
      </w:r>
      <w:r w:rsidR="00727479">
        <w:t>;</w:t>
      </w:r>
    </w:p>
    <w:p w14:paraId="2974626F" w14:textId="0A60EFDC" w:rsidR="00837D03" w:rsidRDefault="00837D03" w:rsidP="00837D03">
      <w:pPr>
        <w:ind w:left="360"/>
        <w:jc w:val="both"/>
        <w:rPr>
          <w:color w:val="000000"/>
        </w:rPr>
      </w:pPr>
      <w:r w:rsidRPr="007B3293">
        <w:t xml:space="preserve"> </w:t>
      </w:r>
      <w:r w:rsidR="007B3293">
        <w:t xml:space="preserve">- </w:t>
      </w:r>
      <w:r w:rsidR="006F54B3">
        <w:t xml:space="preserve"> </w:t>
      </w:r>
      <w:proofErr w:type="spellStart"/>
      <w:r w:rsidR="00727479">
        <w:t>Жидовчиц</w:t>
      </w:r>
      <w:proofErr w:type="spellEnd"/>
      <w:r w:rsidR="00727479">
        <w:t xml:space="preserve"> Е.М.</w:t>
      </w:r>
      <w:r w:rsidR="006F54B3">
        <w:t xml:space="preserve">       </w:t>
      </w:r>
      <w:r w:rsidR="000F7BEE" w:rsidRPr="007B3293">
        <w:t xml:space="preserve"> </w:t>
      </w:r>
      <w:r w:rsidRPr="007B3293">
        <w:t xml:space="preserve">- депутат МС ВМО поселок </w:t>
      </w:r>
      <w:r w:rsidRPr="007B3293">
        <w:rPr>
          <w:color w:val="000000"/>
        </w:rPr>
        <w:t>Репино.</w:t>
      </w:r>
    </w:p>
    <w:p w14:paraId="70F0F7AA" w14:textId="77777777" w:rsidR="00AB4E15" w:rsidRDefault="00AB4E15" w:rsidP="00837D03">
      <w:pPr>
        <w:ind w:left="360"/>
        <w:jc w:val="both"/>
        <w:rPr>
          <w:color w:val="000000"/>
        </w:rPr>
      </w:pPr>
    </w:p>
    <w:p w14:paraId="675A2F90" w14:textId="77777777" w:rsidR="00837D03" w:rsidRPr="0018709F" w:rsidRDefault="00837D03" w:rsidP="00837D03">
      <w:pPr>
        <w:ind w:left="360"/>
        <w:jc w:val="both"/>
        <w:rPr>
          <w:color w:val="000000"/>
        </w:rPr>
      </w:pPr>
    </w:p>
    <w:p w14:paraId="09DF9C6E" w14:textId="468B8FA6" w:rsidR="00837D03" w:rsidRPr="008D4F59" w:rsidRDefault="00837D03" w:rsidP="00837D03">
      <w:r w:rsidRPr="00AD24CD">
        <w:t>7.</w:t>
      </w:r>
      <w:r>
        <w:t xml:space="preserve"> </w:t>
      </w:r>
      <w:r w:rsidR="00C31CE7">
        <w:t xml:space="preserve"> </w:t>
      </w:r>
      <w:r w:rsidR="000F7BEE">
        <w:tab/>
      </w:r>
      <w:r w:rsidRPr="00AD24CD">
        <w:t xml:space="preserve">Утвердить место работы комиссии: </w:t>
      </w:r>
      <w:r w:rsidRPr="008D4F59">
        <w:t xml:space="preserve">Санкт-Петербург, </w:t>
      </w:r>
      <w:r>
        <w:t>г. Зеленогорск, пр. Ленина д</w:t>
      </w:r>
      <w:r w:rsidR="00727479">
        <w:t>.</w:t>
      </w:r>
      <w:r>
        <w:t xml:space="preserve"> 14.</w:t>
      </w:r>
    </w:p>
    <w:p w14:paraId="6280D7C3" w14:textId="57614F41" w:rsidR="00837D03" w:rsidRPr="00AD24CD" w:rsidRDefault="00837D03" w:rsidP="00837D03">
      <w:pPr>
        <w:jc w:val="both"/>
      </w:pPr>
      <w:r w:rsidRPr="00AD24CD">
        <w:t xml:space="preserve"> (помещение Муниципального Совета и Местной </w:t>
      </w:r>
      <w:r w:rsidR="00777F91">
        <w:t>а</w:t>
      </w:r>
      <w:r w:rsidRPr="00AD24CD">
        <w:t xml:space="preserve">дминистрации </w:t>
      </w:r>
      <w:r w:rsidR="00777F91">
        <w:t xml:space="preserve">ВМО </w:t>
      </w:r>
      <w:r w:rsidRPr="00AD24CD">
        <w:t>поселок Репино), режим работы: с понедельника по пятницу с 10.00 до 15.00</w:t>
      </w:r>
      <w:r>
        <w:t xml:space="preserve"> </w:t>
      </w:r>
      <w:r w:rsidRPr="00AD24CD">
        <w:t>ч.</w:t>
      </w:r>
    </w:p>
    <w:p w14:paraId="03E24FB3" w14:textId="3CE84093" w:rsidR="00837D03" w:rsidRPr="00AD24CD" w:rsidRDefault="00837D03" w:rsidP="00837D03">
      <w:pPr>
        <w:jc w:val="both"/>
      </w:pPr>
      <w:r w:rsidRPr="00AD24CD">
        <w:t>8.</w:t>
      </w:r>
      <w:r>
        <w:t xml:space="preserve"> </w:t>
      </w:r>
      <w:r w:rsidR="000F7BEE">
        <w:tab/>
      </w:r>
      <w:r w:rsidRPr="00AD24CD">
        <w:t>Контроль за выполнением настоящего решения возложить на главу муниципального образования</w:t>
      </w:r>
      <w:r w:rsidR="00777F91">
        <w:t xml:space="preserve"> </w:t>
      </w:r>
      <w:r>
        <w:t xml:space="preserve">поселок Репино </w:t>
      </w:r>
      <w:r w:rsidR="00777F91">
        <w:t>-</w:t>
      </w:r>
      <w:r>
        <w:t>Лебедеву И.А.</w:t>
      </w:r>
    </w:p>
    <w:p w14:paraId="1C18432C" w14:textId="4C727752" w:rsidR="00837D03" w:rsidRPr="00AD24CD" w:rsidRDefault="00837D03" w:rsidP="00837D03">
      <w:pPr>
        <w:jc w:val="both"/>
      </w:pPr>
      <w:r w:rsidRPr="00AD24CD">
        <w:t xml:space="preserve">9. </w:t>
      </w:r>
      <w:r>
        <w:t xml:space="preserve">  </w:t>
      </w:r>
      <w:r w:rsidR="000F7BEE">
        <w:tab/>
      </w:r>
      <w:r w:rsidRPr="00AD24CD">
        <w:t>Настоящее Решение вступает в силу со дня его официального опубликования</w:t>
      </w:r>
      <w:r w:rsidR="006F54B3">
        <w:t xml:space="preserve"> (обнародования).</w:t>
      </w:r>
    </w:p>
    <w:p w14:paraId="69D5AADA" w14:textId="77777777" w:rsidR="00837D03" w:rsidRPr="00AD24CD" w:rsidRDefault="00837D03" w:rsidP="00837D03">
      <w:pPr>
        <w:jc w:val="both"/>
      </w:pPr>
    </w:p>
    <w:p w14:paraId="45084C0E" w14:textId="77777777" w:rsidR="00837D03" w:rsidRDefault="00837D03" w:rsidP="00837D03">
      <w:pPr>
        <w:pStyle w:val="a9"/>
        <w:shd w:val="clear" w:color="auto" w:fill="FFFFFF"/>
        <w:autoSpaceDE w:val="0"/>
        <w:autoSpaceDN w:val="0"/>
        <w:adjustRightInd w:val="0"/>
        <w:ind w:left="0"/>
        <w:jc w:val="both"/>
      </w:pPr>
    </w:p>
    <w:p w14:paraId="6A5A8D46" w14:textId="77777777" w:rsidR="00837D03" w:rsidRDefault="00837D03" w:rsidP="00837D03">
      <w:pPr>
        <w:pStyle w:val="a9"/>
        <w:shd w:val="clear" w:color="auto" w:fill="FFFFFF"/>
        <w:autoSpaceDE w:val="0"/>
        <w:autoSpaceDN w:val="0"/>
        <w:adjustRightInd w:val="0"/>
        <w:ind w:left="0"/>
        <w:jc w:val="both"/>
      </w:pPr>
    </w:p>
    <w:p w14:paraId="2EEAAE9E" w14:textId="77777777" w:rsidR="00056DBC" w:rsidRDefault="00056DBC" w:rsidP="00837D03">
      <w:pPr>
        <w:pStyle w:val="a9"/>
        <w:shd w:val="clear" w:color="auto" w:fill="FFFFFF"/>
        <w:autoSpaceDE w:val="0"/>
        <w:autoSpaceDN w:val="0"/>
        <w:adjustRightInd w:val="0"/>
        <w:ind w:left="0"/>
        <w:jc w:val="both"/>
      </w:pPr>
    </w:p>
    <w:p w14:paraId="7C39A45C" w14:textId="77777777" w:rsidR="00837D03" w:rsidRPr="00AD24CD" w:rsidRDefault="00837D03" w:rsidP="00837D03">
      <w:pPr>
        <w:pStyle w:val="a9"/>
        <w:shd w:val="clear" w:color="auto" w:fill="FFFFFF"/>
        <w:autoSpaceDE w:val="0"/>
        <w:autoSpaceDN w:val="0"/>
        <w:adjustRightInd w:val="0"/>
        <w:ind w:left="0"/>
        <w:jc w:val="both"/>
      </w:pPr>
    </w:p>
    <w:p w14:paraId="4A6349C5" w14:textId="77777777" w:rsidR="00837D03" w:rsidRPr="00AD24CD" w:rsidRDefault="00837D03" w:rsidP="00837D03">
      <w:pPr>
        <w:pStyle w:val="a9"/>
        <w:shd w:val="clear" w:color="auto" w:fill="FFFFFF"/>
        <w:autoSpaceDE w:val="0"/>
        <w:autoSpaceDN w:val="0"/>
        <w:adjustRightInd w:val="0"/>
        <w:jc w:val="both"/>
      </w:pPr>
    </w:p>
    <w:p w14:paraId="6D7A5236" w14:textId="36FCCE2B" w:rsidR="000D4797" w:rsidRPr="00727479" w:rsidRDefault="000D4797" w:rsidP="000D4797">
      <w:pPr>
        <w:pStyle w:val="3"/>
        <w:rPr>
          <w:rFonts w:ascii="Times New Roman" w:hAnsi="Times New Roman"/>
          <w:i/>
          <w:iCs w:val="0"/>
        </w:rPr>
      </w:pPr>
      <w:r w:rsidRPr="00727479">
        <w:rPr>
          <w:rFonts w:ascii="Times New Roman" w:hAnsi="Times New Roman"/>
          <w:i/>
          <w:iCs w:val="0"/>
        </w:rPr>
        <w:t>Глава муниципального образования</w:t>
      </w:r>
      <w:r w:rsidR="00777F91" w:rsidRPr="00727479">
        <w:rPr>
          <w:rFonts w:ascii="Times New Roman" w:hAnsi="Times New Roman"/>
          <w:i/>
          <w:iCs w:val="0"/>
        </w:rPr>
        <w:t>,</w:t>
      </w:r>
    </w:p>
    <w:p w14:paraId="08B0DDC7" w14:textId="77777777" w:rsidR="000D4797" w:rsidRPr="00727479" w:rsidRDefault="000D4797" w:rsidP="000D4797">
      <w:pPr>
        <w:pStyle w:val="3"/>
        <w:rPr>
          <w:rFonts w:ascii="Times New Roman" w:hAnsi="Times New Roman"/>
          <w:i/>
          <w:iCs w:val="0"/>
        </w:rPr>
      </w:pPr>
      <w:r w:rsidRPr="00727479">
        <w:rPr>
          <w:rFonts w:ascii="Times New Roman" w:hAnsi="Times New Roman"/>
          <w:i/>
          <w:iCs w:val="0"/>
        </w:rPr>
        <w:t xml:space="preserve">председателя Муниципального Совета </w:t>
      </w:r>
    </w:p>
    <w:p w14:paraId="0438CE06" w14:textId="77777777" w:rsidR="000D4797" w:rsidRPr="00727479" w:rsidRDefault="000D4797" w:rsidP="000D4797">
      <w:pPr>
        <w:pStyle w:val="3"/>
        <w:rPr>
          <w:i/>
          <w:iCs w:val="0"/>
        </w:rPr>
      </w:pPr>
      <w:r w:rsidRPr="00727479">
        <w:rPr>
          <w:rFonts w:ascii="Times New Roman" w:hAnsi="Times New Roman"/>
          <w:i/>
          <w:iCs w:val="0"/>
        </w:rPr>
        <w:t xml:space="preserve">ВМО поселок Репино </w:t>
      </w:r>
      <w:r w:rsidRPr="00727479">
        <w:rPr>
          <w:rFonts w:ascii="Times New Roman" w:hAnsi="Times New Roman"/>
          <w:i/>
          <w:iCs w:val="0"/>
        </w:rPr>
        <w:tab/>
      </w:r>
      <w:r w:rsidRPr="00727479">
        <w:rPr>
          <w:rFonts w:ascii="Times New Roman" w:hAnsi="Times New Roman"/>
          <w:i/>
          <w:iCs w:val="0"/>
        </w:rPr>
        <w:tab/>
      </w:r>
      <w:r w:rsidRPr="00727479">
        <w:rPr>
          <w:rFonts w:ascii="Times New Roman" w:hAnsi="Times New Roman"/>
          <w:i/>
          <w:iCs w:val="0"/>
        </w:rPr>
        <w:tab/>
      </w:r>
      <w:r w:rsidRPr="00727479">
        <w:rPr>
          <w:rFonts w:ascii="Times New Roman" w:hAnsi="Times New Roman"/>
          <w:i/>
          <w:iCs w:val="0"/>
        </w:rPr>
        <w:tab/>
      </w:r>
      <w:r w:rsidRPr="00727479">
        <w:rPr>
          <w:rFonts w:ascii="Times New Roman" w:hAnsi="Times New Roman"/>
          <w:i/>
          <w:iCs w:val="0"/>
        </w:rPr>
        <w:tab/>
      </w:r>
      <w:r w:rsidRPr="00727479">
        <w:rPr>
          <w:rFonts w:ascii="Times New Roman" w:hAnsi="Times New Roman"/>
          <w:i/>
          <w:iCs w:val="0"/>
        </w:rPr>
        <w:tab/>
      </w:r>
      <w:r w:rsidRPr="00727479">
        <w:rPr>
          <w:rFonts w:ascii="Times New Roman" w:hAnsi="Times New Roman"/>
          <w:i/>
          <w:iCs w:val="0"/>
        </w:rPr>
        <w:tab/>
        <w:t xml:space="preserve">                  И.А. Лебедева</w:t>
      </w:r>
      <w:r w:rsidRPr="00727479">
        <w:rPr>
          <w:i/>
          <w:iCs w:val="0"/>
        </w:rPr>
        <w:t xml:space="preserve"> </w:t>
      </w:r>
    </w:p>
    <w:p w14:paraId="12446E89" w14:textId="77777777" w:rsidR="00837D03" w:rsidRPr="00AD24CD" w:rsidRDefault="00837D03" w:rsidP="00837D03">
      <w:pPr>
        <w:shd w:val="clear" w:color="auto" w:fill="FFFFFF"/>
        <w:autoSpaceDE w:val="0"/>
        <w:autoSpaceDN w:val="0"/>
        <w:adjustRightInd w:val="0"/>
        <w:jc w:val="both"/>
      </w:pPr>
    </w:p>
    <w:p w14:paraId="665133A4" w14:textId="77777777" w:rsidR="00837D03" w:rsidRPr="00AD24CD" w:rsidRDefault="00837D03" w:rsidP="00837D03">
      <w:pPr>
        <w:shd w:val="clear" w:color="auto" w:fill="FFFFFF"/>
        <w:ind w:left="708"/>
        <w:jc w:val="both"/>
      </w:pPr>
    </w:p>
    <w:p w14:paraId="54370B6B" w14:textId="77777777" w:rsidR="00C31CE7" w:rsidRDefault="00837D03" w:rsidP="00837D03">
      <w:pPr>
        <w:shd w:val="clear" w:color="auto" w:fill="FFFFFF"/>
        <w:tabs>
          <w:tab w:val="left" w:pos="8370"/>
        </w:tabs>
        <w:ind w:left="708"/>
        <w:jc w:val="both"/>
      </w:pPr>
      <w:r w:rsidRPr="00AD24CD">
        <w:t xml:space="preserve">                                                                                            </w:t>
      </w:r>
      <w:r>
        <w:tab/>
      </w:r>
    </w:p>
    <w:p w14:paraId="5EBDF6D7" w14:textId="77777777" w:rsidR="00C31CE7" w:rsidRDefault="00C31CE7" w:rsidP="00837D03">
      <w:pPr>
        <w:shd w:val="clear" w:color="auto" w:fill="FFFFFF"/>
        <w:tabs>
          <w:tab w:val="left" w:pos="8370"/>
        </w:tabs>
        <w:ind w:left="708"/>
        <w:jc w:val="both"/>
      </w:pPr>
    </w:p>
    <w:p w14:paraId="38B37052" w14:textId="77777777" w:rsidR="00C31CE7" w:rsidRDefault="00C31CE7" w:rsidP="00837D03">
      <w:pPr>
        <w:shd w:val="clear" w:color="auto" w:fill="FFFFFF"/>
        <w:tabs>
          <w:tab w:val="left" w:pos="8370"/>
        </w:tabs>
        <w:ind w:left="708"/>
        <w:jc w:val="both"/>
      </w:pPr>
    </w:p>
    <w:p w14:paraId="56E8C7F0" w14:textId="77777777" w:rsidR="00C31CE7" w:rsidRDefault="00C31CE7" w:rsidP="00837D03">
      <w:pPr>
        <w:shd w:val="clear" w:color="auto" w:fill="FFFFFF"/>
        <w:tabs>
          <w:tab w:val="left" w:pos="8370"/>
        </w:tabs>
        <w:ind w:left="708"/>
        <w:jc w:val="both"/>
      </w:pPr>
    </w:p>
    <w:p w14:paraId="3B4B2D56" w14:textId="77777777" w:rsidR="00C31CE7" w:rsidRDefault="00C31CE7" w:rsidP="00837D03">
      <w:pPr>
        <w:shd w:val="clear" w:color="auto" w:fill="FFFFFF"/>
        <w:tabs>
          <w:tab w:val="left" w:pos="8370"/>
        </w:tabs>
        <w:ind w:left="708"/>
        <w:jc w:val="both"/>
      </w:pPr>
    </w:p>
    <w:p w14:paraId="686F57A6" w14:textId="42169537" w:rsidR="00C31CE7" w:rsidRDefault="00C31CE7" w:rsidP="006F54B3">
      <w:pPr>
        <w:shd w:val="clear" w:color="auto" w:fill="FFFFFF"/>
        <w:tabs>
          <w:tab w:val="left" w:pos="8370"/>
        </w:tabs>
        <w:jc w:val="both"/>
      </w:pPr>
    </w:p>
    <w:p w14:paraId="77672EA0" w14:textId="77777777" w:rsidR="00C73E8C" w:rsidRDefault="00C73E8C" w:rsidP="006F54B3">
      <w:pPr>
        <w:shd w:val="clear" w:color="auto" w:fill="FFFFFF"/>
        <w:tabs>
          <w:tab w:val="left" w:pos="8370"/>
        </w:tabs>
        <w:jc w:val="both"/>
      </w:pPr>
    </w:p>
    <w:p w14:paraId="7E89BF1F" w14:textId="77777777" w:rsidR="00837D03" w:rsidRDefault="00837D03" w:rsidP="00AB4E15">
      <w:pPr>
        <w:shd w:val="clear" w:color="auto" w:fill="FFFFFF"/>
        <w:tabs>
          <w:tab w:val="left" w:pos="8370"/>
        </w:tabs>
        <w:jc w:val="both"/>
      </w:pPr>
    </w:p>
    <w:p w14:paraId="057615A8" w14:textId="77777777" w:rsidR="00C31CE7" w:rsidRDefault="00C31CE7" w:rsidP="00C31CE7">
      <w:pPr>
        <w:shd w:val="clear" w:color="auto" w:fill="FFFFFF"/>
        <w:tabs>
          <w:tab w:val="left" w:pos="8370"/>
        </w:tabs>
        <w:ind w:left="708"/>
        <w:jc w:val="both"/>
      </w:pPr>
      <w:r>
        <w:t xml:space="preserve">                                                                                                                        </w:t>
      </w:r>
    </w:p>
    <w:p w14:paraId="59071196" w14:textId="77777777" w:rsidR="00A20A5F" w:rsidRDefault="00C31CE7" w:rsidP="00385EEB">
      <w:pPr>
        <w:jc w:val="right"/>
      </w:pPr>
      <w:r>
        <w:t xml:space="preserve">                                                                             </w:t>
      </w:r>
    </w:p>
    <w:p w14:paraId="5C4352D9" w14:textId="319FC2F5" w:rsidR="00385EEB" w:rsidRPr="007826D6" w:rsidRDefault="00385EEB" w:rsidP="00385EEB">
      <w:pPr>
        <w:jc w:val="right"/>
        <w:rPr>
          <w:b/>
          <w:bCs/>
        </w:rPr>
      </w:pPr>
      <w:r w:rsidRPr="007826D6">
        <w:rPr>
          <w:b/>
          <w:bCs/>
        </w:rPr>
        <w:t xml:space="preserve">Приложение N </w:t>
      </w:r>
      <w:r>
        <w:rPr>
          <w:b/>
          <w:bCs/>
        </w:rPr>
        <w:t>1</w:t>
      </w:r>
    </w:p>
    <w:p w14:paraId="1DCE455F" w14:textId="1F58BBAB" w:rsidR="00385EEB" w:rsidRPr="00CC0D97" w:rsidRDefault="00385EEB" w:rsidP="00385EEB">
      <w:pPr>
        <w:autoSpaceDE w:val="0"/>
        <w:autoSpaceDN w:val="0"/>
        <w:adjustRightInd w:val="0"/>
        <w:jc w:val="right"/>
      </w:pPr>
      <w:r w:rsidRPr="00CC0D97">
        <w:lastRenderedPageBreak/>
        <w:t xml:space="preserve">к Решению МС </w:t>
      </w:r>
      <w:r>
        <w:t>В</w:t>
      </w:r>
      <w:r w:rsidRPr="00CC0D97">
        <w:t>МО поселок Репино</w:t>
      </w:r>
    </w:p>
    <w:p w14:paraId="0D480EA1" w14:textId="2358B34E" w:rsidR="00385EEB" w:rsidRPr="00694D16" w:rsidRDefault="00385EEB" w:rsidP="00385EEB">
      <w:pPr>
        <w:autoSpaceDE w:val="0"/>
        <w:autoSpaceDN w:val="0"/>
        <w:adjustRightInd w:val="0"/>
        <w:jc w:val="right"/>
      </w:pPr>
      <w:r w:rsidRPr="00CC0D97">
        <w:t xml:space="preserve">от </w:t>
      </w:r>
      <w:proofErr w:type="gramStart"/>
      <w:r>
        <w:t>11</w:t>
      </w:r>
      <w:r w:rsidR="00727479">
        <w:t>.11.</w:t>
      </w:r>
      <w:r w:rsidRPr="00CC0D97">
        <w:t>20</w:t>
      </w:r>
      <w:r>
        <w:t>22</w:t>
      </w:r>
      <w:r w:rsidR="00727479">
        <w:t xml:space="preserve"> </w:t>
      </w:r>
      <w:r w:rsidRPr="00CC0D97">
        <w:t xml:space="preserve"> №</w:t>
      </w:r>
      <w:proofErr w:type="gramEnd"/>
      <w:r>
        <w:t xml:space="preserve"> </w:t>
      </w:r>
      <w:r w:rsidR="00C73E8C">
        <w:t>2-9</w:t>
      </w:r>
      <w:r>
        <w:t xml:space="preserve">   </w:t>
      </w:r>
    </w:p>
    <w:p w14:paraId="71E827C3" w14:textId="77777777" w:rsidR="006F54B3" w:rsidRDefault="006F54B3" w:rsidP="00C31CE7">
      <w:pPr>
        <w:jc w:val="center"/>
      </w:pPr>
    </w:p>
    <w:p w14:paraId="17597A00" w14:textId="3B3EC3BE" w:rsidR="00C31CE7" w:rsidRDefault="00C31CE7" w:rsidP="00C31CE7">
      <w:pPr>
        <w:jc w:val="center"/>
        <w:rPr>
          <w:b/>
        </w:rPr>
      </w:pPr>
      <w:r w:rsidRPr="00C31CE7">
        <w:t xml:space="preserve">     </w:t>
      </w:r>
      <w:r w:rsidR="00A20A5F">
        <w:rPr>
          <w:b/>
        </w:rPr>
        <w:pict w14:anchorId="5D315A70">
          <v:shape id="_x0000_i1026" type="#_x0000_t75" style="width:42.75pt;height:51.75pt">
            <v:imagedata r:id="rId7" o:title=""/>
          </v:shape>
        </w:pict>
      </w:r>
    </w:p>
    <w:p w14:paraId="5EAA0613" w14:textId="77777777" w:rsidR="00B02BE2" w:rsidRPr="00C31CE7" w:rsidRDefault="00B02BE2" w:rsidP="00C31CE7">
      <w:pPr>
        <w:jc w:val="center"/>
        <w:rPr>
          <w:b/>
        </w:rPr>
      </w:pPr>
    </w:p>
    <w:p w14:paraId="3BB7E9F5" w14:textId="77777777" w:rsidR="00C31CE7" w:rsidRPr="00C31CE7" w:rsidRDefault="00C31CE7" w:rsidP="00C31CE7">
      <w:pPr>
        <w:jc w:val="center"/>
        <w:rPr>
          <w:b/>
        </w:rPr>
      </w:pPr>
      <w:r w:rsidRPr="00C31CE7">
        <w:rPr>
          <w:b/>
        </w:rPr>
        <w:t>МУНИЦИПАЛЬНЫЙ СОВЕТ ВНУТРИГОРОДСКОГО</w:t>
      </w:r>
    </w:p>
    <w:p w14:paraId="19973ACA" w14:textId="77777777" w:rsidR="00C31CE7" w:rsidRDefault="00C31CE7" w:rsidP="00C31CE7">
      <w:pPr>
        <w:pBdr>
          <w:bottom w:val="single" w:sz="12" w:space="1" w:color="auto"/>
        </w:pBdr>
        <w:jc w:val="center"/>
        <w:rPr>
          <w:b/>
        </w:rPr>
      </w:pPr>
      <w:r w:rsidRPr="00C31CE7">
        <w:rPr>
          <w:b/>
        </w:rPr>
        <w:t xml:space="preserve">МУНИЦИПАЛЬНОГО ОБРАЗОВАНИЯ САНКТ-ПЕТЕРБУРГА          </w:t>
      </w:r>
    </w:p>
    <w:p w14:paraId="59B7289B" w14:textId="77777777" w:rsidR="00C31CE7" w:rsidRPr="00C31CE7" w:rsidRDefault="00C31CE7" w:rsidP="00C31CE7">
      <w:pPr>
        <w:pBdr>
          <w:bottom w:val="single" w:sz="12" w:space="1" w:color="auto"/>
        </w:pBdr>
        <w:jc w:val="center"/>
        <w:rPr>
          <w:b/>
        </w:rPr>
      </w:pPr>
      <w:r w:rsidRPr="00C31CE7">
        <w:rPr>
          <w:b/>
        </w:rPr>
        <w:t>поселок РЕПИНО</w:t>
      </w:r>
      <w:r w:rsidR="00056DBC">
        <w:rPr>
          <w:b/>
        </w:rPr>
        <w:t xml:space="preserve"> (шестой созыв)</w:t>
      </w:r>
    </w:p>
    <w:p w14:paraId="629D9840" w14:textId="77777777" w:rsidR="00C31CE7" w:rsidRPr="00C31CE7" w:rsidRDefault="00C31CE7" w:rsidP="00C31CE7">
      <w:pPr>
        <w:keepNext/>
        <w:jc w:val="center"/>
        <w:outlineLvl w:val="1"/>
        <w:rPr>
          <w:b/>
        </w:rPr>
      </w:pPr>
    </w:p>
    <w:p w14:paraId="52E6B633" w14:textId="6BAF4B9B" w:rsidR="00C31CE7" w:rsidRPr="00AB4E15" w:rsidRDefault="00C31CE7" w:rsidP="00C31CE7">
      <w:pPr>
        <w:keepNext/>
        <w:jc w:val="center"/>
        <w:outlineLvl w:val="1"/>
        <w:rPr>
          <w:b/>
          <w:sz w:val="28"/>
          <w:szCs w:val="28"/>
        </w:rPr>
      </w:pPr>
      <w:r w:rsidRPr="00AB4E15">
        <w:rPr>
          <w:b/>
          <w:sz w:val="28"/>
          <w:szCs w:val="28"/>
        </w:rPr>
        <w:t xml:space="preserve">П Р О Е К Т   </w:t>
      </w:r>
      <w:r w:rsidR="00A33D88" w:rsidRPr="00AB4E15">
        <w:rPr>
          <w:b/>
          <w:sz w:val="28"/>
          <w:szCs w:val="28"/>
        </w:rPr>
        <w:t>Р Е Ш Е Н И Я</w:t>
      </w:r>
    </w:p>
    <w:p w14:paraId="77E8B264" w14:textId="77777777" w:rsidR="00C31CE7" w:rsidRPr="00C31CE7" w:rsidRDefault="00C31CE7" w:rsidP="00C31CE7"/>
    <w:p w14:paraId="3510ADCD" w14:textId="1FF75C26" w:rsidR="00C31CE7" w:rsidRPr="00C31CE7" w:rsidRDefault="00C31CE7" w:rsidP="00C31CE7">
      <w:pPr>
        <w:rPr>
          <w:b/>
        </w:rPr>
      </w:pPr>
      <w:r w:rsidRPr="00C31CE7">
        <w:rPr>
          <w:b/>
        </w:rPr>
        <w:t xml:space="preserve">   __ _________ 20</w:t>
      </w:r>
      <w:r w:rsidR="000F7BEE">
        <w:rPr>
          <w:b/>
        </w:rPr>
        <w:t>2</w:t>
      </w:r>
      <w:r w:rsidR="006F54B3">
        <w:rPr>
          <w:b/>
        </w:rPr>
        <w:t>2</w:t>
      </w:r>
      <w:r w:rsidRPr="00C31CE7">
        <w:rPr>
          <w:b/>
        </w:rPr>
        <w:t>г.                                                                                                   № ______</w:t>
      </w:r>
    </w:p>
    <w:p w14:paraId="5BE85488" w14:textId="77777777" w:rsidR="00C31CE7" w:rsidRPr="00C31CE7" w:rsidRDefault="00C31CE7" w:rsidP="00C31CE7"/>
    <w:p w14:paraId="7AFFD50C" w14:textId="77777777" w:rsidR="00C31CE7" w:rsidRPr="00C31CE7" w:rsidRDefault="00C31CE7" w:rsidP="00C31CE7">
      <w:pPr>
        <w:rPr>
          <w:b/>
          <w:bCs/>
          <w:i/>
          <w:iCs/>
        </w:rPr>
      </w:pPr>
      <w:r w:rsidRPr="00C31CE7">
        <w:rPr>
          <w:b/>
          <w:bCs/>
          <w:i/>
          <w:iCs/>
        </w:rPr>
        <w:t xml:space="preserve">            </w:t>
      </w:r>
    </w:p>
    <w:p w14:paraId="439D1FED" w14:textId="77777777" w:rsidR="00AB4E15" w:rsidRPr="00F356D6" w:rsidRDefault="00AB4E15" w:rsidP="00AB4E15">
      <w:pPr>
        <w:rPr>
          <w:b/>
          <w:bCs/>
          <w:i/>
          <w:iCs/>
        </w:rPr>
      </w:pPr>
      <w:r w:rsidRPr="00F356D6">
        <w:rPr>
          <w:b/>
          <w:bCs/>
          <w:i/>
          <w:iCs/>
        </w:rPr>
        <w:t xml:space="preserve">        </w:t>
      </w:r>
    </w:p>
    <w:p w14:paraId="4C22D403" w14:textId="3F74E371" w:rsidR="006F54B3" w:rsidRPr="00424307" w:rsidRDefault="006F54B3" w:rsidP="006F54B3">
      <w:pPr>
        <w:rPr>
          <w:b/>
          <w:bCs/>
          <w:i/>
          <w:iCs/>
        </w:rPr>
      </w:pPr>
      <w:r>
        <w:rPr>
          <w:b/>
          <w:i/>
          <w:spacing w:val="-2"/>
        </w:rPr>
        <w:t xml:space="preserve">«Об утверждении проекта местного бюджета внутригородского муниципального образования города федерального значения Санкт-Петербурга поселок </w:t>
      </w:r>
      <w:r w:rsidRPr="00424307">
        <w:rPr>
          <w:b/>
          <w:i/>
          <w:spacing w:val="-2"/>
        </w:rPr>
        <w:t xml:space="preserve">Репино </w:t>
      </w:r>
      <w:r w:rsidRPr="00424307">
        <w:rPr>
          <w:b/>
          <w:bCs/>
          <w:i/>
          <w:iCs/>
        </w:rPr>
        <w:t xml:space="preserve">на очередной 2023 год, </w:t>
      </w:r>
      <w:r>
        <w:rPr>
          <w:b/>
          <w:bCs/>
          <w:i/>
          <w:iCs/>
        </w:rPr>
        <w:t xml:space="preserve">и </w:t>
      </w:r>
      <w:r w:rsidRPr="00424307">
        <w:rPr>
          <w:b/>
          <w:bCs/>
          <w:i/>
          <w:iCs/>
        </w:rPr>
        <w:t>плановый</w:t>
      </w:r>
      <w:r>
        <w:rPr>
          <w:b/>
          <w:bCs/>
          <w:i/>
          <w:iCs/>
        </w:rPr>
        <w:t xml:space="preserve"> период</w:t>
      </w:r>
      <w:r w:rsidRPr="00424307">
        <w:rPr>
          <w:b/>
          <w:bCs/>
          <w:i/>
          <w:iCs/>
        </w:rPr>
        <w:t xml:space="preserve"> 2024</w:t>
      </w:r>
      <w:r>
        <w:rPr>
          <w:b/>
          <w:bCs/>
          <w:i/>
          <w:iCs/>
        </w:rPr>
        <w:t xml:space="preserve"> и</w:t>
      </w:r>
      <w:r w:rsidRPr="00424307">
        <w:rPr>
          <w:b/>
          <w:bCs/>
          <w:i/>
          <w:iCs/>
        </w:rPr>
        <w:t xml:space="preserve"> 2025 год</w:t>
      </w:r>
      <w:r>
        <w:rPr>
          <w:b/>
          <w:bCs/>
          <w:i/>
          <w:iCs/>
        </w:rPr>
        <w:t>ов в первом чтении (за основу)</w:t>
      </w:r>
      <w:r w:rsidR="00385EEB">
        <w:rPr>
          <w:b/>
          <w:bCs/>
          <w:i/>
          <w:iCs/>
        </w:rPr>
        <w:t>.</w:t>
      </w:r>
    </w:p>
    <w:p w14:paraId="6F2C5187" w14:textId="77777777" w:rsidR="006F54B3" w:rsidRDefault="006F54B3" w:rsidP="006F54B3">
      <w:pPr>
        <w:rPr>
          <w:b/>
          <w:i/>
          <w:spacing w:val="-2"/>
        </w:rPr>
      </w:pPr>
    </w:p>
    <w:p w14:paraId="12408B1A" w14:textId="77777777" w:rsidR="006F54B3" w:rsidRDefault="006F54B3" w:rsidP="006F54B3">
      <w:pPr>
        <w:ind w:firstLine="708"/>
        <w:jc w:val="both"/>
      </w:pPr>
      <w:r>
        <w:rPr>
          <w:spacing w:val="-2"/>
        </w:rPr>
        <w:t xml:space="preserve">В соответствии с </w:t>
      </w:r>
      <w:r>
        <w:t>п.2 ст. 4 Устава муниципального образования поселок Репино, Положением о бюджетном процессе в муниципальном образовании поселок Репино,</w:t>
      </w:r>
    </w:p>
    <w:p w14:paraId="51251D04" w14:textId="77777777" w:rsidR="006F54B3" w:rsidRDefault="006F54B3" w:rsidP="006F54B3">
      <w:pPr>
        <w:jc w:val="both"/>
        <w:rPr>
          <w:b/>
          <w:iCs/>
        </w:rPr>
      </w:pPr>
    </w:p>
    <w:p w14:paraId="17D7019D" w14:textId="77777777" w:rsidR="006F54B3" w:rsidRPr="002C5C71" w:rsidRDefault="006F54B3" w:rsidP="006F54B3">
      <w:pPr>
        <w:spacing w:after="160" w:line="259" w:lineRule="auto"/>
        <w:jc w:val="center"/>
        <w:rPr>
          <w:rFonts w:eastAsia="Calibri"/>
          <w:b/>
          <w:iCs/>
          <w:sz w:val="26"/>
          <w:szCs w:val="26"/>
          <w:lang w:eastAsia="en-US"/>
        </w:rPr>
      </w:pPr>
      <w:r w:rsidRPr="002C5C71">
        <w:rPr>
          <w:rFonts w:eastAsia="Calibri"/>
          <w:b/>
          <w:iCs/>
          <w:sz w:val="26"/>
          <w:szCs w:val="26"/>
          <w:lang w:eastAsia="en-US"/>
        </w:rPr>
        <w:t>МУНИЦИПАЛЬНЫЙ СОВЕТ ВМО ПОСЕЛОК РЕПИНО</w:t>
      </w:r>
    </w:p>
    <w:p w14:paraId="2E65B1BD" w14:textId="77777777" w:rsidR="006F54B3" w:rsidRPr="002C5C71" w:rsidRDefault="006F54B3" w:rsidP="006F54B3">
      <w:pPr>
        <w:spacing w:after="160" w:line="259" w:lineRule="auto"/>
        <w:jc w:val="center"/>
        <w:rPr>
          <w:rFonts w:eastAsia="Calibri"/>
          <w:b/>
          <w:iCs/>
          <w:sz w:val="26"/>
          <w:szCs w:val="26"/>
          <w:lang w:eastAsia="en-US"/>
        </w:rPr>
      </w:pPr>
      <w:r w:rsidRPr="002C5C71">
        <w:rPr>
          <w:rFonts w:eastAsia="Calibri"/>
          <w:b/>
          <w:iCs/>
          <w:sz w:val="26"/>
          <w:szCs w:val="26"/>
          <w:lang w:eastAsia="en-US"/>
        </w:rPr>
        <w:t>РЕШИЛ:</w:t>
      </w:r>
    </w:p>
    <w:p w14:paraId="0E606100" w14:textId="77777777" w:rsidR="006F54B3" w:rsidRPr="003A48FF" w:rsidRDefault="006F54B3" w:rsidP="006F54B3">
      <w:pPr>
        <w:jc w:val="center"/>
      </w:pPr>
    </w:p>
    <w:p w14:paraId="2275FF77" w14:textId="77777777" w:rsidR="006F54B3" w:rsidRPr="002C5C71" w:rsidRDefault="006F54B3" w:rsidP="006F54B3">
      <w:pPr>
        <w:numPr>
          <w:ilvl w:val="0"/>
          <w:numId w:val="18"/>
        </w:numPr>
        <w:tabs>
          <w:tab w:val="clear" w:pos="0"/>
          <w:tab w:val="num" w:pos="66"/>
        </w:tabs>
        <w:suppressAutoHyphens/>
        <w:ind w:left="786"/>
        <w:jc w:val="both"/>
      </w:pPr>
      <w:r w:rsidRPr="002C5C71">
        <w:rPr>
          <w:iCs/>
        </w:rPr>
        <w:t xml:space="preserve">Утвердить основные характеристики местного бюджета внутригородского муниципального образования города федерального значения Санкт-Петербурга поселок Репино </w:t>
      </w:r>
      <w:r w:rsidRPr="002C5C71">
        <w:t xml:space="preserve">на 2023 и плановый период 2024 и 2025 </w:t>
      </w:r>
      <w:r w:rsidRPr="002C5C71">
        <w:rPr>
          <w:iCs/>
        </w:rPr>
        <w:t xml:space="preserve">годов </w:t>
      </w:r>
      <w:r w:rsidRPr="002C5C71">
        <w:t>в первом чтении (за основу):</w:t>
      </w:r>
    </w:p>
    <w:p w14:paraId="23D63021" w14:textId="77777777" w:rsidR="006F54B3" w:rsidRPr="002C5C71" w:rsidRDefault="006F54B3" w:rsidP="006F54B3">
      <w:pPr>
        <w:spacing w:line="276" w:lineRule="auto"/>
        <w:ind w:left="720"/>
        <w:jc w:val="both"/>
        <w:rPr>
          <w:b/>
          <w:bCs/>
          <w:iCs/>
        </w:rPr>
      </w:pPr>
      <w:r w:rsidRPr="002C5C71">
        <w:rPr>
          <w:b/>
          <w:bCs/>
          <w:iCs/>
        </w:rPr>
        <w:t>-общий объем доходов:</w:t>
      </w:r>
    </w:p>
    <w:p w14:paraId="6B0128CB" w14:textId="77777777" w:rsidR="006F54B3" w:rsidRPr="002C5C71" w:rsidRDefault="006F54B3" w:rsidP="006F54B3">
      <w:pPr>
        <w:spacing w:line="276" w:lineRule="auto"/>
        <w:ind w:left="720"/>
        <w:jc w:val="both"/>
        <w:rPr>
          <w:bCs/>
          <w:iCs/>
        </w:rPr>
      </w:pPr>
      <w:r w:rsidRPr="002C5C71">
        <w:rPr>
          <w:bCs/>
          <w:iCs/>
        </w:rPr>
        <w:t xml:space="preserve"> 2023 год 73435,4 тысяч рублей;</w:t>
      </w:r>
    </w:p>
    <w:p w14:paraId="2686E68A" w14:textId="77777777" w:rsidR="006F54B3" w:rsidRPr="002C5C71" w:rsidRDefault="006F54B3" w:rsidP="006F54B3">
      <w:pPr>
        <w:spacing w:line="276" w:lineRule="auto"/>
        <w:ind w:left="720"/>
        <w:jc w:val="both"/>
        <w:rPr>
          <w:bCs/>
          <w:iCs/>
        </w:rPr>
      </w:pPr>
      <w:r w:rsidRPr="002C5C71">
        <w:rPr>
          <w:bCs/>
          <w:iCs/>
        </w:rPr>
        <w:t xml:space="preserve"> 2024 год 76992,8 тысяч рублей;</w:t>
      </w:r>
    </w:p>
    <w:p w14:paraId="2046FA1A" w14:textId="77777777" w:rsidR="006F54B3" w:rsidRPr="002C5C71" w:rsidRDefault="006F54B3" w:rsidP="006F54B3">
      <w:pPr>
        <w:spacing w:line="276" w:lineRule="auto"/>
        <w:ind w:left="720"/>
        <w:jc w:val="both"/>
        <w:rPr>
          <w:bCs/>
          <w:iCs/>
        </w:rPr>
      </w:pPr>
      <w:r w:rsidRPr="002C5C71">
        <w:rPr>
          <w:bCs/>
          <w:iCs/>
        </w:rPr>
        <w:t xml:space="preserve"> 2025 год 80486,2 тысяч рублей;</w:t>
      </w:r>
    </w:p>
    <w:p w14:paraId="5DF5733D" w14:textId="77777777" w:rsidR="006F54B3" w:rsidRPr="002C5C71" w:rsidRDefault="006F54B3" w:rsidP="006F54B3">
      <w:pPr>
        <w:spacing w:line="276" w:lineRule="auto"/>
        <w:ind w:left="720"/>
        <w:jc w:val="both"/>
        <w:rPr>
          <w:b/>
          <w:bCs/>
          <w:iCs/>
        </w:rPr>
      </w:pPr>
      <w:r w:rsidRPr="002C5C71">
        <w:rPr>
          <w:b/>
          <w:bCs/>
          <w:iCs/>
        </w:rPr>
        <w:t xml:space="preserve">-общий объем расходов в сумме </w:t>
      </w:r>
    </w:p>
    <w:p w14:paraId="2C52C30D" w14:textId="77777777" w:rsidR="006F54B3" w:rsidRPr="002C5C71" w:rsidRDefault="006F54B3" w:rsidP="006F54B3">
      <w:pPr>
        <w:spacing w:line="276" w:lineRule="auto"/>
        <w:ind w:left="720"/>
        <w:jc w:val="both"/>
        <w:rPr>
          <w:bCs/>
          <w:iCs/>
        </w:rPr>
      </w:pPr>
      <w:r w:rsidRPr="002C5C71">
        <w:rPr>
          <w:bCs/>
          <w:iCs/>
        </w:rPr>
        <w:t xml:space="preserve"> 2023 год 74126,0 тысяч рублей;</w:t>
      </w:r>
    </w:p>
    <w:p w14:paraId="7E11A608" w14:textId="77777777" w:rsidR="006F54B3" w:rsidRPr="002C5C71" w:rsidRDefault="006F54B3" w:rsidP="006F54B3">
      <w:pPr>
        <w:spacing w:line="276" w:lineRule="auto"/>
        <w:ind w:left="720"/>
        <w:rPr>
          <w:bCs/>
          <w:iCs/>
        </w:rPr>
      </w:pPr>
      <w:r w:rsidRPr="002C5C71">
        <w:rPr>
          <w:bCs/>
          <w:iCs/>
        </w:rPr>
        <w:t xml:space="preserve"> 2024 год 79375,0 тысяч рублей; </w:t>
      </w:r>
    </w:p>
    <w:p w14:paraId="061B78B8" w14:textId="77777777" w:rsidR="006F54B3" w:rsidRPr="002C5C71" w:rsidRDefault="006F54B3" w:rsidP="006F54B3">
      <w:pPr>
        <w:spacing w:line="276" w:lineRule="auto"/>
        <w:ind w:left="720"/>
        <w:rPr>
          <w:bCs/>
          <w:iCs/>
        </w:rPr>
      </w:pPr>
      <w:r w:rsidRPr="002C5C71">
        <w:rPr>
          <w:rStyle w:val="fontstyle01"/>
        </w:rPr>
        <w:t>в том числе условно утвержденные расходы в сумме 1949,3 тыс. рублей,</w:t>
      </w:r>
      <w:r w:rsidRPr="002C5C71">
        <w:rPr>
          <w:color w:val="000000"/>
        </w:rPr>
        <w:t xml:space="preserve"> </w:t>
      </w:r>
    </w:p>
    <w:p w14:paraId="66F2EF67" w14:textId="77777777" w:rsidR="006F54B3" w:rsidRPr="002C5C71" w:rsidRDefault="006F54B3" w:rsidP="006F54B3">
      <w:pPr>
        <w:spacing w:line="276" w:lineRule="auto"/>
        <w:ind w:left="720"/>
        <w:rPr>
          <w:bCs/>
          <w:iCs/>
        </w:rPr>
      </w:pPr>
      <w:r w:rsidRPr="002C5C71">
        <w:rPr>
          <w:bCs/>
          <w:iCs/>
        </w:rPr>
        <w:t xml:space="preserve"> 2025 год 81555,0 тысяч рублей; </w:t>
      </w:r>
    </w:p>
    <w:p w14:paraId="10D723FA" w14:textId="77777777" w:rsidR="006F54B3" w:rsidRPr="002C5C71" w:rsidRDefault="006F54B3" w:rsidP="006F54B3">
      <w:pPr>
        <w:spacing w:line="276" w:lineRule="auto"/>
        <w:ind w:left="720"/>
        <w:rPr>
          <w:bCs/>
          <w:iCs/>
        </w:rPr>
      </w:pPr>
      <w:r w:rsidRPr="002C5C71">
        <w:rPr>
          <w:bCs/>
          <w:iCs/>
        </w:rPr>
        <w:t xml:space="preserve"> </w:t>
      </w:r>
      <w:r w:rsidRPr="002C5C71">
        <w:rPr>
          <w:rStyle w:val="fontstyle01"/>
        </w:rPr>
        <w:t>в том числе условно утвержденные расходы в сумме 4 004,4 тыс. рублей,</w:t>
      </w:r>
      <w:r w:rsidRPr="002C5C71">
        <w:rPr>
          <w:color w:val="000000"/>
        </w:rPr>
        <w:t xml:space="preserve"> </w:t>
      </w:r>
    </w:p>
    <w:p w14:paraId="288BF454" w14:textId="77777777" w:rsidR="006F54B3" w:rsidRPr="002C5C71" w:rsidRDefault="006F54B3" w:rsidP="006F54B3">
      <w:pPr>
        <w:spacing w:line="276" w:lineRule="auto"/>
        <w:ind w:left="720"/>
        <w:jc w:val="both"/>
        <w:rPr>
          <w:b/>
          <w:bCs/>
          <w:iCs/>
        </w:rPr>
      </w:pPr>
      <w:r w:rsidRPr="002C5C71">
        <w:rPr>
          <w:b/>
          <w:bCs/>
          <w:iCs/>
        </w:rPr>
        <w:t xml:space="preserve">-дефицит бюджета </w:t>
      </w:r>
    </w:p>
    <w:p w14:paraId="1C29116F" w14:textId="77777777" w:rsidR="006F54B3" w:rsidRPr="002C5C71" w:rsidRDefault="006F54B3" w:rsidP="006F54B3">
      <w:pPr>
        <w:numPr>
          <w:ilvl w:val="0"/>
          <w:numId w:val="19"/>
        </w:numPr>
        <w:spacing w:line="276" w:lineRule="auto"/>
        <w:ind w:left="851" w:hanging="11"/>
        <w:jc w:val="both"/>
        <w:rPr>
          <w:bCs/>
          <w:iCs/>
        </w:rPr>
      </w:pPr>
      <w:r w:rsidRPr="002C5C71">
        <w:rPr>
          <w:bCs/>
          <w:iCs/>
        </w:rPr>
        <w:t>год 690,6 тысяч рублей;</w:t>
      </w:r>
    </w:p>
    <w:p w14:paraId="6E8E9DC6" w14:textId="77777777" w:rsidR="006F54B3" w:rsidRPr="002C5C71" w:rsidRDefault="006F54B3" w:rsidP="006F54B3">
      <w:pPr>
        <w:spacing w:line="276" w:lineRule="auto"/>
        <w:ind w:left="720"/>
        <w:jc w:val="both"/>
        <w:rPr>
          <w:bCs/>
          <w:iCs/>
        </w:rPr>
      </w:pPr>
      <w:r w:rsidRPr="002C5C71">
        <w:rPr>
          <w:bCs/>
          <w:iCs/>
        </w:rPr>
        <w:t xml:space="preserve">  2024 год 2382,2 тысяч рублей;</w:t>
      </w:r>
    </w:p>
    <w:p w14:paraId="70479596" w14:textId="77777777" w:rsidR="006F54B3" w:rsidRPr="002C5C71" w:rsidRDefault="006F54B3" w:rsidP="006F54B3">
      <w:pPr>
        <w:spacing w:line="276" w:lineRule="auto"/>
        <w:jc w:val="both"/>
        <w:rPr>
          <w:bCs/>
          <w:iCs/>
        </w:rPr>
      </w:pPr>
      <w:r w:rsidRPr="002C5C71">
        <w:rPr>
          <w:bCs/>
          <w:iCs/>
        </w:rPr>
        <w:t xml:space="preserve">              2025 год 1068,8 тысяч рублей;</w:t>
      </w:r>
    </w:p>
    <w:p w14:paraId="054281A0" w14:textId="77777777" w:rsidR="006F54B3" w:rsidRPr="002C5C71" w:rsidRDefault="006F54B3" w:rsidP="006F54B3">
      <w:pPr>
        <w:numPr>
          <w:ilvl w:val="0"/>
          <w:numId w:val="18"/>
        </w:numPr>
        <w:tabs>
          <w:tab w:val="clear" w:pos="0"/>
          <w:tab w:val="num" w:pos="66"/>
        </w:tabs>
        <w:ind w:left="786"/>
        <w:jc w:val="both"/>
      </w:pPr>
      <w:r w:rsidRPr="002C5C71">
        <w:t>Утвердить в пределах общего объема доходов местного бюджета, установленного пунктом 1 настоящего решения прогнозируемые поступления доходов на 2023 год, плановый период 2024 и 2025 годов согласно Приложению 1 к настоящему решению.</w:t>
      </w:r>
    </w:p>
    <w:p w14:paraId="63737A6A" w14:textId="77777777" w:rsidR="006F54B3" w:rsidRPr="002C5C71" w:rsidRDefault="006F54B3" w:rsidP="006F54B3">
      <w:pPr>
        <w:pStyle w:val="ad"/>
        <w:numPr>
          <w:ilvl w:val="0"/>
          <w:numId w:val="18"/>
        </w:numPr>
        <w:tabs>
          <w:tab w:val="clear" w:pos="0"/>
          <w:tab w:val="num" w:pos="66"/>
        </w:tabs>
        <w:ind w:left="786"/>
        <w:jc w:val="both"/>
        <w:rPr>
          <w:b/>
        </w:rPr>
      </w:pPr>
      <w:r w:rsidRPr="002C5C71">
        <w:t>Утвердить ведомственную структуру расходов местного бюджета внутригородского</w:t>
      </w:r>
      <w:r w:rsidRPr="002C5C71">
        <w:rPr>
          <w:iCs/>
        </w:rPr>
        <w:t xml:space="preserve"> муниципального образования города федерального значения Санкт-Петербурга поселок </w:t>
      </w:r>
      <w:r w:rsidRPr="002C5C71">
        <w:rPr>
          <w:iCs/>
        </w:rPr>
        <w:lastRenderedPageBreak/>
        <w:t>Репино</w:t>
      </w:r>
      <w:r w:rsidRPr="002C5C71">
        <w:t xml:space="preserve"> на 2023 год и плановый период 2024-2025 годов согласно Приложению 2 к настоящему решению.</w:t>
      </w:r>
    </w:p>
    <w:p w14:paraId="602C238D" w14:textId="77777777" w:rsidR="006F54B3" w:rsidRPr="002C5C71" w:rsidRDefault="006F54B3" w:rsidP="006F54B3">
      <w:pPr>
        <w:numPr>
          <w:ilvl w:val="0"/>
          <w:numId w:val="18"/>
        </w:numPr>
        <w:tabs>
          <w:tab w:val="clear" w:pos="0"/>
          <w:tab w:val="num" w:pos="66"/>
        </w:tabs>
        <w:suppressAutoHyphens/>
        <w:ind w:left="786"/>
        <w:jc w:val="both"/>
      </w:pPr>
      <w:r w:rsidRPr="002C5C71">
        <w:rPr>
          <w:iCs/>
        </w:rPr>
        <w:t xml:space="preserve">Утвердить источники финансирования дефицита местного бюджета внутригородского муниципального образования города федерального значения Санкт-Петербурга поселок Репино </w:t>
      </w:r>
      <w:r w:rsidRPr="002C5C71">
        <w:t>на 2023 год и плановый период 2024-2025 годов</w:t>
      </w:r>
      <w:r w:rsidRPr="002C5C71">
        <w:rPr>
          <w:iCs/>
        </w:rPr>
        <w:t>, согласно Приложению 3 к настоящему Решению.</w:t>
      </w:r>
    </w:p>
    <w:p w14:paraId="185CB968" w14:textId="77777777" w:rsidR="006F54B3" w:rsidRPr="002C5C71" w:rsidRDefault="006F54B3" w:rsidP="006F54B3">
      <w:pPr>
        <w:pStyle w:val="ad"/>
        <w:numPr>
          <w:ilvl w:val="0"/>
          <w:numId w:val="18"/>
        </w:numPr>
        <w:tabs>
          <w:tab w:val="clear" w:pos="0"/>
        </w:tabs>
        <w:ind w:left="786"/>
        <w:jc w:val="both"/>
      </w:pPr>
      <w:r w:rsidRPr="002C5C71">
        <w:rPr>
          <w:rStyle w:val="fontstyle01"/>
        </w:rPr>
        <w:t>Утвердить перечень главных распорядителей бюджетных средств бюджета</w:t>
      </w:r>
      <w:r w:rsidRPr="002C5C71">
        <w:br/>
      </w:r>
      <w:r w:rsidRPr="002C5C71">
        <w:rPr>
          <w:rStyle w:val="fontstyle01"/>
        </w:rPr>
        <w:t>внутригородского муниципального образования города федерального значения</w:t>
      </w:r>
      <w:r w:rsidRPr="002C5C71">
        <w:br/>
      </w:r>
      <w:r w:rsidRPr="002C5C71">
        <w:rPr>
          <w:rStyle w:val="fontstyle01"/>
        </w:rPr>
        <w:t>Санкт-Петербурга поселок Репино согласно Приложению 4</w:t>
      </w:r>
      <w:r w:rsidRPr="002C5C71">
        <w:br/>
      </w:r>
      <w:r w:rsidRPr="002C5C71">
        <w:rPr>
          <w:rStyle w:val="fontstyle01"/>
        </w:rPr>
        <w:t>к настоящему Решению</w:t>
      </w:r>
      <w:r w:rsidRPr="002C5C71">
        <w:t>.</w:t>
      </w:r>
    </w:p>
    <w:p w14:paraId="384194D0" w14:textId="77777777" w:rsidR="006F54B3" w:rsidRPr="002C5C71" w:rsidRDefault="006F54B3" w:rsidP="006F54B3">
      <w:pPr>
        <w:pStyle w:val="ad"/>
        <w:numPr>
          <w:ilvl w:val="0"/>
          <w:numId w:val="18"/>
        </w:numPr>
        <w:tabs>
          <w:tab w:val="clear" w:pos="0"/>
          <w:tab w:val="num" w:pos="66"/>
        </w:tabs>
        <w:ind w:left="786"/>
        <w:jc w:val="both"/>
      </w:pPr>
      <w:r w:rsidRPr="002C5C71">
        <w:rPr>
          <w:bCs/>
        </w:rPr>
        <w:t>Утвердить</w:t>
      </w:r>
      <w:r w:rsidRPr="002C5C71">
        <w:t xml:space="preserve"> в пределах общего объема расходов, установленного пунктом 1     настоящего решения </w:t>
      </w:r>
      <w:r w:rsidRPr="002C5C71">
        <w:rPr>
          <w:bCs/>
        </w:rPr>
        <w:t>распределение</w:t>
      </w:r>
      <w:r w:rsidRPr="002C5C71">
        <w:t xml:space="preserve"> бюджетных ассигнований по разделам, подразделам, целевым статьям, группам (группам и подгруппам) видов расходов классификации расходов</w:t>
      </w:r>
      <w:r w:rsidRPr="002C5C71">
        <w:rPr>
          <w:iCs/>
        </w:rPr>
        <w:t xml:space="preserve">, местного бюджета внутригородского муниципального образования города федерального значения Санкт-Петербурга поселок Репино </w:t>
      </w:r>
      <w:r w:rsidRPr="002C5C71">
        <w:t>на 2023 год и плановый период 2024-2025 годов,  согласно Приложению 5 к настоящему решению.</w:t>
      </w:r>
    </w:p>
    <w:p w14:paraId="46F6B4B9" w14:textId="77777777" w:rsidR="006F54B3" w:rsidRPr="002C5C71" w:rsidRDefault="006F54B3" w:rsidP="006F54B3">
      <w:pPr>
        <w:pStyle w:val="ad"/>
        <w:numPr>
          <w:ilvl w:val="0"/>
          <w:numId w:val="18"/>
        </w:numPr>
        <w:tabs>
          <w:tab w:val="clear" w:pos="0"/>
          <w:tab w:val="num" w:pos="66"/>
        </w:tabs>
        <w:ind w:left="786"/>
        <w:jc w:val="both"/>
      </w:pPr>
      <w:r w:rsidRPr="002C5C71">
        <w:t xml:space="preserve">Утвердить в пределах общего объема расходов, установленного пунктом 1     настоящего решения распределение бюджетных ассигнований местного </w:t>
      </w:r>
      <w:r w:rsidRPr="002C5C71">
        <w:rPr>
          <w:iCs/>
        </w:rPr>
        <w:t>бюджета внутригородского муниципального образования города федерального значения Санкт-Петербурга поселок Репино</w:t>
      </w:r>
      <w:r w:rsidRPr="002C5C71">
        <w:t xml:space="preserve"> по разделам и подразделам и классификации расходов на 2023 год  и плановый период 2024-2025 годов </w:t>
      </w:r>
      <w:r w:rsidRPr="002C5C71">
        <w:rPr>
          <w:bCs/>
        </w:rPr>
        <w:t xml:space="preserve">согласно Приложению 6 </w:t>
      </w:r>
      <w:r w:rsidRPr="002C5C71">
        <w:t>к настоящему решению</w:t>
      </w:r>
      <w:r w:rsidRPr="002C5C71">
        <w:rPr>
          <w:bCs/>
        </w:rPr>
        <w:t>.</w:t>
      </w:r>
    </w:p>
    <w:p w14:paraId="017FE9CA" w14:textId="77777777" w:rsidR="006F54B3" w:rsidRPr="002C5C71" w:rsidRDefault="006F54B3" w:rsidP="006F54B3">
      <w:pPr>
        <w:numPr>
          <w:ilvl w:val="0"/>
          <w:numId w:val="18"/>
        </w:numPr>
        <w:tabs>
          <w:tab w:val="clear" w:pos="0"/>
          <w:tab w:val="num" w:pos="66"/>
        </w:tabs>
        <w:ind w:left="786"/>
        <w:jc w:val="both"/>
        <w:rPr>
          <w:iCs/>
        </w:rPr>
      </w:pPr>
      <w:r w:rsidRPr="002C5C71">
        <w:rPr>
          <w:iCs/>
        </w:rPr>
        <w:t xml:space="preserve">Утвердить главным администратором источников финансирования дефицита местного бюджета внутригородского муниципального образования города федерального значения Санкт-Петербурга поселок Репино Местную администрацию внутригородского муниципального образования Санкт-Петербурга поселок Репино, код главного администратора – </w:t>
      </w:r>
      <w:r w:rsidRPr="002C5C71">
        <w:rPr>
          <w:b/>
          <w:iCs/>
        </w:rPr>
        <w:t>887</w:t>
      </w:r>
      <w:r w:rsidRPr="002C5C71">
        <w:rPr>
          <w:iCs/>
        </w:rPr>
        <w:t>.</w:t>
      </w:r>
    </w:p>
    <w:p w14:paraId="23388FED" w14:textId="77777777" w:rsidR="006F54B3" w:rsidRPr="002C5C71" w:rsidRDefault="006F54B3" w:rsidP="006F54B3">
      <w:pPr>
        <w:numPr>
          <w:ilvl w:val="0"/>
          <w:numId w:val="18"/>
        </w:numPr>
        <w:tabs>
          <w:tab w:val="clear" w:pos="0"/>
          <w:tab w:val="num" w:pos="66"/>
        </w:tabs>
        <w:suppressAutoHyphens/>
        <w:ind w:left="786"/>
        <w:jc w:val="both"/>
      </w:pPr>
      <w:r w:rsidRPr="002C5C71">
        <w:rPr>
          <w:iCs/>
        </w:rPr>
        <w:t xml:space="preserve">Утвердить в местном бюджете внутригородского муниципального образования города федерального значения Санкт-Петербурга поселок Репино общий объем межбюджетных трансфертов, </w:t>
      </w:r>
      <w:r w:rsidRPr="002C5C71">
        <w:t>получаемых из бюджета Санкт-Петербурга:</w:t>
      </w:r>
    </w:p>
    <w:p w14:paraId="4BF62AA6" w14:textId="77777777" w:rsidR="006F54B3" w:rsidRPr="002C5C71" w:rsidRDefault="006F54B3" w:rsidP="006F54B3">
      <w:pPr>
        <w:suppressAutoHyphens/>
        <w:ind w:left="720"/>
        <w:jc w:val="both"/>
        <w:rPr>
          <w:iCs/>
        </w:rPr>
      </w:pPr>
      <w:r w:rsidRPr="002C5C71">
        <w:t xml:space="preserve">2023 </w:t>
      </w:r>
      <w:r w:rsidRPr="002C5C71">
        <w:rPr>
          <w:iCs/>
        </w:rPr>
        <w:t>год 73126,5 тысяч рублей;</w:t>
      </w:r>
    </w:p>
    <w:p w14:paraId="3DCF0672" w14:textId="77777777" w:rsidR="006F54B3" w:rsidRPr="002C5C71" w:rsidRDefault="006F54B3" w:rsidP="006F54B3">
      <w:pPr>
        <w:suppressAutoHyphens/>
        <w:ind w:left="720"/>
        <w:jc w:val="both"/>
        <w:rPr>
          <w:iCs/>
        </w:rPr>
      </w:pPr>
      <w:r w:rsidRPr="002C5C71">
        <w:t xml:space="preserve">2024 </w:t>
      </w:r>
      <w:r w:rsidRPr="002C5C71">
        <w:rPr>
          <w:iCs/>
        </w:rPr>
        <w:t>год 76653,4 тысяч рублей;</w:t>
      </w:r>
    </w:p>
    <w:p w14:paraId="4A37275E" w14:textId="77777777" w:rsidR="006F54B3" w:rsidRPr="002C5C71" w:rsidRDefault="006F54B3" w:rsidP="006F54B3">
      <w:pPr>
        <w:suppressAutoHyphens/>
        <w:ind w:left="720"/>
        <w:jc w:val="both"/>
        <w:rPr>
          <w:iCs/>
        </w:rPr>
      </w:pPr>
      <w:r w:rsidRPr="002C5C71">
        <w:t xml:space="preserve">2025 </w:t>
      </w:r>
      <w:r w:rsidRPr="002C5C71">
        <w:rPr>
          <w:iCs/>
        </w:rPr>
        <w:t>год 80113,0 тысяч рублей;</w:t>
      </w:r>
    </w:p>
    <w:p w14:paraId="40EE26D4" w14:textId="228FF777" w:rsidR="006F54B3" w:rsidRPr="002C5C71" w:rsidRDefault="006F54B3" w:rsidP="006F54B3">
      <w:pPr>
        <w:ind w:left="720"/>
        <w:jc w:val="both"/>
      </w:pPr>
      <w:r w:rsidRPr="002C5C71">
        <w:rPr>
          <w:iCs/>
        </w:rPr>
        <w:t>- д</w:t>
      </w:r>
      <w:r w:rsidRPr="002C5C71">
        <w:t>отации бюджетам внутригородских муниципальных образований город</w:t>
      </w:r>
      <w:r w:rsidR="00026FA5">
        <w:t>а</w:t>
      </w:r>
      <w:r w:rsidRPr="002C5C71">
        <w:t xml:space="preserve"> федерального значения</w:t>
      </w:r>
      <w:r w:rsidR="00026FA5">
        <w:t xml:space="preserve"> Санкт-Петербурга</w:t>
      </w:r>
      <w:r w:rsidRPr="002C5C71">
        <w:t xml:space="preserve"> на выравнивание бюджетной обеспеченности из бюджета субъекта Российской Федерации:</w:t>
      </w:r>
    </w:p>
    <w:p w14:paraId="0B545927" w14:textId="77777777" w:rsidR="006F54B3" w:rsidRPr="002C5C71" w:rsidRDefault="006F54B3" w:rsidP="006F54B3">
      <w:pPr>
        <w:ind w:left="720"/>
        <w:jc w:val="both"/>
      </w:pPr>
      <w:r w:rsidRPr="002C5C71">
        <w:t>2023 год 71788,2 тысяч рублей;</w:t>
      </w:r>
    </w:p>
    <w:p w14:paraId="3DECE13E" w14:textId="77777777" w:rsidR="006F54B3" w:rsidRPr="002C5C71" w:rsidRDefault="006F54B3" w:rsidP="006F54B3">
      <w:pPr>
        <w:ind w:left="720"/>
        <w:jc w:val="both"/>
      </w:pPr>
      <w:r w:rsidRPr="002C5C71">
        <w:t>2024 год 75250,2 тысяч рублей;</w:t>
      </w:r>
    </w:p>
    <w:p w14:paraId="4389EA94" w14:textId="77777777" w:rsidR="006F54B3" w:rsidRPr="002C5C71" w:rsidRDefault="006F54B3" w:rsidP="006F54B3">
      <w:pPr>
        <w:ind w:left="720"/>
        <w:jc w:val="both"/>
      </w:pPr>
      <w:r w:rsidRPr="002C5C71">
        <w:t>2025 год 78645,8 тысяч рублей;</w:t>
      </w:r>
    </w:p>
    <w:p w14:paraId="1CF90E8D" w14:textId="2D17AE3A" w:rsidR="006F54B3" w:rsidRPr="002C5C71" w:rsidRDefault="006F54B3" w:rsidP="006F54B3">
      <w:pPr>
        <w:ind w:left="720"/>
        <w:jc w:val="both"/>
        <w:rPr>
          <w:iCs/>
        </w:rPr>
      </w:pPr>
      <w:r w:rsidRPr="002C5C71">
        <w:rPr>
          <w:iCs/>
        </w:rPr>
        <w:t xml:space="preserve">- субвенции бюджетам внутригородских муниципальных образований </w:t>
      </w:r>
      <w:r w:rsidR="00026FA5">
        <w:rPr>
          <w:iCs/>
        </w:rPr>
        <w:t xml:space="preserve">города федерального значения </w:t>
      </w:r>
      <w:r w:rsidRPr="002C5C71">
        <w:rPr>
          <w:iCs/>
        </w:rPr>
        <w:t>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попечительству:</w:t>
      </w:r>
    </w:p>
    <w:p w14:paraId="19B00873" w14:textId="77777777" w:rsidR="006F54B3" w:rsidRPr="002C5C71" w:rsidRDefault="006F54B3" w:rsidP="006F54B3">
      <w:pPr>
        <w:ind w:left="720"/>
        <w:jc w:val="both"/>
        <w:rPr>
          <w:iCs/>
        </w:rPr>
      </w:pPr>
      <w:r w:rsidRPr="002C5C71">
        <w:rPr>
          <w:iCs/>
        </w:rPr>
        <w:t>2023 год 1142,9 тысяч рублей;</w:t>
      </w:r>
    </w:p>
    <w:p w14:paraId="1140D35C" w14:textId="77777777" w:rsidR="006F54B3" w:rsidRPr="002C5C71" w:rsidRDefault="006F54B3" w:rsidP="006F54B3">
      <w:pPr>
        <w:ind w:left="720"/>
        <w:jc w:val="both"/>
        <w:rPr>
          <w:iCs/>
        </w:rPr>
      </w:pPr>
      <w:r w:rsidRPr="002C5C71">
        <w:rPr>
          <w:iCs/>
        </w:rPr>
        <w:t>2024 год 1198,4тысяч рублей;</w:t>
      </w:r>
    </w:p>
    <w:p w14:paraId="7EF93102" w14:textId="77777777" w:rsidR="006F54B3" w:rsidRPr="002C5C71" w:rsidRDefault="006F54B3" w:rsidP="006F54B3">
      <w:pPr>
        <w:ind w:left="720"/>
        <w:jc w:val="both"/>
        <w:rPr>
          <w:iCs/>
        </w:rPr>
      </w:pPr>
      <w:r w:rsidRPr="002C5C71">
        <w:rPr>
          <w:iCs/>
        </w:rPr>
        <w:t>2025 год 1253,1 тысяч рублей;</w:t>
      </w:r>
    </w:p>
    <w:p w14:paraId="38DA0998" w14:textId="704CC714" w:rsidR="006F54B3" w:rsidRPr="002C5C71" w:rsidRDefault="006F54B3" w:rsidP="006F54B3">
      <w:pPr>
        <w:ind w:left="709"/>
        <w:jc w:val="both"/>
        <w:rPr>
          <w:iCs/>
        </w:rPr>
      </w:pPr>
      <w:r w:rsidRPr="002C5C71">
        <w:rPr>
          <w:iCs/>
        </w:rPr>
        <w:t xml:space="preserve"> -</w:t>
      </w:r>
      <w:r w:rsidRPr="002C5C71">
        <w:t xml:space="preserve"> с</w:t>
      </w:r>
      <w:r w:rsidRPr="002C5C71">
        <w:rPr>
          <w:iCs/>
        </w:rPr>
        <w:t>убвенции бюджетам внутригородских муниципальных образований</w:t>
      </w:r>
      <w:r w:rsidR="00026FA5">
        <w:rPr>
          <w:iCs/>
        </w:rPr>
        <w:t xml:space="preserve"> города федерального значения</w:t>
      </w:r>
      <w:r w:rsidRPr="002C5C71">
        <w:rPr>
          <w:iCs/>
        </w:rPr>
        <w:t xml:space="preserve"> Санкт-Петербурга на выполнение отдельного государственного полномочия Санкт-   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правонарушениях: </w:t>
      </w:r>
    </w:p>
    <w:p w14:paraId="1FAEED67" w14:textId="77777777" w:rsidR="006F54B3" w:rsidRPr="002C5C71" w:rsidRDefault="006F54B3" w:rsidP="006F54B3">
      <w:pPr>
        <w:ind w:left="709"/>
        <w:jc w:val="both"/>
        <w:rPr>
          <w:iCs/>
        </w:rPr>
      </w:pPr>
      <w:r w:rsidRPr="002C5C71">
        <w:rPr>
          <w:iCs/>
        </w:rPr>
        <w:t>2023 год 8,4 тысяч рублей;</w:t>
      </w:r>
    </w:p>
    <w:p w14:paraId="14D65273" w14:textId="77777777" w:rsidR="006F54B3" w:rsidRPr="002C5C71" w:rsidRDefault="006F54B3" w:rsidP="006F54B3">
      <w:pPr>
        <w:ind w:left="709"/>
        <w:jc w:val="both"/>
        <w:rPr>
          <w:iCs/>
        </w:rPr>
      </w:pPr>
      <w:r w:rsidRPr="002C5C71">
        <w:rPr>
          <w:iCs/>
        </w:rPr>
        <w:t>2024 год 8,7 тысяч рублей;</w:t>
      </w:r>
    </w:p>
    <w:p w14:paraId="7D25CAEF" w14:textId="77777777" w:rsidR="006F54B3" w:rsidRPr="002C5C71" w:rsidRDefault="006F54B3" w:rsidP="006F54B3">
      <w:pPr>
        <w:ind w:left="709"/>
        <w:jc w:val="both"/>
        <w:rPr>
          <w:iCs/>
        </w:rPr>
      </w:pPr>
      <w:r w:rsidRPr="002C5C71">
        <w:rPr>
          <w:iCs/>
        </w:rPr>
        <w:t>2025 год 9,0 тысяч рублей;</w:t>
      </w:r>
    </w:p>
    <w:p w14:paraId="6C26F993" w14:textId="77777777" w:rsidR="00026FA5" w:rsidRDefault="006F54B3" w:rsidP="00026FA5">
      <w:pPr>
        <w:ind w:left="709"/>
        <w:jc w:val="both"/>
        <w:rPr>
          <w:iCs/>
        </w:rPr>
      </w:pPr>
      <w:r w:rsidRPr="002C5C71">
        <w:rPr>
          <w:iCs/>
        </w:rPr>
        <w:lastRenderedPageBreak/>
        <w:t xml:space="preserve">- </w:t>
      </w:r>
      <w:r w:rsidR="00026FA5" w:rsidRPr="00B447DE">
        <w:rPr>
          <w:iCs/>
        </w:rPr>
        <w:t>Субвенции бюджетам внутригородских муниципальных образований</w:t>
      </w:r>
      <w:r w:rsidR="00026FA5">
        <w:rPr>
          <w:iCs/>
        </w:rPr>
        <w:t xml:space="preserve"> города федерального значения </w:t>
      </w:r>
      <w:r w:rsidR="00026FA5" w:rsidRPr="00B447DE">
        <w:rPr>
          <w:iCs/>
        </w:rPr>
        <w:t>Санкт-Петербурга на содержание ребенка в семье опекуна и приемной семье</w:t>
      </w:r>
      <w:r w:rsidRPr="002C5C71">
        <w:rPr>
          <w:iCs/>
        </w:rPr>
        <w:t xml:space="preserve">: </w:t>
      </w:r>
    </w:p>
    <w:p w14:paraId="2DE725C4" w14:textId="35E34DA8" w:rsidR="006F54B3" w:rsidRPr="002C5C71" w:rsidRDefault="006F54B3" w:rsidP="00026FA5">
      <w:pPr>
        <w:ind w:left="709"/>
        <w:jc w:val="both"/>
        <w:rPr>
          <w:iCs/>
        </w:rPr>
      </w:pPr>
      <w:r w:rsidRPr="002C5C71">
        <w:rPr>
          <w:iCs/>
        </w:rPr>
        <w:t>2023 год 187,0 тысяч рублей;</w:t>
      </w:r>
    </w:p>
    <w:p w14:paraId="17A09C42" w14:textId="77777777" w:rsidR="006F54B3" w:rsidRPr="002C5C71" w:rsidRDefault="006F54B3" w:rsidP="006F54B3">
      <w:pPr>
        <w:ind w:left="709"/>
        <w:jc w:val="both"/>
        <w:rPr>
          <w:iCs/>
        </w:rPr>
      </w:pPr>
      <w:r w:rsidRPr="002C5C71">
        <w:rPr>
          <w:iCs/>
        </w:rPr>
        <w:t>2024 год 196,1 тысяч рублей;</w:t>
      </w:r>
    </w:p>
    <w:p w14:paraId="07975178" w14:textId="77777777" w:rsidR="006F54B3" w:rsidRPr="002C5C71" w:rsidRDefault="006F54B3" w:rsidP="006F54B3">
      <w:pPr>
        <w:ind w:left="709"/>
        <w:jc w:val="both"/>
        <w:rPr>
          <w:iCs/>
        </w:rPr>
      </w:pPr>
      <w:r w:rsidRPr="002C5C71">
        <w:rPr>
          <w:iCs/>
        </w:rPr>
        <w:t>2025 год 205,1 тысяч рублей;</w:t>
      </w:r>
    </w:p>
    <w:p w14:paraId="531D12A1" w14:textId="77777777" w:rsidR="006F54B3" w:rsidRPr="002C5C71" w:rsidRDefault="006F54B3" w:rsidP="006F54B3">
      <w:pPr>
        <w:numPr>
          <w:ilvl w:val="0"/>
          <w:numId w:val="18"/>
        </w:numPr>
        <w:tabs>
          <w:tab w:val="clear" w:pos="0"/>
          <w:tab w:val="num" w:pos="66"/>
        </w:tabs>
        <w:suppressAutoHyphens/>
        <w:ind w:left="786"/>
        <w:jc w:val="both"/>
      </w:pPr>
      <w:r w:rsidRPr="002C5C71">
        <w:rPr>
          <w:iCs/>
        </w:rPr>
        <w:t>Утвердить общий объем бюджетных ассигнований, направляемых на исполнение публичных нормативных обязательств:</w:t>
      </w:r>
    </w:p>
    <w:p w14:paraId="1D608082" w14:textId="77777777" w:rsidR="006F54B3" w:rsidRPr="002C5C71" w:rsidRDefault="006F54B3" w:rsidP="006F54B3">
      <w:pPr>
        <w:spacing w:line="276" w:lineRule="auto"/>
        <w:ind w:left="720"/>
        <w:jc w:val="both"/>
        <w:rPr>
          <w:bCs/>
          <w:iCs/>
        </w:rPr>
      </w:pPr>
      <w:r w:rsidRPr="002C5C71">
        <w:rPr>
          <w:bCs/>
          <w:iCs/>
        </w:rPr>
        <w:t>2023 год 1597,2 тысяч рублей;</w:t>
      </w:r>
    </w:p>
    <w:p w14:paraId="1A2EC2C9" w14:textId="77777777" w:rsidR="006F54B3" w:rsidRPr="002C5C71" w:rsidRDefault="006F54B3" w:rsidP="006F54B3">
      <w:pPr>
        <w:spacing w:line="276" w:lineRule="auto"/>
        <w:ind w:left="720"/>
        <w:jc w:val="both"/>
        <w:rPr>
          <w:bCs/>
          <w:iCs/>
        </w:rPr>
      </w:pPr>
      <w:r w:rsidRPr="002C5C71">
        <w:rPr>
          <w:bCs/>
          <w:iCs/>
        </w:rPr>
        <w:t>2024 год 1674,7 тысяч рублей;</w:t>
      </w:r>
    </w:p>
    <w:p w14:paraId="0EF35E68" w14:textId="77777777" w:rsidR="006F54B3" w:rsidRPr="002C5C71" w:rsidRDefault="006F54B3" w:rsidP="006F54B3">
      <w:pPr>
        <w:spacing w:line="276" w:lineRule="auto"/>
        <w:ind w:left="720"/>
        <w:jc w:val="both"/>
        <w:rPr>
          <w:bCs/>
          <w:iCs/>
        </w:rPr>
      </w:pPr>
      <w:r w:rsidRPr="002C5C71">
        <w:rPr>
          <w:bCs/>
          <w:iCs/>
        </w:rPr>
        <w:t>2025 год 1751,2 тысяч рублей;</w:t>
      </w:r>
    </w:p>
    <w:p w14:paraId="297976E7" w14:textId="77777777" w:rsidR="006F54B3" w:rsidRPr="002C5C71" w:rsidRDefault="006F54B3" w:rsidP="006F54B3">
      <w:pPr>
        <w:ind w:left="720"/>
        <w:jc w:val="both"/>
        <w:rPr>
          <w:iCs/>
        </w:rPr>
      </w:pPr>
      <w:r w:rsidRPr="002C5C71">
        <w:rPr>
          <w:iCs/>
        </w:rPr>
        <w:t>-</w:t>
      </w:r>
      <w:r w:rsidRPr="002C5C71">
        <w:t xml:space="preserve"> в</w:t>
      </w:r>
      <w:r w:rsidRPr="002C5C71">
        <w:rPr>
          <w:iCs/>
        </w:rPr>
        <w:t>ыплата, перерасчет пенсии за выслугу лет лицам,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 в соответствии с законом Санкт-Петербурга:</w:t>
      </w:r>
    </w:p>
    <w:p w14:paraId="33D33B75" w14:textId="77777777" w:rsidR="006F54B3" w:rsidRPr="002C5C71" w:rsidRDefault="006F54B3" w:rsidP="006F54B3">
      <w:pPr>
        <w:spacing w:line="276" w:lineRule="auto"/>
        <w:ind w:left="720"/>
        <w:jc w:val="both"/>
        <w:rPr>
          <w:bCs/>
          <w:iCs/>
        </w:rPr>
      </w:pPr>
      <w:r w:rsidRPr="002C5C71">
        <w:rPr>
          <w:bCs/>
          <w:iCs/>
        </w:rPr>
        <w:t>2023 год 317,2 тысяч рублей;</w:t>
      </w:r>
    </w:p>
    <w:p w14:paraId="499CD28B" w14:textId="77777777" w:rsidR="006F54B3" w:rsidRPr="002C5C71" w:rsidRDefault="006F54B3" w:rsidP="006F54B3">
      <w:pPr>
        <w:spacing w:line="276" w:lineRule="auto"/>
        <w:ind w:left="720"/>
        <w:jc w:val="both"/>
        <w:rPr>
          <w:bCs/>
          <w:iCs/>
        </w:rPr>
      </w:pPr>
      <w:r w:rsidRPr="002C5C71">
        <w:rPr>
          <w:bCs/>
          <w:iCs/>
        </w:rPr>
        <w:t>2024 год 332,6 тысяч рублей;</w:t>
      </w:r>
    </w:p>
    <w:p w14:paraId="2045EC93" w14:textId="77777777" w:rsidR="006F54B3" w:rsidRPr="002C5C71" w:rsidRDefault="006F54B3" w:rsidP="006F54B3">
      <w:pPr>
        <w:spacing w:line="276" w:lineRule="auto"/>
        <w:ind w:left="720"/>
        <w:jc w:val="both"/>
        <w:rPr>
          <w:bCs/>
          <w:iCs/>
        </w:rPr>
      </w:pPr>
      <w:r w:rsidRPr="002C5C71">
        <w:rPr>
          <w:bCs/>
          <w:iCs/>
        </w:rPr>
        <w:t>2025 год 347,8 тысяч рублей;</w:t>
      </w:r>
    </w:p>
    <w:p w14:paraId="35918138" w14:textId="77777777" w:rsidR="006F54B3" w:rsidRPr="002C5C71" w:rsidRDefault="006F54B3" w:rsidP="006F54B3">
      <w:pPr>
        <w:ind w:left="720"/>
        <w:jc w:val="both"/>
        <w:rPr>
          <w:iCs/>
        </w:rPr>
      </w:pPr>
      <w:r w:rsidRPr="002C5C71">
        <w:rPr>
          <w:iCs/>
        </w:rPr>
        <w:t>-</w:t>
      </w:r>
      <w:r w:rsidRPr="002C5C71">
        <w:t xml:space="preserve"> </w:t>
      </w:r>
      <w:r w:rsidRPr="002C5C71">
        <w:rPr>
          <w:iCs/>
        </w:rPr>
        <w:t xml:space="preserve">выплата, перерасчет ежемесячной доплаты за стаж (общую продолжительность) работы (службы) в органах местного самоуправления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(далее - доплата к пенсии), а также приостановлению, возобновлению, прекращению выплаты доплаты к пенсии в соответствии с законом Санкт-Петербурга: </w:t>
      </w:r>
    </w:p>
    <w:p w14:paraId="2A171591" w14:textId="77777777" w:rsidR="006F54B3" w:rsidRPr="002C5C71" w:rsidRDefault="006F54B3" w:rsidP="006F54B3">
      <w:pPr>
        <w:spacing w:line="276" w:lineRule="auto"/>
        <w:ind w:left="720"/>
        <w:jc w:val="both"/>
        <w:rPr>
          <w:bCs/>
          <w:iCs/>
        </w:rPr>
      </w:pPr>
      <w:r w:rsidRPr="002C5C71">
        <w:rPr>
          <w:bCs/>
          <w:iCs/>
        </w:rPr>
        <w:t>2023 год 1093,0 тысяч рублей;</w:t>
      </w:r>
    </w:p>
    <w:p w14:paraId="52A31572" w14:textId="77777777" w:rsidR="006F54B3" w:rsidRPr="002C5C71" w:rsidRDefault="006F54B3" w:rsidP="006F54B3">
      <w:pPr>
        <w:spacing w:line="276" w:lineRule="auto"/>
        <w:ind w:left="720"/>
        <w:jc w:val="both"/>
        <w:rPr>
          <w:bCs/>
          <w:iCs/>
        </w:rPr>
      </w:pPr>
      <w:r w:rsidRPr="002C5C71">
        <w:rPr>
          <w:bCs/>
          <w:iCs/>
        </w:rPr>
        <w:t>2024 год 1146,0 тысяч рублей;</w:t>
      </w:r>
    </w:p>
    <w:p w14:paraId="557A91FA" w14:textId="77777777" w:rsidR="006F54B3" w:rsidRPr="002C5C71" w:rsidRDefault="006F54B3" w:rsidP="006F54B3">
      <w:pPr>
        <w:spacing w:line="276" w:lineRule="auto"/>
        <w:ind w:left="720"/>
        <w:jc w:val="both"/>
        <w:rPr>
          <w:bCs/>
          <w:iCs/>
        </w:rPr>
      </w:pPr>
      <w:r w:rsidRPr="002C5C71">
        <w:rPr>
          <w:bCs/>
          <w:iCs/>
        </w:rPr>
        <w:t>2025 год 1198,3 тысяч рублей;</w:t>
      </w:r>
    </w:p>
    <w:p w14:paraId="5A3EFC4F" w14:textId="77777777" w:rsidR="006F54B3" w:rsidRPr="002C5C71" w:rsidRDefault="006F54B3" w:rsidP="006F54B3">
      <w:pPr>
        <w:ind w:left="720"/>
        <w:jc w:val="both"/>
      </w:pPr>
      <w:r w:rsidRPr="002C5C71">
        <w:rPr>
          <w:iCs/>
        </w:rPr>
        <w:t>-</w:t>
      </w:r>
      <w:r w:rsidRPr="002C5C71">
        <w:t xml:space="preserve">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</w:r>
    </w:p>
    <w:p w14:paraId="3D625065" w14:textId="77777777" w:rsidR="006F54B3" w:rsidRPr="002C5C71" w:rsidRDefault="006F54B3" w:rsidP="006F54B3">
      <w:pPr>
        <w:spacing w:line="276" w:lineRule="auto"/>
        <w:ind w:left="720"/>
        <w:jc w:val="both"/>
        <w:rPr>
          <w:bCs/>
          <w:iCs/>
        </w:rPr>
      </w:pPr>
      <w:r w:rsidRPr="002C5C71">
        <w:rPr>
          <w:bCs/>
          <w:iCs/>
        </w:rPr>
        <w:t>2023 год 187,0 тысяч рублей;</w:t>
      </w:r>
    </w:p>
    <w:p w14:paraId="7FB30988" w14:textId="77777777" w:rsidR="006F54B3" w:rsidRPr="002C5C71" w:rsidRDefault="006F54B3" w:rsidP="006F54B3">
      <w:pPr>
        <w:spacing w:line="276" w:lineRule="auto"/>
        <w:ind w:left="720"/>
        <w:jc w:val="both"/>
        <w:rPr>
          <w:bCs/>
          <w:iCs/>
        </w:rPr>
      </w:pPr>
      <w:r w:rsidRPr="002C5C71">
        <w:rPr>
          <w:bCs/>
          <w:iCs/>
        </w:rPr>
        <w:t>2024 год 196,1 тысяч рублей;</w:t>
      </w:r>
    </w:p>
    <w:p w14:paraId="12819441" w14:textId="77777777" w:rsidR="006F54B3" w:rsidRPr="002C5C71" w:rsidRDefault="006F54B3" w:rsidP="006F54B3">
      <w:pPr>
        <w:spacing w:line="276" w:lineRule="auto"/>
        <w:ind w:left="720"/>
        <w:jc w:val="both"/>
        <w:rPr>
          <w:bCs/>
          <w:iCs/>
        </w:rPr>
      </w:pPr>
      <w:r w:rsidRPr="002C5C71">
        <w:rPr>
          <w:bCs/>
          <w:iCs/>
        </w:rPr>
        <w:t>2025 год 205,1 тысяч рублей;</w:t>
      </w:r>
    </w:p>
    <w:p w14:paraId="1021402F" w14:textId="77777777" w:rsidR="006F54B3" w:rsidRPr="002C5C71" w:rsidRDefault="006F54B3" w:rsidP="006F54B3">
      <w:pPr>
        <w:numPr>
          <w:ilvl w:val="0"/>
          <w:numId w:val="18"/>
        </w:numPr>
        <w:tabs>
          <w:tab w:val="clear" w:pos="0"/>
          <w:tab w:val="num" w:pos="66"/>
        </w:tabs>
        <w:suppressAutoHyphens/>
        <w:ind w:left="786"/>
        <w:jc w:val="both"/>
      </w:pPr>
      <w:r w:rsidRPr="002C5C71">
        <w:t xml:space="preserve">Утвердить </w:t>
      </w:r>
      <w:r w:rsidRPr="002C5C71">
        <w:rPr>
          <w:iCs/>
        </w:rPr>
        <w:t xml:space="preserve">в местном бюджете внутригородского муниципального образования города федерального значения Санкт-Петербурга поселок Репино </w:t>
      </w:r>
      <w:r w:rsidRPr="002C5C71">
        <w:t>резервный фонд</w:t>
      </w:r>
      <w:r w:rsidRPr="002C5C71">
        <w:rPr>
          <w:iCs/>
        </w:rPr>
        <w:t xml:space="preserve"> :  на 2023 год</w:t>
      </w:r>
      <w:r w:rsidRPr="002C5C71">
        <w:t xml:space="preserve"> - </w:t>
      </w:r>
      <w:r w:rsidRPr="002C5C71">
        <w:rPr>
          <w:bCs/>
          <w:iCs/>
        </w:rPr>
        <w:t>20,0</w:t>
      </w:r>
      <w:r w:rsidRPr="002C5C71">
        <w:rPr>
          <w:iCs/>
        </w:rPr>
        <w:t xml:space="preserve"> тыс. руб.; на 2024 год</w:t>
      </w:r>
      <w:r w:rsidRPr="002C5C71">
        <w:t xml:space="preserve"> - 20,0 тыс. руб.; </w:t>
      </w:r>
      <w:r w:rsidRPr="002C5C71">
        <w:rPr>
          <w:iCs/>
        </w:rPr>
        <w:t>на 2025 год - 20,0 тыс. руб.;</w:t>
      </w:r>
      <w:r w:rsidRPr="002C5C71">
        <w:t xml:space="preserve"> </w:t>
      </w:r>
      <w:r w:rsidRPr="002C5C71">
        <w:rPr>
          <w:iCs/>
        </w:rPr>
        <w:t>установить, что распорядителем средств резервного фонда Местной администрации внутригородского муниципального образования Санкт-Петербурга поселок Репино является Местная администрация внутригородского муниципального образования Санкт-Петербурга поселок Репино.</w:t>
      </w:r>
    </w:p>
    <w:p w14:paraId="66A7F1E3" w14:textId="77777777" w:rsidR="006F54B3" w:rsidRPr="002C5C71" w:rsidRDefault="006F54B3" w:rsidP="006F54B3">
      <w:pPr>
        <w:numPr>
          <w:ilvl w:val="0"/>
          <w:numId w:val="18"/>
        </w:numPr>
        <w:tabs>
          <w:tab w:val="clear" w:pos="0"/>
          <w:tab w:val="num" w:pos="66"/>
        </w:tabs>
        <w:suppressAutoHyphens/>
        <w:ind w:left="786"/>
        <w:jc w:val="both"/>
      </w:pPr>
      <w:r w:rsidRPr="002C5C71">
        <w:rPr>
          <w:iCs/>
        </w:rPr>
        <w:t>Установить предельный объем муниципального внутреннего долга внутригородского муниципального образования федерального значения Санкт-Петербурга поселок Репино</w:t>
      </w:r>
    </w:p>
    <w:p w14:paraId="53F76EC0" w14:textId="77777777" w:rsidR="006F54B3" w:rsidRPr="002C5C71" w:rsidRDefault="006F54B3" w:rsidP="006F54B3">
      <w:pPr>
        <w:suppressAutoHyphens/>
        <w:ind w:left="720"/>
        <w:jc w:val="both"/>
        <w:rPr>
          <w:iCs/>
        </w:rPr>
      </w:pPr>
      <w:r w:rsidRPr="002C5C71">
        <w:rPr>
          <w:iCs/>
        </w:rPr>
        <w:t xml:space="preserve"> на 2023 года </w:t>
      </w:r>
      <w:r w:rsidRPr="002C5C71">
        <w:rPr>
          <w:b/>
          <w:iCs/>
        </w:rPr>
        <w:t xml:space="preserve">0 </w:t>
      </w:r>
      <w:r w:rsidRPr="002C5C71">
        <w:rPr>
          <w:iCs/>
        </w:rPr>
        <w:t xml:space="preserve">рублей </w:t>
      </w:r>
      <w:r w:rsidRPr="002C5C71">
        <w:rPr>
          <w:b/>
          <w:iCs/>
        </w:rPr>
        <w:t>00</w:t>
      </w:r>
      <w:r w:rsidRPr="002C5C71">
        <w:rPr>
          <w:iCs/>
        </w:rPr>
        <w:t xml:space="preserve"> копеек.</w:t>
      </w:r>
    </w:p>
    <w:p w14:paraId="56609B0F" w14:textId="77777777" w:rsidR="006F54B3" w:rsidRPr="002C5C71" w:rsidRDefault="006F54B3" w:rsidP="006F54B3">
      <w:pPr>
        <w:suppressAutoHyphens/>
        <w:ind w:left="720"/>
        <w:jc w:val="both"/>
      </w:pPr>
      <w:r w:rsidRPr="002C5C71">
        <w:rPr>
          <w:iCs/>
        </w:rPr>
        <w:t xml:space="preserve"> на 2024 года </w:t>
      </w:r>
      <w:r w:rsidRPr="002C5C71">
        <w:rPr>
          <w:b/>
          <w:iCs/>
        </w:rPr>
        <w:t xml:space="preserve">0 </w:t>
      </w:r>
      <w:r w:rsidRPr="002C5C71">
        <w:rPr>
          <w:iCs/>
        </w:rPr>
        <w:t xml:space="preserve">рублей </w:t>
      </w:r>
      <w:r w:rsidRPr="002C5C71">
        <w:rPr>
          <w:b/>
          <w:iCs/>
        </w:rPr>
        <w:t>00</w:t>
      </w:r>
      <w:r w:rsidRPr="002C5C71">
        <w:rPr>
          <w:iCs/>
        </w:rPr>
        <w:t xml:space="preserve"> копеек.</w:t>
      </w:r>
    </w:p>
    <w:p w14:paraId="53296A16" w14:textId="77777777" w:rsidR="006F54B3" w:rsidRPr="002C5C71" w:rsidRDefault="006F54B3" w:rsidP="006F54B3">
      <w:pPr>
        <w:suppressAutoHyphens/>
        <w:ind w:left="720"/>
        <w:jc w:val="both"/>
        <w:rPr>
          <w:iCs/>
        </w:rPr>
      </w:pPr>
      <w:r w:rsidRPr="002C5C71">
        <w:rPr>
          <w:iCs/>
        </w:rPr>
        <w:t xml:space="preserve"> на 2025 года </w:t>
      </w:r>
      <w:r w:rsidRPr="002C5C71">
        <w:rPr>
          <w:b/>
          <w:iCs/>
        </w:rPr>
        <w:t xml:space="preserve">0 </w:t>
      </w:r>
      <w:r w:rsidRPr="002C5C71">
        <w:rPr>
          <w:iCs/>
        </w:rPr>
        <w:t xml:space="preserve">рублей </w:t>
      </w:r>
      <w:r w:rsidRPr="002C5C71">
        <w:rPr>
          <w:b/>
          <w:iCs/>
        </w:rPr>
        <w:t>00</w:t>
      </w:r>
      <w:r w:rsidRPr="002C5C71">
        <w:rPr>
          <w:iCs/>
        </w:rPr>
        <w:t xml:space="preserve"> копеек.</w:t>
      </w:r>
    </w:p>
    <w:p w14:paraId="76D7AD73" w14:textId="77777777" w:rsidR="006F54B3" w:rsidRPr="002C5C71" w:rsidRDefault="006F54B3" w:rsidP="006F54B3">
      <w:pPr>
        <w:numPr>
          <w:ilvl w:val="0"/>
          <w:numId w:val="18"/>
        </w:numPr>
        <w:tabs>
          <w:tab w:val="clear" w:pos="0"/>
          <w:tab w:val="num" w:pos="66"/>
        </w:tabs>
        <w:suppressAutoHyphens/>
        <w:ind w:left="786"/>
        <w:jc w:val="both"/>
        <w:rPr>
          <w:iCs/>
        </w:rPr>
      </w:pPr>
      <w:r w:rsidRPr="002C5C71">
        <w:rPr>
          <w:iCs/>
        </w:rPr>
        <w:t xml:space="preserve">Установить верхний предел муниципального внутреннего долга внутригородского муниципального образования федерального значения Санкт-Петербурга поселок Репино </w:t>
      </w:r>
    </w:p>
    <w:p w14:paraId="4B25FE5A" w14:textId="77777777" w:rsidR="006F54B3" w:rsidRPr="002C5C71" w:rsidRDefault="006F54B3" w:rsidP="006F54B3">
      <w:pPr>
        <w:suppressAutoHyphens/>
        <w:ind w:left="426"/>
        <w:jc w:val="both"/>
        <w:rPr>
          <w:iCs/>
        </w:rPr>
      </w:pPr>
      <w:r w:rsidRPr="002C5C71">
        <w:rPr>
          <w:iCs/>
        </w:rPr>
        <w:t xml:space="preserve">      на 01 января 2024 года </w:t>
      </w:r>
      <w:r w:rsidRPr="002C5C71">
        <w:rPr>
          <w:b/>
          <w:iCs/>
        </w:rPr>
        <w:t xml:space="preserve">0 </w:t>
      </w:r>
      <w:r w:rsidRPr="002C5C71">
        <w:rPr>
          <w:iCs/>
        </w:rPr>
        <w:t xml:space="preserve">рублей </w:t>
      </w:r>
      <w:r w:rsidRPr="002C5C71">
        <w:rPr>
          <w:b/>
          <w:iCs/>
        </w:rPr>
        <w:t>00</w:t>
      </w:r>
      <w:r w:rsidRPr="002C5C71">
        <w:rPr>
          <w:iCs/>
        </w:rPr>
        <w:t xml:space="preserve"> копеек.</w:t>
      </w:r>
    </w:p>
    <w:p w14:paraId="0B9B99FE" w14:textId="77777777" w:rsidR="006F54B3" w:rsidRPr="002C5C71" w:rsidRDefault="006F54B3" w:rsidP="006F54B3">
      <w:pPr>
        <w:suppressAutoHyphens/>
        <w:ind w:left="720"/>
        <w:jc w:val="both"/>
      </w:pPr>
      <w:r w:rsidRPr="002C5C71">
        <w:rPr>
          <w:iCs/>
        </w:rPr>
        <w:t xml:space="preserve"> на 01 января 2025 года </w:t>
      </w:r>
      <w:r w:rsidRPr="002C5C71">
        <w:rPr>
          <w:b/>
          <w:iCs/>
        </w:rPr>
        <w:t xml:space="preserve">0 </w:t>
      </w:r>
      <w:r w:rsidRPr="002C5C71">
        <w:rPr>
          <w:iCs/>
        </w:rPr>
        <w:t xml:space="preserve">рублей </w:t>
      </w:r>
      <w:r w:rsidRPr="002C5C71">
        <w:rPr>
          <w:b/>
          <w:iCs/>
        </w:rPr>
        <w:t>00</w:t>
      </w:r>
      <w:r w:rsidRPr="002C5C71">
        <w:rPr>
          <w:iCs/>
        </w:rPr>
        <w:t xml:space="preserve"> копеек.</w:t>
      </w:r>
    </w:p>
    <w:p w14:paraId="6B6F49D6" w14:textId="77777777" w:rsidR="006F54B3" w:rsidRPr="002C5C71" w:rsidRDefault="006F54B3" w:rsidP="006F54B3">
      <w:pPr>
        <w:suppressAutoHyphens/>
        <w:ind w:left="720"/>
        <w:jc w:val="both"/>
      </w:pPr>
      <w:r w:rsidRPr="002C5C71">
        <w:rPr>
          <w:iCs/>
        </w:rPr>
        <w:t xml:space="preserve"> на 01 января 2026 года </w:t>
      </w:r>
      <w:r w:rsidRPr="002C5C71">
        <w:rPr>
          <w:b/>
          <w:iCs/>
        </w:rPr>
        <w:t xml:space="preserve">0 </w:t>
      </w:r>
      <w:r w:rsidRPr="002C5C71">
        <w:rPr>
          <w:iCs/>
        </w:rPr>
        <w:t xml:space="preserve">рублей </w:t>
      </w:r>
      <w:r w:rsidRPr="002C5C71">
        <w:rPr>
          <w:b/>
          <w:iCs/>
        </w:rPr>
        <w:t>00</w:t>
      </w:r>
      <w:r w:rsidRPr="002C5C71">
        <w:rPr>
          <w:iCs/>
        </w:rPr>
        <w:t xml:space="preserve"> копеек.</w:t>
      </w:r>
    </w:p>
    <w:p w14:paraId="27708929" w14:textId="77777777" w:rsidR="006F54B3" w:rsidRPr="002C5C71" w:rsidRDefault="006F54B3" w:rsidP="006F54B3">
      <w:pPr>
        <w:numPr>
          <w:ilvl w:val="0"/>
          <w:numId w:val="18"/>
        </w:numPr>
        <w:tabs>
          <w:tab w:val="clear" w:pos="0"/>
          <w:tab w:val="num" w:pos="66"/>
        </w:tabs>
        <w:suppressAutoHyphens/>
        <w:jc w:val="both"/>
      </w:pPr>
      <w:r w:rsidRPr="002C5C71">
        <w:rPr>
          <w:iCs/>
        </w:rPr>
        <w:lastRenderedPageBreak/>
        <w:t xml:space="preserve">Установить верхний предел долга по муниципальным гарантиям внутригородского муниципального образования федерального значения Санкт-Петербурга поселок Репино </w:t>
      </w:r>
    </w:p>
    <w:p w14:paraId="234AAB75" w14:textId="77777777" w:rsidR="006F54B3" w:rsidRPr="002C5C71" w:rsidRDefault="006F54B3" w:rsidP="006F54B3">
      <w:pPr>
        <w:suppressAutoHyphens/>
        <w:ind w:left="709"/>
        <w:jc w:val="both"/>
        <w:rPr>
          <w:iCs/>
        </w:rPr>
      </w:pPr>
      <w:r w:rsidRPr="002C5C71">
        <w:rPr>
          <w:iCs/>
        </w:rPr>
        <w:t xml:space="preserve"> на 01 января 2024 года </w:t>
      </w:r>
      <w:r w:rsidRPr="002C5C71">
        <w:rPr>
          <w:b/>
          <w:iCs/>
        </w:rPr>
        <w:t xml:space="preserve">0 </w:t>
      </w:r>
      <w:r w:rsidRPr="002C5C71">
        <w:rPr>
          <w:iCs/>
        </w:rPr>
        <w:t xml:space="preserve">рублей </w:t>
      </w:r>
      <w:r w:rsidRPr="002C5C71">
        <w:rPr>
          <w:b/>
          <w:iCs/>
        </w:rPr>
        <w:t>00</w:t>
      </w:r>
      <w:r w:rsidRPr="002C5C71">
        <w:rPr>
          <w:iCs/>
        </w:rPr>
        <w:t xml:space="preserve"> копеек.</w:t>
      </w:r>
    </w:p>
    <w:p w14:paraId="02A07EE0" w14:textId="77777777" w:rsidR="006F54B3" w:rsidRPr="002C5C71" w:rsidRDefault="006F54B3" w:rsidP="006F54B3">
      <w:pPr>
        <w:suppressAutoHyphens/>
        <w:ind w:left="709"/>
        <w:jc w:val="both"/>
      </w:pPr>
      <w:r w:rsidRPr="002C5C71">
        <w:rPr>
          <w:iCs/>
        </w:rPr>
        <w:t xml:space="preserve"> на 01 января 2025 года </w:t>
      </w:r>
      <w:r w:rsidRPr="002C5C71">
        <w:rPr>
          <w:b/>
          <w:iCs/>
        </w:rPr>
        <w:t xml:space="preserve">0 </w:t>
      </w:r>
      <w:r w:rsidRPr="002C5C71">
        <w:rPr>
          <w:iCs/>
        </w:rPr>
        <w:t xml:space="preserve">рублей </w:t>
      </w:r>
      <w:r w:rsidRPr="002C5C71">
        <w:rPr>
          <w:b/>
          <w:iCs/>
        </w:rPr>
        <w:t>00</w:t>
      </w:r>
      <w:r w:rsidRPr="002C5C71">
        <w:rPr>
          <w:iCs/>
        </w:rPr>
        <w:t xml:space="preserve"> копеек.</w:t>
      </w:r>
    </w:p>
    <w:p w14:paraId="623002E8" w14:textId="77777777" w:rsidR="006F54B3" w:rsidRPr="002C5C71" w:rsidRDefault="006F54B3" w:rsidP="006F54B3">
      <w:pPr>
        <w:suppressAutoHyphens/>
        <w:ind w:left="709"/>
        <w:jc w:val="both"/>
      </w:pPr>
      <w:r w:rsidRPr="002C5C71">
        <w:rPr>
          <w:iCs/>
        </w:rPr>
        <w:t xml:space="preserve"> на 01 января 2026 года </w:t>
      </w:r>
      <w:r w:rsidRPr="002C5C71">
        <w:rPr>
          <w:b/>
          <w:iCs/>
        </w:rPr>
        <w:t xml:space="preserve">0 </w:t>
      </w:r>
      <w:r w:rsidRPr="002C5C71">
        <w:rPr>
          <w:iCs/>
        </w:rPr>
        <w:t xml:space="preserve">рублей </w:t>
      </w:r>
      <w:r w:rsidRPr="002C5C71">
        <w:rPr>
          <w:b/>
          <w:iCs/>
        </w:rPr>
        <w:t>00</w:t>
      </w:r>
      <w:r w:rsidRPr="002C5C71">
        <w:rPr>
          <w:iCs/>
        </w:rPr>
        <w:t xml:space="preserve"> копеек.</w:t>
      </w:r>
    </w:p>
    <w:p w14:paraId="66EC6C93" w14:textId="77777777" w:rsidR="006F54B3" w:rsidRPr="002C5C71" w:rsidRDefault="006F54B3" w:rsidP="006F54B3">
      <w:pPr>
        <w:numPr>
          <w:ilvl w:val="0"/>
          <w:numId w:val="18"/>
        </w:numPr>
        <w:tabs>
          <w:tab w:val="clear" w:pos="0"/>
          <w:tab w:val="num" w:pos="66"/>
        </w:tabs>
        <w:autoSpaceDE w:val="0"/>
        <w:autoSpaceDN w:val="0"/>
        <w:adjustRightInd w:val="0"/>
        <w:ind w:left="786"/>
        <w:jc w:val="both"/>
      </w:pPr>
      <w:r w:rsidRPr="002C5C71">
        <w:t>Официально опубликовать настоящее Решение в муниципальном бюллетене «Вестник Муниципального Совета МО поселок Репино» и разместить на официальном сайте в информационно-телекоммуникационной сети «Интернет» по адресу: морепино.рф.</w:t>
      </w:r>
    </w:p>
    <w:p w14:paraId="170E42A2" w14:textId="77777777" w:rsidR="006F54B3" w:rsidRPr="002C5C71" w:rsidRDefault="006F54B3" w:rsidP="006F54B3">
      <w:pPr>
        <w:numPr>
          <w:ilvl w:val="0"/>
          <w:numId w:val="18"/>
        </w:numPr>
        <w:tabs>
          <w:tab w:val="clear" w:pos="0"/>
          <w:tab w:val="num" w:pos="66"/>
        </w:tabs>
        <w:autoSpaceDE w:val="0"/>
        <w:autoSpaceDN w:val="0"/>
        <w:adjustRightInd w:val="0"/>
        <w:ind w:left="786"/>
        <w:jc w:val="both"/>
      </w:pPr>
      <w:r w:rsidRPr="002C5C71">
        <w:t>Настоящее решение вступает в силу со дня его официального опубликования (обнародования).</w:t>
      </w:r>
    </w:p>
    <w:p w14:paraId="191F04AA" w14:textId="77777777" w:rsidR="006F54B3" w:rsidRPr="002C5C71" w:rsidRDefault="006F54B3" w:rsidP="006F54B3">
      <w:pPr>
        <w:numPr>
          <w:ilvl w:val="0"/>
          <w:numId w:val="18"/>
        </w:numPr>
        <w:tabs>
          <w:tab w:val="clear" w:pos="0"/>
          <w:tab w:val="num" w:pos="66"/>
        </w:tabs>
        <w:autoSpaceDE w:val="0"/>
        <w:autoSpaceDN w:val="0"/>
        <w:adjustRightInd w:val="0"/>
        <w:ind w:left="786"/>
        <w:jc w:val="both"/>
      </w:pPr>
      <w:r w:rsidRPr="002C5C71">
        <w:t>Контроль за исполнением настоящего Решения возложить на главу муниципального образования поселок Репино.</w:t>
      </w:r>
    </w:p>
    <w:p w14:paraId="5602AFFE" w14:textId="77777777" w:rsidR="006F54B3" w:rsidRPr="002C5C71" w:rsidRDefault="006F54B3" w:rsidP="006F54B3">
      <w:pPr>
        <w:autoSpaceDE w:val="0"/>
        <w:autoSpaceDN w:val="0"/>
        <w:adjustRightInd w:val="0"/>
        <w:ind w:left="720"/>
        <w:jc w:val="both"/>
      </w:pPr>
    </w:p>
    <w:p w14:paraId="402692FE" w14:textId="77777777" w:rsidR="006F54B3" w:rsidRPr="002C5C71" w:rsidRDefault="006F54B3" w:rsidP="006F54B3">
      <w:pPr>
        <w:ind w:left="720"/>
        <w:jc w:val="both"/>
      </w:pPr>
    </w:p>
    <w:p w14:paraId="22E1ED72" w14:textId="77777777" w:rsidR="006F54B3" w:rsidRPr="002C5C71" w:rsidRDefault="006F54B3" w:rsidP="006F54B3">
      <w:pPr>
        <w:ind w:left="720"/>
        <w:jc w:val="both"/>
      </w:pPr>
    </w:p>
    <w:p w14:paraId="505EF9B7" w14:textId="77777777" w:rsidR="006F54B3" w:rsidRPr="002C5C71" w:rsidRDefault="006F54B3" w:rsidP="006F54B3">
      <w:pPr>
        <w:jc w:val="both"/>
        <w:rPr>
          <w:bCs/>
          <w:iCs/>
        </w:rPr>
      </w:pPr>
    </w:p>
    <w:p w14:paraId="669ED05F" w14:textId="77777777" w:rsidR="006F54B3" w:rsidRPr="00E4208E" w:rsidRDefault="006F54B3" w:rsidP="006F54B3">
      <w:pPr>
        <w:pStyle w:val="3"/>
        <w:numPr>
          <w:ilvl w:val="2"/>
          <w:numId w:val="16"/>
        </w:numPr>
        <w:suppressAutoHyphens/>
        <w:rPr>
          <w:rFonts w:ascii="Times New Roman" w:hAnsi="Times New Roman"/>
          <w:i/>
          <w:iCs w:val="0"/>
        </w:rPr>
      </w:pPr>
      <w:r w:rsidRPr="00E4208E">
        <w:rPr>
          <w:rFonts w:ascii="Times New Roman" w:hAnsi="Times New Roman"/>
          <w:bCs/>
          <w:i/>
          <w:iCs w:val="0"/>
        </w:rPr>
        <w:t>Глава муниципального образования</w:t>
      </w:r>
      <w:r w:rsidRPr="00E4208E">
        <w:rPr>
          <w:rFonts w:ascii="Times New Roman" w:hAnsi="Times New Roman"/>
          <w:i/>
          <w:iCs w:val="0"/>
        </w:rPr>
        <w:t>,</w:t>
      </w:r>
      <w:r w:rsidRPr="00E4208E">
        <w:rPr>
          <w:rFonts w:ascii="Times New Roman" w:hAnsi="Times New Roman"/>
          <w:bCs/>
          <w:i/>
          <w:iCs w:val="0"/>
        </w:rPr>
        <w:t xml:space="preserve"> </w:t>
      </w:r>
    </w:p>
    <w:p w14:paraId="75ACC61E" w14:textId="77777777" w:rsidR="006F54B3" w:rsidRPr="00E4208E" w:rsidRDefault="006F54B3" w:rsidP="006F54B3">
      <w:pPr>
        <w:pStyle w:val="3"/>
        <w:numPr>
          <w:ilvl w:val="2"/>
          <w:numId w:val="16"/>
        </w:numPr>
        <w:suppressAutoHyphens/>
        <w:rPr>
          <w:rFonts w:ascii="Times New Roman" w:hAnsi="Times New Roman"/>
          <w:i/>
          <w:iCs w:val="0"/>
        </w:rPr>
      </w:pPr>
      <w:r w:rsidRPr="00E4208E">
        <w:rPr>
          <w:rFonts w:ascii="Times New Roman" w:hAnsi="Times New Roman"/>
          <w:bCs/>
          <w:i/>
          <w:iCs w:val="0"/>
        </w:rPr>
        <w:t xml:space="preserve">председатель Муниципального Совета     </w:t>
      </w:r>
    </w:p>
    <w:p w14:paraId="0039658A" w14:textId="2F4400C3" w:rsidR="006F54B3" w:rsidRPr="00E4208E" w:rsidRDefault="006F54B3" w:rsidP="006F54B3">
      <w:pPr>
        <w:pStyle w:val="3"/>
        <w:numPr>
          <w:ilvl w:val="2"/>
          <w:numId w:val="16"/>
        </w:numPr>
        <w:suppressAutoHyphens/>
        <w:rPr>
          <w:rFonts w:ascii="Times New Roman" w:hAnsi="Times New Roman"/>
          <w:i/>
          <w:iCs w:val="0"/>
        </w:rPr>
      </w:pPr>
      <w:r w:rsidRPr="00E4208E">
        <w:rPr>
          <w:rFonts w:ascii="Times New Roman" w:hAnsi="Times New Roman"/>
          <w:bCs/>
          <w:i/>
          <w:iCs w:val="0"/>
        </w:rPr>
        <w:t xml:space="preserve">ВМО поселок Репино </w:t>
      </w:r>
      <w:r w:rsidRPr="00E4208E">
        <w:rPr>
          <w:rFonts w:ascii="Times New Roman" w:hAnsi="Times New Roman"/>
          <w:bCs/>
          <w:i/>
          <w:iCs w:val="0"/>
        </w:rPr>
        <w:tab/>
      </w:r>
      <w:r w:rsidRPr="00E4208E">
        <w:rPr>
          <w:rFonts w:ascii="Times New Roman" w:hAnsi="Times New Roman"/>
          <w:bCs/>
          <w:i/>
          <w:iCs w:val="0"/>
        </w:rPr>
        <w:tab/>
      </w:r>
      <w:r w:rsidRPr="00E4208E">
        <w:rPr>
          <w:rFonts w:ascii="Times New Roman" w:hAnsi="Times New Roman"/>
          <w:bCs/>
          <w:i/>
          <w:iCs w:val="0"/>
        </w:rPr>
        <w:tab/>
      </w:r>
      <w:r w:rsidRPr="00E4208E">
        <w:rPr>
          <w:rFonts w:ascii="Times New Roman" w:hAnsi="Times New Roman"/>
          <w:bCs/>
          <w:i/>
          <w:iCs w:val="0"/>
        </w:rPr>
        <w:tab/>
      </w:r>
      <w:r w:rsidRPr="00E4208E">
        <w:rPr>
          <w:rFonts w:ascii="Times New Roman" w:hAnsi="Times New Roman"/>
          <w:bCs/>
          <w:i/>
          <w:iCs w:val="0"/>
        </w:rPr>
        <w:tab/>
        <w:t xml:space="preserve">     </w:t>
      </w:r>
      <w:r w:rsidRPr="00E4208E">
        <w:rPr>
          <w:rFonts w:ascii="Times New Roman" w:hAnsi="Times New Roman"/>
          <w:bCs/>
          <w:i/>
          <w:iCs w:val="0"/>
        </w:rPr>
        <w:tab/>
      </w:r>
      <w:r w:rsidR="000300AF">
        <w:rPr>
          <w:rFonts w:ascii="Times New Roman" w:hAnsi="Times New Roman"/>
          <w:bCs/>
          <w:i/>
          <w:iCs w:val="0"/>
        </w:rPr>
        <w:t xml:space="preserve">          </w:t>
      </w:r>
      <w:r w:rsidRPr="00E4208E">
        <w:rPr>
          <w:rFonts w:ascii="Times New Roman" w:hAnsi="Times New Roman"/>
          <w:bCs/>
          <w:i/>
          <w:iCs w:val="0"/>
        </w:rPr>
        <w:t xml:space="preserve">       </w:t>
      </w:r>
      <w:r w:rsidRPr="00E4208E">
        <w:rPr>
          <w:rFonts w:ascii="Times New Roman" w:hAnsi="Times New Roman"/>
          <w:bCs/>
          <w:i/>
          <w:iCs w:val="0"/>
        </w:rPr>
        <w:tab/>
        <w:t xml:space="preserve">И.А. Лебедева </w:t>
      </w:r>
    </w:p>
    <w:p w14:paraId="34F8FD54" w14:textId="77777777" w:rsidR="006F54B3" w:rsidRPr="00E4208E" w:rsidRDefault="006F54B3" w:rsidP="006F54B3">
      <w:pPr>
        <w:ind w:left="720"/>
        <w:jc w:val="both"/>
        <w:rPr>
          <w:b/>
          <w:bCs/>
          <w:i/>
        </w:rPr>
      </w:pPr>
    </w:p>
    <w:p w14:paraId="4F1B6113" w14:textId="77777777" w:rsidR="006F54B3" w:rsidRPr="002C5C71" w:rsidRDefault="006F54B3" w:rsidP="006F54B3">
      <w:pPr>
        <w:pStyle w:val="2"/>
        <w:numPr>
          <w:ilvl w:val="1"/>
          <w:numId w:val="0"/>
        </w:numPr>
        <w:tabs>
          <w:tab w:val="num" w:pos="0"/>
        </w:tabs>
        <w:suppressAutoHyphens/>
        <w:rPr>
          <w:rFonts w:ascii="Times New Roman" w:hAnsi="Times New Roman"/>
          <w:bCs/>
          <w:iCs/>
          <w:sz w:val="24"/>
        </w:rPr>
      </w:pPr>
    </w:p>
    <w:p w14:paraId="0323EBDC" w14:textId="77777777" w:rsidR="00AB4E15" w:rsidRDefault="00AB4E15" w:rsidP="00C31CE7"/>
    <w:p w14:paraId="141BFD10" w14:textId="77777777" w:rsidR="00AB4E15" w:rsidRDefault="00AB4E15" w:rsidP="00C31CE7"/>
    <w:p w14:paraId="10C813C1" w14:textId="77777777" w:rsidR="00AB4E15" w:rsidRDefault="00AB4E15" w:rsidP="00C31CE7"/>
    <w:p w14:paraId="66AA7B6C" w14:textId="77777777" w:rsidR="00AB4E15" w:rsidRDefault="00AB4E15" w:rsidP="00C31CE7"/>
    <w:p w14:paraId="354DD3CC" w14:textId="77777777" w:rsidR="00AB4E15" w:rsidRDefault="00AB4E15" w:rsidP="00C31CE7"/>
    <w:p w14:paraId="05C312BA" w14:textId="77777777" w:rsidR="00AB4E15" w:rsidRDefault="00AB4E15" w:rsidP="00C31CE7"/>
    <w:p w14:paraId="27B22657" w14:textId="77777777" w:rsidR="00AB4E15" w:rsidRDefault="00AB4E15" w:rsidP="00C31CE7"/>
    <w:p w14:paraId="14C5B20F" w14:textId="6D6B00A1" w:rsidR="007B55E2" w:rsidRDefault="007B55E2" w:rsidP="00C31CE7"/>
    <w:p w14:paraId="3D041381" w14:textId="606D0ECF" w:rsidR="000300AF" w:rsidRDefault="000300AF" w:rsidP="00C31CE7"/>
    <w:p w14:paraId="52DDF7F6" w14:textId="287E6D43" w:rsidR="000300AF" w:rsidRDefault="000300AF" w:rsidP="00C31CE7"/>
    <w:p w14:paraId="15327577" w14:textId="4BD10CB4" w:rsidR="000300AF" w:rsidRDefault="000300AF" w:rsidP="00C31CE7"/>
    <w:p w14:paraId="2DE13141" w14:textId="332B589D" w:rsidR="000300AF" w:rsidRDefault="000300AF" w:rsidP="00C31CE7"/>
    <w:p w14:paraId="20F35C40" w14:textId="3326B53A" w:rsidR="000300AF" w:rsidRDefault="000300AF" w:rsidP="00C31CE7"/>
    <w:p w14:paraId="6F0351D3" w14:textId="6D671119" w:rsidR="000300AF" w:rsidRDefault="000300AF" w:rsidP="00C31CE7"/>
    <w:p w14:paraId="2607D941" w14:textId="16265F1E" w:rsidR="000300AF" w:rsidRDefault="000300AF" w:rsidP="00C31CE7"/>
    <w:p w14:paraId="591BC6D5" w14:textId="19A7B76B" w:rsidR="000300AF" w:rsidRDefault="000300AF" w:rsidP="00C31CE7"/>
    <w:p w14:paraId="523435C6" w14:textId="37FFC5B8" w:rsidR="000300AF" w:rsidRDefault="000300AF" w:rsidP="00C31CE7"/>
    <w:p w14:paraId="6A51070C" w14:textId="41884415" w:rsidR="000300AF" w:rsidRDefault="000300AF" w:rsidP="00C31CE7"/>
    <w:p w14:paraId="23A8A29C" w14:textId="1773115E" w:rsidR="000300AF" w:rsidRDefault="000300AF" w:rsidP="00C31CE7"/>
    <w:p w14:paraId="346DFCB2" w14:textId="7A83FF51" w:rsidR="000300AF" w:rsidRDefault="000300AF" w:rsidP="00C31CE7"/>
    <w:p w14:paraId="34E6D1A5" w14:textId="16056D4D" w:rsidR="000300AF" w:rsidRDefault="000300AF" w:rsidP="00C31CE7"/>
    <w:p w14:paraId="693EEBF3" w14:textId="2DEEC656" w:rsidR="000300AF" w:rsidRDefault="000300AF" w:rsidP="00C31CE7"/>
    <w:p w14:paraId="3C3B8ACA" w14:textId="53482E0A" w:rsidR="000300AF" w:rsidRDefault="000300AF" w:rsidP="00C31CE7"/>
    <w:p w14:paraId="131B1A7D" w14:textId="11D3F39F" w:rsidR="000300AF" w:rsidRDefault="000300AF" w:rsidP="00C31CE7"/>
    <w:p w14:paraId="0B35D5CF" w14:textId="2B581EC6" w:rsidR="000300AF" w:rsidRDefault="000300AF" w:rsidP="00C31CE7"/>
    <w:p w14:paraId="6EA14AB9" w14:textId="3CBC8F46" w:rsidR="000300AF" w:rsidRDefault="000300AF" w:rsidP="00C31CE7"/>
    <w:p w14:paraId="28D131D8" w14:textId="7C71F4E5" w:rsidR="000300AF" w:rsidRDefault="000300AF" w:rsidP="00C31CE7"/>
    <w:p w14:paraId="3ACCF5B2" w14:textId="13292F0C" w:rsidR="000300AF" w:rsidRDefault="000300AF" w:rsidP="00C31CE7"/>
    <w:p w14:paraId="2DFE8BA5" w14:textId="193FF9D5" w:rsidR="00385EEB" w:rsidRDefault="00385EEB" w:rsidP="00C31CE7"/>
    <w:p w14:paraId="46601F65" w14:textId="70A13650" w:rsidR="00385EEB" w:rsidRDefault="00385EEB" w:rsidP="00C31CE7"/>
    <w:p w14:paraId="73AD85FB" w14:textId="77777777" w:rsidR="00385EEB" w:rsidRDefault="00385EEB" w:rsidP="00C31CE7"/>
    <w:p w14:paraId="7F4C9641" w14:textId="77777777" w:rsidR="00AB4E15" w:rsidRDefault="00AB4E15" w:rsidP="00C31CE7"/>
    <w:p w14:paraId="382D2D48" w14:textId="77777777" w:rsidR="00C31CE7" w:rsidRPr="007826D6" w:rsidRDefault="00C31CE7" w:rsidP="00C31CE7">
      <w:pPr>
        <w:jc w:val="right"/>
        <w:rPr>
          <w:b/>
          <w:bCs/>
        </w:rPr>
      </w:pPr>
      <w:r w:rsidRPr="007826D6">
        <w:rPr>
          <w:b/>
          <w:bCs/>
        </w:rPr>
        <w:lastRenderedPageBreak/>
        <w:t>Приложение N 2</w:t>
      </w:r>
    </w:p>
    <w:p w14:paraId="382EEBC3" w14:textId="395502EF" w:rsidR="00C31CE7" w:rsidRPr="00CC0D97" w:rsidRDefault="00C31CE7" w:rsidP="00C31CE7">
      <w:pPr>
        <w:autoSpaceDE w:val="0"/>
        <w:autoSpaceDN w:val="0"/>
        <w:adjustRightInd w:val="0"/>
        <w:jc w:val="right"/>
      </w:pPr>
      <w:r w:rsidRPr="00CC0D97">
        <w:t xml:space="preserve">к Решению МС </w:t>
      </w:r>
      <w:r>
        <w:t>В</w:t>
      </w:r>
      <w:r w:rsidRPr="00CC0D97">
        <w:t>МО поселок Репино</w:t>
      </w:r>
    </w:p>
    <w:p w14:paraId="7B17720D" w14:textId="2C20A4B3" w:rsidR="00C31CE7" w:rsidRPr="00694D16" w:rsidRDefault="00C31CE7" w:rsidP="00C31CE7">
      <w:pPr>
        <w:autoSpaceDE w:val="0"/>
        <w:autoSpaceDN w:val="0"/>
        <w:adjustRightInd w:val="0"/>
        <w:jc w:val="right"/>
      </w:pPr>
      <w:r w:rsidRPr="00CC0D97">
        <w:t xml:space="preserve">от </w:t>
      </w:r>
      <w:r>
        <w:t>1</w:t>
      </w:r>
      <w:r w:rsidR="000300AF">
        <w:t>1</w:t>
      </w:r>
      <w:r w:rsidR="00727479">
        <w:t>.11.</w:t>
      </w:r>
      <w:r w:rsidRPr="00CC0D97">
        <w:t>20</w:t>
      </w:r>
      <w:r w:rsidR="007B55E2">
        <w:t>2</w:t>
      </w:r>
      <w:r w:rsidR="000300AF">
        <w:t>2</w:t>
      </w:r>
      <w:r w:rsidRPr="00CC0D97">
        <w:t xml:space="preserve"> №</w:t>
      </w:r>
      <w:r>
        <w:t xml:space="preserve"> </w:t>
      </w:r>
      <w:r w:rsidR="00C73E8C">
        <w:t>2-9</w:t>
      </w:r>
      <w:r>
        <w:t xml:space="preserve">   </w:t>
      </w:r>
    </w:p>
    <w:p w14:paraId="4D7F513C" w14:textId="77777777" w:rsidR="00C31CE7" w:rsidRDefault="00C31CE7" w:rsidP="00C31CE7">
      <w:pPr>
        <w:autoSpaceDE w:val="0"/>
        <w:autoSpaceDN w:val="0"/>
        <w:adjustRightInd w:val="0"/>
        <w:jc w:val="center"/>
        <w:rPr>
          <w:b/>
          <w:bCs/>
        </w:rPr>
      </w:pPr>
    </w:p>
    <w:p w14:paraId="285C5605" w14:textId="77777777" w:rsidR="007E4A6B" w:rsidRDefault="007E4A6B" w:rsidP="00C31CE7">
      <w:pPr>
        <w:autoSpaceDE w:val="0"/>
        <w:autoSpaceDN w:val="0"/>
        <w:adjustRightInd w:val="0"/>
        <w:jc w:val="center"/>
        <w:rPr>
          <w:b/>
          <w:bCs/>
        </w:rPr>
      </w:pPr>
    </w:p>
    <w:p w14:paraId="795CD4E1" w14:textId="77777777" w:rsidR="00C31CE7" w:rsidRPr="00AD24CD" w:rsidRDefault="00C31CE7" w:rsidP="00C31CE7">
      <w:pPr>
        <w:autoSpaceDE w:val="0"/>
        <w:autoSpaceDN w:val="0"/>
        <w:adjustRightInd w:val="0"/>
        <w:jc w:val="center"/>
        <w:rPr>
          <w:b/>
          <w:bCs/>
        </w:rPr>
      </w:pPr>
      <w:r w:rsidRPr="00AD24CD">
        <w:rPr>
          <w:b/>
          <w:bCs/>
        </w:rPr>
        <w:t>ИНФОРМАЦИОННОЕ СООБЩЕНИЕ</w:t>
      </w:r>
    </w:p>
    <w:p w14:paraId="795FBE7C" w14:textId="77777777" w:rsidR="00C31CE7" w:rsidRPr="00AD24CD" w:rsidRDefault="00C31CE7" w:rsidP="00C31CE7">
      <w:pPr>
        <w:autoSpaceDE w:val="0"/>
        <w:autoSpaceDN w:val="0"/>
        <w:adjustRightInd w:val="0"/>
        <w:jc w:val="center"/>
        <w:rPr>
          <w:b/>
          <w:bCs/>
        </w:rPr>
      </w:pPr>
      <w:r w:rsidRPr="00AD24CD">
        <w:rPr>
          <w:b/>
          <w:bCs/>
        </w:rPr>
        <w:t>о проведении публичных слушаний по проекту муниципального</w:t>
      </w:r>
    </w:p>
    <w:p w14:paraId="353E838C" w14:textId="2BEC7843" w:rsidR="000300AF" w:rsidRPr="000300AF" w:rsidRDefault="00C31CE7" w:rsidP="000300AF">
      <w:pPr>
        <w:rPr>
          <w:b/>
          <w:bCs/>
          <w:iCs/>
        </w:rPr>
      </w:pPr>
      <w:r w:rsidRPr="00AD24CD">
        <w:rPr>
          <w:b/>
          <w:bCs/>
        </w:rPr>
        <w:t xml:space="preserve">правового акта </w:t>
      </w:r>
      <w:r w:rsidR="000300AF" w:rsidRPr="000300AF">
        <w:rPr>
          <w:b/>
          <w:iCs/>
          <w:spacing w:val="-2"/>
        </w:rPr>
        <w:t xml:space="preserve">«Об утверждении проекта местного бюджета внутригородского муниципального образования города федерального значения Санкт-Петербурга поселок Репино </w:t>
      </w:r>
      <w:r w:rsidR="000300AF" w:rsidRPr="000300AF">
        <w:rPr>
          <w:b/>
          <w:bCs/>
          <w:iCs/>
        </w:rPr>
        <w:t>на очередной 2023 год, и плановый период 2024 и 2025 годов в первом чтении (за основу)»</w:t>
      </w:r>
      <w:r w:rsidR="000300AF">
        <w:rPr>
          <w:b/>
          <w:bCs/>
          <w:iCs/>
        </w:rPr>
        <w:t>.</w:t>
      </w:r>
    </w:p>
    <w:p w14:paraId="691B99E6" w14:textId="3A495FC9" w:rsidR="00901A20" w:rsidRPr="00C31CE7" w:rsidRDefault="00901A20" w:rsidP="00901A20">
      <w:pPr>
        <w:jc w:val="both"/>
        <w:rPr>
          <w:b/>
          <w:i/>
          <w:spacing w:val="-2"/>
        </w:rPr>
      </w:pPr>
    </w:p>
    <w:p w14:paraId="62EBFA53" w14:textId="77777777" w:rsidR="00901A20" w:rsidRDefault="00901A20" w:rsidP="00901A20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14:paraId="11EF1FF7" w14:textId="7C060BBC" w:rsidR="00901A20" w:rsidRDefault="00C31CE7" w:rsidP="00901A20">
      <w:pPr>
        <w:autoSpaceDE w:val="0"/>
        <w:autoSpaceDN w:val="0"/>
        <w:adjustRightInd w:val="0"/>
        <w:jc w:val="center"/>
        <w:rPr>
          <w:b/>
        </w:rPr>
      </w:pPr>
      <w:r w:rsidRPr="00DB7E07">
        <w:rPr>
          <w:b/>
          <w:bCs/>
          <w:u w:val="single"/>
        </w:rPr>
        <w:t>Дата и место проведения публичных слушаний:</w:t>
      </w:r>
      <w:r w:rsidRPr="00DB7E07">
        <w:rPr>
          <w:b/>
          <w:bCs/>
        </w:rPr>
        <w:t xml:space="preserve"> </w:t>
      </w:r>
      <w:r w:rsidR="007E4A6B">
        <w:rPr>
          <w:b/>
        </w:rPr>
        <w:t>2</w:t>
      </w:r>
      <w:r w:rsidR="00DE7D07">
        <w:rPr>
          <w:b/>
        </w:rPr>
        <w:t>8</w:t>
      </w:r>
      <w:r w:rsidRPr="00694D16">
        <w:rPr>
          <w:b/>
        </w:rPr>
        <w:t>.11.20</w:t>
      </w:r>
      <w:r w:rsidR="007B55E2">
        <w:rPr>
          <w:b/>
        </w:rPr>
        <w:t>2</w:t>
      </w:r>
      <w:r w:rsidR="000300AF">
        <w:rPr>
          <w:b/>
        </w:rPr>
        <w:t>2</w:t>
      </w:r>
      <w:r w:rsidRPr="00694D16">
        <w:rPr>
          <w:b/>
        </w:rPr>
        <w:t xml:space="preserve"> года, в 1</w:t>
      </w:r>
      <w:r w:rsidR="00DE7D07">
        <w:rPr>
          <w:b/>
        </w:rPr>
        <w:t>8</w:t>
      </w:r>
      <w:r w:rsidRPr="00694D16">
        <w:rPr>
          <w:b/>
        </w:rPr>
        <w:t xml:space="preserve"> часов 00 минут, </w:t>
      </w:r>
    </w:p>
    <w:p w14:paraId="1DAA0A18" w14:textId="77777777" w:rsidR="00901A20" w:rsidRDefault="00901A20" w:rsidP="00901A20">
      <w:pPr>
        <w:autoSpaceDE w:val="0"/>
        <w:autoSpaceDN w:val="0"/>
        <w:adjustRightInd w:val="0"/>
        <w:jc w:val="center"/>
        <w:rPr>
          <w:b/>
        </w:rPr>
      </w:pPr>
    </w:p>
    <w:p w14:paraId="1F51F983" w14:textId="369380EE" w:rsidR="00901A20" w:rsidRDefault="000300AF" w:rsidP="000300AF">
      <w:pPr>
        <w:autoSpaceDE w:val="0"/>
        <w:autoSpaceDN w:val="0"/>
        <w:adjustRightInd w:val="0"/>
      </w:pPr>
      <w:r>
        <w:t xml:space="preserve">В </w:t>
      </w:r>
      <w:r w:rsidRPr="00AD24CD">
        <w:t>помещени</w:t>
      </w:r>
      <w:r>
        <w:t>и</w:t>
      </w:r>
      <w:r w:rsidRPr="00AD24CD">
        <w:t xml:space="preserve"> Муниципального Совета </w:t>
      </w:r>
      <w:r>
        <w:t>и Местной администрации В</w:t>
      </w:r>
      <w:r w:rsidRPr="00AD24CD">
        <w:t>МО поселок Репино</w:t>
      </w:r>
      <w:r w:rsidR="00C31CE7" w:rsidRPr="00694D16">
        <w:t xml:space="preserve"> </w:t>
      </w:r>
      <w:r w:rsidR="00A33D88" w:rsidRPr="00694D16">
        <w:t xml:space="preserve">по </w:t>
      </w:r>
      <w:r w:rsidR="00A33D88">
        <w:t>адресу</w:t>
      </w:r>
      <w:r w:rsidR="00C31CE7" w:rsidRPr="00694D16">
        <w:t xml:space="preserve">: </w:t>
      </w:r>
    </w:p>
    <w:p w14:paraId="26DDD24F" w14:textId="77777777" w:rsidR="00C31CE7" w:rsidRDefault="00C31CE7" w:rsidP="00901A20">
      <w:pPr>
        <w:autoSpaceDE w:val="0"/>
        <w:autoSpaceDN w:val="0"/>
        <w:adjustRightInd w:val="0"/>
        <w:ind w:left="-142" w:firstLine="142"/>
      </w:pPr>
      <w:r w:rsidRPr="00694D16">
        <w:t xml:space="preserve">Санкт-Петербург, </w:t>
      </w:r>
      <w:r>
        <w:t>г. Зеленогорск, пр. Ленина дом 14</w:t>
      </w:r>
      <w:r w:rsidRPr="00694D16">
        <w:t xml:space="preserve">. </w:t>
      </w:r>
    </w:p>
    <w:p w14:paraId="26D9F1A0" w14:textId="0589E37E" w:rsidR="00C31CE7" w:rsidRPr="00694D16" w:rsidRDefault="00C31CE7" w:rsidP="00C31CE7">
      <w:pPr>
        <w:autoSpaceDE w:val="0"/>
        <w:autoSpaceDN w:val="0"/>
        <w:adjustRightInd w:val="0"/>
        <w:jc w:val="both"/>
      </w:pPr>
      <w:r w:rsidRPr="00694D16">
        <w:t>Регистрация участников публичных слушаний – с 1</w:t>
      </w:r>
      <w:r w:rsidR="00DE7D07">
        <w:t>7</w:t>
      </w:r>
      <w:r w:rsidRPr="00694D16">
        <w:t xml:space="preserve"> часов 30 минут до 1</w:t>
      </w:r>
      <w:r w:rsidR="00DE7D07">
        <w:t>8</w:t>
      </w:r>
      <w:r w:rsidRPr="00694D16">
        <w:t xml:space="preserve"> часов 00 минут.</w:t>
      </w:r>
    </w:p>
    <w:p w14:paraId="12174133" w14:textId="67E42066" w:rsidR="00C31CE7" w:rsidRPr="00694D16" w:rsidRDefault="00C31CE7" w:rsidP="00C31CE7">
      <w:pPr>
        <w:autoSpaceDE w:val="0"/>
        <w:autoSpaceDN w:val="0"/>
        <w:adjustRightInd w:val="0"/>
        <w:jc w:val="both"/>
        <w:rPr>
          <w:b/>
          <w:bCs/>
        </w:rPr>
      </w:pPr>
      <w:r w:rsidRPr="00AD24CD">
        <w:rPr>
          <w:b/>
          <w:bCs/>
        </w:rPr>
        <w:t xml:space="preserve">Срок подачи предложений граждан по проекту муниципального правового акта: </w:t>
      </w:r>
      <w:r w:rsidRPr="00AD24CD">
        <w:t>со дня опубликования настоящего информационного</w:t>
      </w:r>
      <w:r w:rsidRPr="00AD24CD">
        <w:rPr>
          <w:b/>
          <w:bCs/>
        </w:rPr>
        <w:t xml:space="preserve"> </w:t>
      </w:r>
      <w:r w:rsidRPr="00AD24CD">
        <w:t xml:space="preserve">сообщения до </w:t>
      </w:r>
      <w:r w:rsidRPr="00694D16">
        <w:t>1</w:t>
      </w:r>
      <w:r w:rsidR="00DE7D07">
        <w:t>8</w:t>
      </w:r>
      <w:r w:rsidRPr="00694D16">
        <w:t xml:space="preserve"> часов 00 минут </w:t>
      </w:r>
      <w:r w:rsidR="007E4A6B">
        <w:t>2</w:t>
      </w:r>
      <w:r w:rsidR="00DE7D07">
        <w:t>8</w:t>
      </w:r>
      <w:r w:rsidRPr="00694D16">
        <w:t>.11.20</w:t>
      </w:r>
      <w:r w:rsidR="007B55E2">
        <w:t>2</w:t>
      </w:r>
      <w:r w:rsidR="000300AF">
        <w:t>2</w:t>
      </w:r>
      <w:r>
        <w:t xml:space="preserve"> </w:t>
      </w:r>
      <w:r w:rsidRPr="00694D16">
        <w:t>года</w:t>
      </w:r>
    </w:p>
    <w:p w14:paraId="212CEC3D" w14:textId="77777777" w:rsidR="002C516F" w:rsidRDefault="00C31CE7" w:rsidP="00C31CE7">
      <w:pPr>
        <w:autoSpaceDE w:val="0"/>
        <w:autoSpaceDN w:val="0"/>
        <w:adjustRightInd w:val="0"/>
        <w:jc w:val="both"/>
        <w:rPr>
          <w:b/>
          <w:bCs/>
        </w:rPr>
      </w:pPr>
      <w:r w:rsidRPr="00AD24CD">
        <w:rPr>
          <w:b/>
          <w:bCs/>
        </w:rPr>
        <w:t>Предложения в письменном виде по проекту муниципального правового акта можно подавать лично</w:t>
      </w:r>
      <w:r w:rsidR="002C516F">
        <w:rPr>
          <w:b/>
          <w:bCs/>
        </w:rPr>
        <w:t xml:space="preserve"> по адресу: </w:t>
      </w:r>
    </w:p>
    <w:p w14:paraId="536FA82A" w14:textId="77777777" w:rsidR="002C516F" w:rsidRDefault="002C516F" w:rsidP="00C31CE7">
      <w:pPr>
        <w:autoSpaceDE w:val="0"/>
        <w:autoSpaceDN w:val="0"/>
        <w:adjustRightInd w:val="0"/>
        <w:jc w:val="both"/>
        <w:rPr>
          <w:b/>
          <w:bCs/>
        </w:rPr>
      </w:pPr>
      <w:bookmarkStart w:id="0" w:name="_Hlk530576168"/>
      <w:r>
        <w:rPr>
          <w:bCs/>
        </w:rPr>
        <w:t xml:space="preserve">197720, </w:t>
      </w:r>
      <w:r w:rsidRPr="002C516F">
        <w:rPr>
          <w:bCs/>
        </w:rPr>
        <w:t>С</w:t>
      </w:r>
      <w:r>
        <w:rPr>
          <w:bCs/>
        </w:rPr>
        <w:t>анкт-Петербург</w:t>
      </w:r>
      <w:r w:rsidRPr="002C516F">
        <w:rPr>
          <w:bCs/>
        </w:rPr>
        <w:t>, г. Зеленогорск, пр. Ленина 14</w:t>
      </w:r>
      <w:r>
        <w:rPr>
          <w:b/>
          <w:bCs/>
        </w:rPr>
        <w:t xml:space="preserve">, </w:t>
      </w:r>
      <w:r w:rsidR="00C31CE7" w:rsidRPr="00AD24CD">
        <w:rPr>
          <w:b/>
          <w:bCs/>
        </w:rPr>
        <w:t xml:space="preserve"> </w:t>
      </w:r>
    </w:p>
    <w:bookmarkEnd w:id="0"/>
    <w:p w14:paraId="7D934273" w14:textId="77777777" w:rsidR="0075537D" w:rsidRDefault="00C31CE7" w:rsidP="00C31CE7">
      <w:pPr>
        <w:autoSpaceDE w:val="0"/>
        <w:autoSpaceDN w:val="0"/>
        <w:adjustRightInd w:val="0"/>
        <w:jc w:val="both"/>
        <w:rPr>
          <w:b/>
          <w:bCs/>
        </w:rPr>
      </w:pPr>
      <w:r w:rsidRPr="00AD24CD">
        <w:rPr>
          <w:b/>
          <w:bCs/>
        </w:rPr>
        <w:t xml:space="preserve">или направлять по почте по адресу: </w:t>
      </w:r>
    </w:p>
    <w:p w14:paraId="156924E6" w14:textId="77777777" w:rsidR="002C516F" w:rsidRDefault="00C31CE7" w:rsidP="00C31CE7">
      <w:pPr>
        <w:autoSpaceDE w:val="0"/>
        <w:autoSpaceDN w:val="0"/>
        <w:adjustRightInd w:val="0"/>
        <w:jc w:val="both"/>
        <w:rPr>
          <w:b/>
          <w:bCs/>
        </w:rPr>
      </w:pPr>
      <w:r w:rsidRPr="00AD24CD">
        <w:t>197738, Санкт-Петербург, поселок Репино, Приморское шоссе, д.443</w:t>
      </w:r>
      <w:r w:rsidRPr="00AD24CD">
        <w:rPr>
          <w:b/>
          <w:bCs/>
        </w:rPr>
        <w:t>.</w:t>
      </w:r>
    </w:p>
    <w:p w14:paraId="7DB94D6A" w14:textId="77777777" w:rsidR="00C31CE7" w:rsidRDefault="00C31CE7" w:rsidP="00C31CE7">
      <w:pPr>
        <w:autoSpaceDE w:val="0"/>
        <w:autoSpaceDN w:val="0"/>
        <w:adjustRightInd w:val="0"/>
        <w:jc w:val="both"/>
      </w:pPr>
      <w:r w:rsidRPr="00AD24CD">
        <w:t xml:space="preserve"> </w:t>
      </w:r>
    </w:p>
    <w:p w14:paraId="48DBCEBF" w14:textId="77777777" w:rsidR="002C516F" w:rsidRDefault="00C31CE7" w:rsidP="00C31CE7">
      <w:pPr>
        <w:autoSpaceDE w:val="0"/>
        <w:autoSpaceDN w:val="0"/>
        <w:adjustRightInd w:val="0"/>
        <w:jc w:val="both"/>
      </w:pPr>
      <w:r w:rsidRPr="00AD24CD">
        <w:t>Предложения также можно направлять по электронной почте по</w:t>
      </w:r>
      <w:r w:rsidRPr="00AD24CD">
        <w:rPr>
          <w:b/>
          <w:bCs/>
        </w:rPr>
        <w:t xml:space="preserve"> </w:t>
      </w:r>
      <w:r w:rsidRPr="00AD24CD">
        <w:t xml:space="preserve">адресу: </w:t>
      </w:r>
    </w:p>
    <w:p w14:paraId="33975D50" w14:textId="451C2B4F" w:rsidR="00C31CE7" w:rsidRPr="00AD24CD" w:rsidRDefault="00C31CE7" w:rsidP="00C31CE7">
      <w:pPr>
        <w:autoSpaceDE w:val="0"/>
        <w:autoSpaceDN w:val="0"/>
        <w:adjustRightInd w:val="0"/>
        <w:jc w:val="both"/>
        <w:rPr>
          <w:b/>
          <w:bCs/>
        </w:rPr>
      </w:pPr>
      <w:r w:rsidRPr="00AD24CD">
        <w:rPr>
          <w:lang w:val="en-US"/>
        </w:rPr>
        <w:t>m</w:t>
      </w:r>
      <w:r>
        <w:t>а</w:t>
      </w:r>
      <w:r w:rsidRPr="00AD24CD">
        <w:t>@</w:t>
      </w:r>
      <w:r>
        <w:rPr>
          <w:lang w:val="en-US"/>
        </w:rPr>
        <w:t>mo</w:t>
      </w:r>
      <w:r w:rsidRPr="00AD24CD">
        <w:rPr>
          <w:lang w:val="en-US"/>
        </w:rPr>
        <w:t>repino</w:t>
      </w:r>
      <w:r w:rsidRPr="00AD24CD">
        <w:t>.ru (с темой письма «</w:t>
      </w:r>
      <w:r>
        <w:t>Бюджет</w:t>
      </w:r>
      <w:r w:rsidRPr="00AD24CD">
        <w:t xml:space="preserve"> </w:t>
      </w:r>
      <w:r>
        <w:t>В</w:t>
      </w:r>
      <w:r w:rsidRPr="00AD24CD">
        <w:t>МО поселок Репино</w:t>
      </w:r>
      <w:r>
        <w:t xml:space="preserve"> на 20</w:t>
      </w:r>
      <w:r w:rsidR="00633BA7">
        <w:t>2</w:t>
      </w:r>
      <w:r w:rsidR="000300AF">
        <w:t>3</w:t>
      </w:r>
      <w:r>
        <w:t xml:space="preserve"> год</w:t>
      </w:r>
      <w:r w:rsidR="00DE7D07">
        <w:t>, и плановый период 2024 и 2025 годов</w:t>
      </w:r>
      <w:r w:rsidRPr="00AD24CD">
        <w:t>»).</w:t>
      </w:r>
    </w:p>
    <w:p w14:paraId="50E39D6E" w14:textId="77777777" w:rsidR="00C31CE7" w:rsidRPr="00AD24CD" w:rsidRDefault="00C31CE7" w:rsidP="00C31CE7">
      <w:pPr>
        <w:spacing w:before="100" w:beforeAutospacing="1" w:after="30"/>
        <w:jc w:val="both"/>
      </w:pPr>
    </w:p>
    <w:p w14:paraId="471B56DC" w14:textId="77777777" w:rsidR="00C31CE7" w:rsidRDefault="00C31CE7" w:rsidP="00C31CE7">
      <w:pPr>
        <w:autoSpaceDE w:val="0"/>
        <w:autoSpaceDN w:val="0"/>
        <w:adjustRightInd w:val="0"/>
        <w:ind w:left="7513"/>
        <w:jc w:val="right"/>
      </w:pPr>
    </w:p>
    <w:p w14:paraId="7EDFFDD9" w14:textId="77777777" w:rsidR="00C31CE7" w:rsidRDefault="00C31CE7" w:rsidP="00C31CE7">
      <w:pPr>
        <w:autoSpaceDE w:val="0"/>
        <w:autoSpaceDN w:val="0"/>
        <w:adjustRightInd w:val="0"/>
        <w:ind w:left="7513"/>
        <w:jc w:val="right"/>
      </w:pPr>
    </w:p>
    <w:p w14:paraId="721A7C6B" w14:textId="77777777" w:rsidR="00C31CE7" w:rsidRDefault="00C31CE7" w:rsidP="00C31CE7">
      <w:pPr>
        <w:autoSpaceDE w:val="0"/>
        <w:autoSpaceDN w:val="0"/>
        <w:adjustRightInd w:val="0"/>
        <w:ind w:left="7513"/>
        <w:jc w:val="right"/>
      </w:pPr>
    </w:p>
    <w:p w14:paraId="7D24082F" w14:textId="77777777" w:rsidR="00C31CE7" w:rsidRPr="007826D6" w:rsidRDefault="00C31CE7" w:rsidP="00C31CE7">
      <w:pPr>
        <w:autoSpaceDE w:val="0"/>
        <w:autoSpaceDN w:val="0"/>
        <w:adjustRightInd w:val="0"/>
        <w:ind w:left="7513"/>
        <w:jc w:val="right"/>
        <w:rPr>
          <w:b/>
          <w:bCs/>
        </w:rPr>
      </w:pPr>
      <w:r>
        <w:br w:type="page"/>
      </w:r>
      <w:r w:rsidRPr="007826D6">
        <w:rPr>
          <w:b/>
          <w:bCs/>
        </w:rPr>
        <w:lastRenderedPageBreak/>
        <w:t>Приложение N 3</w:t>
      </w:r>
    </w:p>
    <w:p w14:paraId="4C7447DD" w14:textId="3875301E" w:rsidR="000300AF" w:rsidRPr="00CC0D97" w:rsidRDefault="000300AF" w:rsidP="000300AF">
      <w:pPr>
        <w:autoSpaceDE w:val="0"/>
        <w:autoSpaceDN w:val="0"/>
        <w:adjustRightInd w:val="0"/>
        <w:jc w:val="right"/>
      </w:pPr>
      <w:r w:rsidRPr="00CC0D97">
        <w:t xml:space="preserve">к Решению МС </w:t>
      </w:r>
      <w:r>
        <w:t>В</w:t>
      </w:r>
      <w:r w:rsidRPr="00CC0D97">
        <w:t>МО поселок Репино</w:t>
      </w:r>
    </w:p>
    <w:p w14:paraId="23F5C7EC" w14:textId="34FCFC13" w:rsidR="000300AF" w:rsidRPr="00694D16" w:rsidRDefault="000300AF" w:rsidP="000300AF">
      <w:pPr>
        <w:autoSpaceDE w:val="0"/>
        <w:autoSpaceDN w:val="0"/>
        <w:adjustRightInd w:val="0"/>
        <w:jc w:val="right"/>
      </w:pPr>
      <w:r w:rsidRPr="00CC0D97">
        <w:t xml:space="preserve">от </w:t>
      </w:r>
      <w:r>
        <w:t>11</w:t>
      </w:r>
      <w:r w:rsidR="00727479">
        <w:t>.11.</w:t>
      </w:r>
      <w:r w:rsidRPr="00CC0D97">
        <w:t>20</w:t>
      </w:r>
      <w:r>
        <w:t>22</w:t>
      </w:r>
      <w:r w:rsidRPr="00CC0D97">
        <w:t xml:space="preserve"> №</w:t>
      </w:r>
      <w:r>
        <w:t xml:space="preserve"> </w:t>
      </w:r>
      <w:r w:rsidR="00C73E8C">
        <w:t>2-9</w:t>
      </w:r>
      <w:r>
        <w:t xml:space="preserve">   </w:t>
      </w:r>
    </w:p>
    <w:p w14:paraId="7204E3DB" w14:textId="77777777" w:rsidR="00C31CE7" w:rsidRDefault="00C31CE7" w:rsidP="00C31CE7">
      <w:pPr>
        <w:spacing w:after="30"/>
        <w:jc w:val="center"/>
        <w:rPr>
          <w:bCs/>
          <w:sz w:val="20"/>
          <w:szCs w:val="20"/>
        </w:rPr>
      </w:pPr>
    </w:p>
    <w:p w14:paraId="40A62ED6" w14:textId="77777777" w:rsidR="00970709" w:rsidRPr="00AD24CD" w:rsidRDefault="00970709" w:rsidP="00C31CE7">
      <w:pPr>
        <w:spacing w:after="30"/>
        <w:jc w:val="center"/>
        <w:rPr>
          <w:bCs/>
          <w:sz w:val="20"/>
          <w:szCs w:val="20"/>
        </w:rPr>
      </w:pPr>
    </w:p>
    <w:p w14:paraId="425F9F55" w14:textId="77777777" w:rsidR="00C31CE7" w:rsidRDefault="00C31CE7" w:rsidP="00C31CE7">
      <w:pPr>
        <w:ind w:left="357"/>
        <w:jc w:val="center"/>
        <w:rPr>
          <w:b/>
          <w:bCs/>
        </w:rPr>
      </w:pPr>
      <w:r w:rsidRPr="00AD24CD">
        <w:rPr>
          <w:b/>
          <w:bCs/>
        </w:rPr>
        <w:t xml:space="preserve">Порядок </w:t>
      </w:r>
    </w:p>
    <w:p w14:paraId="697066AE" w14:textId="6F2BDB06" w:rsidR="00C31CE7" w:rsidRPr="000300AF" w:rsidRDefault="00C31CE7" w:rsidP="000300AF">
      <w:pPr>
        <w:jc w:val="both"/>
        <w:rPr>
          <w:b/>
          <w:bCs/>
          <w:iCs/>
        </w:rPr>
      </w:pPr>
      <w:r w:rsidRPr="00AD24CD">
        <w:rPr>
          <w:b/>
          <w:bCs/>
        </w:rPr>
        <w:t xml:space="preserve">организации и проведения публичных слушаний </w:t>
      </w:r>
      <w:r w:rsidRPr="002A6CF9">
        <w:rPr>
          <w:b/>
        </w:rPr>
        <w:t xml:space="preserve">по проекту решения </w:t>
      </w:r>
      <w:r w:rsidR="000300AF" w:rsidRPr="000300AF">
        <w:rPr>
          <w:b/>
          <w:iCs/>
          <w:spacing w:val="-2"/>
        </w:rPr>
        <w:t xml:space="preserve">«Об утверждении проекта местного бюджета внутригородского муниципального образования города федерального значения Санкт-Петербурга поселок Репино </w:t>
      </w:r>
      <w:r w:rsidR="000300AF" w:rsidRPr="000300AF">
        <w:rPr>
          <w:b/>
          <w:bCs/>
          <w:iCs/>
        </w:rPr>
        <w:t>на очередной 2023 год, и плановый период 2024 и 2025 годов в первом чтении (за основу)»</w:t>
      </w:r>
      <w:r w:rsidR="000300AF">
        <w:rPr>
          <w:b/>
          <w:bCs/>
          <w:iCs/>
        </w:rPr>
        <w:t xml:space="preserve"> </w:t>
      </w:r>
      <w:r w:rsidRPr="00911D9F">
        <w:rPr>
          <w:b/>
          <w:bCs/>
        </w:rPr>
        <w:t>в</w:t>
      </w:r>
      <w:r>
        <w:rPr>
          <w:b/>
          <w:bCs/>
        </w:rPr>
        <w:t>о внутригородском</w:t>
      </w:r>
      <w:r w:rsidRPr="00911D9F">
        <w:rPr>
          <w:b/>
          <w:bCs/>
        </w:rPr>
        <w:t xml:space="preserve"> муниципальном образовании </w:t>
      </w:r>
      <w:r>
        <w:rPr>
          <w:b/>
          <w:bCs/>
        </w:rPr>
        <w:t xml:space="preserve">Санкт-Петербурга </w:t>
      </w:r>
      <w:r w:rsidRPr="00911D9F">
        <w:rPr>
          <w:b/>
          <w:bCs/>
        </w:rPr>
        <w:t>поселок Репино.</w:t>
      </w:r>
    </w:p>
    <w:p w14:paraId="18200325" w14:textId="77777777" w:rsidR="00C31CE7" w:rsidRPr="00AD24CD" w:rsidRDefault="00C31CE7" w:rsidP="00C31CE7">
      <w:pPr>
        <w:ind w:left="357"/>
        <w:jc w:val="center"/>
      </w:pPr>
    </w:p>
    <w:p w14:paraId="645C2983" w14:textId="527262A4" w:rsidR="00FC5244" w:rsidRPr="000300AF" w:rsidRDefault="00C31CE7" w:rsidP="00385EEB">
      <w:pPr>
        <w:jc w:val="both"/>
        <w:rPr>
          <w:bCs/>
          <w:iCs/>
        </w:rPr>
      </w:pPr>
      <w:r w:rsidRPr="00AD24CD">
        <w:t xml:space="preserve">1. Для обсуждения </w:t>
      </w:r>
      <w:r>
        <w:t>проекта</w:t>
      </w:r>
      <w:r w:rsidRPr="00AD24CD">
        <w:t xml:space="preserve"> муниципального правового акта </w:t>
      </w:r>
      <w:r w:rsidR="000300AF" w:rsidRPr="000300AF">
        <w:rPr>
          <w:bCs/>
          <w:iCs/>
          <w:spacing w:val="-2"/>
        </w:rPr>
        <w:t xml:space="preserve">«Об утверждении проекта местного бюджета внутригородского муниципального образования города федерального значения Санкт-Петербурга поселок Репино </w:t>
      </w:r>
      <w:r w:rsidR="000300AF" w:rsidRPr="000300AF">
        <w:rPr>
          <w:bCs/>
          <w:iCs/>
        </w:rPr>
        <w:t>на очередной 2023 год, и плановый период 2024 и 2025 годов в первом чтении (за основу)»</w:t>
      </w:r>
      <w:r w:rsidR="000300AF">
        <w:rPr>
          <w:bCs/>
          <w:iCs/>
        </w:rPr>
        <w:t xml:space="preserve"> </w:t>
      </w:r>
      <w:r w:rsidRPr="00AD24CD">
        <w:t xml:space="preserve">приглашаются граждане, проживающие на территории муниципального образования поселок Репино. </w:t>
      </w:r>
    </w:p>
    <w:p w14:paraId="78B0EF45" w14:textId="5306C22E" w:rsidR="00C31CE7" w:rsidRPr="00FC5244" w:rsidRDefault="00C31CE7" w:rsidP="00385EEB">
      <w:pPr>
        <w:jc w:val="both"/>
        <w:rPr>
          <w:spacing w:val="-2"/>
        </w:rPr>
      </w:pPr>
      <w:r w:rsidRPr="00AD24CD">
        <w:t xml:space="preserve">Слушания состоятся по адресу: </w:t>
      </w:r>
      <w:r w:rsidRPr="00694D16">
        <w:t xml:space="preserve">Санкт-Петербург, </w:t>
      </w:r>
      <w:r>
        <w:t>г. Зеленогорск, пр. Ленина дом 14</w:t>
      </w:r>
      <w:r w:rsidRPr="00694D16">
        <w:t xml:space="preserve">. </w:t>
      </w:r>
    </w:p>
    <w:p w14:paraId="36D820C1" w14:textId="77777777" w:rsidR="00C31CE7" w:rsidRPr="00AD24CD" w:rsidRDefault="00C31CE7" w:rsidP="00385EEB">
      <w:pPr>
        <w:jc w:val="both"/>
      </w:pPr>
      <w:r w:rsidRPr="00AD24CD">
        <w:t xml:space="preserve"> (</w:t>
      </w:r>
      <w:bookmarkStart w:id="1" w:name="_Hlk118888761"/>
      <w:r w:rsidRPr="00AD24CD">
        <w:t xml:space="preserve">помещение Муниципального Совета </w:t>
      </w:r>
      <w:r w:rsidR="007B55E2">
        <w:t xml:space="preserve">и Местной администрации </w:t>
      </w:r>
      <w:r>
        <w:t>В</w:t>
      </w:r>
      <w:r w:rsidRPr="00AD24CD">
        <w:t>МО поселок Репино</w:t>
      </w:r>
      <w:bookmarkEnd w:id="1"/>
      <w:r w:rsidRPr="00AD24CD">
        <w:t>).</w:t>
      </w:r>
    </w:p>
    <w:p w14:paraId="1C6D5B2A" w14:textId="77777777" w:rsidR="00C31CE7" w:rsidRDefault="00C31CE7" w:rsidP="00385EEB">
      <w:pPr>
        <w:jc w:val="both"/>
      </w:pPr>
      <w:r w:rsidRPr="00AD24CD">
        <w:t>2. Слушания состоятся независимо от количества присутствующих жителей муниципального образования. Слушания проводятся в форме общего открытого собрания граждан</w:t>
      </w:r>
      <w:r>
        <w:t>.</w:t>
      </w:r>
    </w:p>
    <w:p w14:paraId="2A4F25F0" w14:textId="61E261A2" w:rsidR="00C31CE7" w:rsidRDefault="00C31CE7" w:rsidP="00385EEB">
      <w:pPr>
        <w:jc w:val="both"/>
      </w:pPr>
      <w:r>
        <w:t xml:space="preserve">Председательствует на слушаниях </w:t>
      </w:r>
      <w:r w:rsidR="00FC5244">
        <w:t>г</w:t>
      </w:r>
      <w:r>
        <w:t>лава муниципального образования</w:t>
      </w:r>
      <w:r w:rsidR="00FC5244">
        <w:t>.</w:t>
      </w:r>
      <w:r>
        <w:t xml:space="preserve"> Председатель открывает и ведет публичные слушания, назначает секретаря публичных слушаний из числа присутствующих депутатов Муниципального Совета ВМО поселок Репино</w:t>
      </w:r>
      <w:r w:rsidRPr="00AD24CD">
        <w:t>.</w:t>
      </w:r>
    </w:p>
    <w:p w14:paraId="396F2D32" w14:textId="77777777" w:rsidR="00C31CE7" w:rsidRDefault="00C31CE7" w:rsidP="00385EEB">
      <w:pPr>
        <w:jc w:val="both"/>
      </w:pPr>
      <w:r>
        <w:t>3. Регламент публичных слушаний:</w:t>
      </w:r>
    </w:p>
    <w:p w14:paraId="7925BC2A" w14:textId="77777777" w:rsidR="00C31CE7" w:rsidRDefault="00C31CE7" w:rsidP="00385EEB">
      <w:pPr>
        <w:jc w:val="both"/>
      </w:pPr>
      <w:r>
        <w:t>Общая продолжительность – не более 90 минут.</w:t>
      </w:r>
    </w:p>
    <w:p w14:paraId="37B091C4" w14:textId="77777777" w:rsidR="00C31CE7" w:rsidRDefault="00C31CE7" w:rsidP="00385EEB">
      <w:pPr>
        <w:jc w:val="both"/>
      </w:pPr>
      <w:r>
        <w:t>Доклад вынесенного на публичные слушания проекта – не более 15 минут.</w:t>
      </w:r>
    </w:p>
    <w:p w14:paraId="0BD4E572" w14:textId="77777777" w:rsidR="00C31CE7" w:rsidRDefault="00C31CE7" w:rsidP="00385EEB">
      <w:pPr>
        <w:jc w:val="both"/>
      </w:pPr>
      <w:r>
        <w:t>Содоклад по вынесенному на публичные слушания проекту – не более 10 минут.</w:t>
      </w:r>
    </w:p>
    <w:p w14:paraId="017306B5" w14:textId="77777777" w:rsidR="00C31CE7" w:rsidRDefault="00C31CE7" w:rsidP="00385EEB">
      <w:pPr>
        <w:jc w:val="both"/>
      </w:pPr>
      <w:r>
        <w:t>Вопросы по докладу и содокладу – не более 25 минут, каждый выступающий с вопросом вправе задать не более двух вопросов подряд.</w:t>
      </w:r>
    </w:p>
    <w:p w14:paraId="34D4FB63" w14:textId="77777777" w:rsidR="00C31CE7" w:rsidRDefault="00C31CE7" w:rsidP="00385EEB">
      <w:pPr>
        <w:jc w:val="both"/>
      </w:pPr>
      <w:r>
        <w:t>Внесение предложений и поправок по вынесенному на публичные слушания проекту, вопросы по вносимым предложениям и поправкам – каждое выступление не более 3 минут, ответы на вопросы по внесенным предложениям и поправкам по каждому выступлению – не более 5 минут.</w:t>
      </w:r>
    </w:p>
    <w:p w14:paraId="69BCD031" w14:textId="77777777" w:rsidR="00C31CE7" w:rsidRDefault="00C31CE7" w:rsidP="00385EEB">
      <w:pPr>
        <w:jc w:val="both"/>
      </w:pPr>
      <w:r>
        <w:t>Слово для выступления предоставляется только председателем.</w:t>
      </w:r>
    </w:p>
    <w:p w14:paraId="0B8BDB3B" w14:textId="77777777" w:rsidR="00C31CE7" w:rsidRDefault="00C31CE7" w:rsidP="00385EEB">
      <w:pPr>
        <w:jc w:val="both"/>
      </w:pPr>
      <w:r>
        <w:t>Очередность выступлений с вопросами и предложениями (поправками) определяется председательствующим.</w:t>
      </w:r>
    </w:p>
    <w:p w14:paraId="0F662620" w14:textId="77777777" w:rsidR="00C31CE7" w:rsidRDefault="00C31CE7" w:rsidP="00385EEB">
      <w:pPr>
        <w:jc w:val="both"/>
      </w:pPr>
      <w:r>
        <w:t>Председатель вправе продлить общую продолжительность слушаний, но не более чем на 60 минут.</w:t>
      </w:r>
    </w:p>
    <w:p w14:paraId="5CD15C3C" w14:textId="77777777" w:rsidR="00C31CE7" w:rsidRDefault="00C31CE7" w:rsidP="00385EEB">
      <w:pPr>
        <w:jc w:val="both"/>
      </w:pPr>
      <w:r>
        <w:t>Председатель обеспечивает проведение публичных слушаний в соответствии с регламентом. В целях обеспечения соблюдения регламента председатель вправе удалить с места проведения публичных слушаний лиц, нарушающих регламент, общественный порядок или иным образом мешающих гражданам в реализации их права на непосредственное участие в осуществлении местного самоуправления.</w:t>
      </w:r>
    </w:p>
    <w:p w14:paraId="66CC55FE" w14:textId="77777777" w:rsidR="00C31CE7" w:rsidRPr="00AD24CD" w:rsidRDefault="00C31CE7" w:rsidP="00385EEB">
      <w:pPr>
        <w:jc w:val="both"/>
      </w:pPr>
      <w:r>
        <w:t>4</w:t>
      </w:r>
      <w:r w:rsidRPr="00AD24CD">
        <w:t xml:space="preserve">. </w:t>
      </w:r>
      <w:r>
        <w:t xml:space="preserve">Секретарь публичных слушаний ведет протокол. </w:t>
      </w:r>
      <w:r w:rsidRPr="00AD24CD">
        <w:t xml:space="preserve">Председатель </w:t>
      </w:r>
      <w:r>
        <w:t xml:space="preserve">и секретарь </w:t>
      </w:r>
      <w:r w:rsidRPr="00AD24CD">
        <w:t xml:space="preserve">слушаний </w:t>
      </w:r>
      <w:r>
        <w:t>подписывают и передаю</w:t>
      </w:r>
      <w:r w:rsidRPr="00AD24CD">
        <w:t xml:space="preserve">т в трёхдневный срок протокол слушаний в Муниципальный Совет </w:t>
      </w:r>
      <w:r>
        <w:t>В</w:t>
      </w:r>
      <w:r w:rsidRPr="00AD24CD">
        <w:t>МО поселок Репино</w:t>
      </w:r>
      <w:r>
        <w:t xml:space="preserve"> вместе со всеми поступившими во время публичных слушаний обращениями, предложениями и поправками.</w:t>
      </w:r>
    </w:p>
    <w:p w14:paraId="480BD634" w14:textId="77777777" w:rsidR="00C31CE7" w:rsidRDefault="00C31CE7" w:rsidP="00385EEB">
      <w:pPr>
        <w:jc w:val="both"/>
      </w:pPr>
      <w:r>
        <w:t xml:space="preserve">5. Заблаговременное оповещение жителей ВМО поселок Репино о времени и месте проведения публичных слушаний обеспечивается размещением информационного сообщения о времени и месте проведения публичных слушаний, проекте муниципального правового акта, выносимом на публичные слушания, в </w:t>
      </w:r>
      <w:r w:rsidRPr="00AD24CD">
        <w:t>«Вестнике Муниципального Совета МО поселок Репино»</w:t>
      </w:r>
      <w:r>
        <w:t xml:space="preserve"> не позднее, чем за 14 календарных дней до дня проведения публичных слушаний.</w:t>
      </w:r>
    </w:p>
    <w:p w14:paraId="09255612" w14:textId="77777777" w:rsidR="00970709" w:rsidRDefault="00970709" w:rsidP="00385EEB">
      <w:pPr>
        <w:jc w:val="both"/>
      </w:pPr>
    </w:p>
    <w:p w14:paraId="7863A775" w14:textId="77777777" w:rsidR="00970709" w:rsidRDefault="00970709" w:rsidP="00385EEB">
      <w:pPr>
        <w:jc w:val="both"/>
      </w:pPr>
    </w:p>
    <w:p w14:paraId="221C392E" w14:textId="77777777" w:rsidR="00C31CE7" w:rsidRDefault="00C31CE7" w:rsidP="00385EEB">
      <w:pPr>
        <w:jc w:val="both"/>
      </w:pPr>
      <w:r>
        <w:t>6. Заблаговременное ознакомление</w:t>
      </w:r>
      <w:r w:rsidRPr="002A6CF9">
        <w:t xml:space="preserve"> </w:t>
      </w:r>
      <w:r>
        <w:t xml:space="preserve">жителей ВМО поселок Репино с проектом муниципального правового акта, выносимым на публичные слушания, обеспечивается публикацией этого проекта в </w:t>
      </w:r>
      <w:r w:rsidRPr="00AD24CD">
        <w:t>«Вестнике Муниципального Совета МО поселок Репино»</w:t>
      </w:r>
      <w:r>
        <w:t xml:space="preserve"> одновременно с информационным сообщением, публикуемом в соответствии с п.4 настоящего Порядка.</w:t>
      </w:r>
    </w:p>
    <w:p w14:paraId="2FCA4EFC" w14:textId="77777777" w:rsidR="00C31CE7" w:rsidRDefault="00C31CE7" w:rsidP="00385EEB">
      <w:pPr>
        <w:shd w:val="clear" w:color="auto" w:fill="FFFFFF"/>
        <w:spacing w:line="274" w:lineRule="exact"/>
        <w:ind w:left="5" w:hanging="5"/>
        <w:jc w:val="both"/>
      </w:pPr>
      <w:r>
        <w:rPr>
          <w:color w:val="000000"/>
          <w:spacing w:val="-6"/>
        </w:rPr>
        <w:t>7.</w:t>
      </w:r>
      <w:r>
        <w:rPr>
          <w:color w:val="000000"/>
        </w:rPr>
        <w:tab/>
      </w:r>
      <w:r>
        <w:rPr>
          <w:color w:val="000000"/>
          <w:spacing w:val="2"/>
        </w:rPr>
        <w:t>Результаты публичных слушаний, включая мотивированное обоснование</w:t>
      </w:r>
      <w:r>
        <w:rPr>
          <w:color w:val="000000"/>
          <w:spacing w:val="2"/>
        </w:rPr>
        <w:br/>
      </w:r>
      <w:r>
        <w:rPr>
          <w:color w:val="000000"/>
        </w:rPr>
        <w:t>принятых решений, подлежат опубликованию (обнародованию).</w:t>
      </w:r>
    </w:p>
    <w:p w14:paraId="7F44F901" w14:textId="77777777" w:rsidR="00C31CE7" w:rsidRDefault="00C31CE7" w:rsidP="00385EEB">
      <w:pPr>
        <w:shd w:val="clear" w:color="auto" w:fill="FFFFFF"/>
        <w:tabs>
          <w:tab w:val="left" w:pos="1474"/>
        </w:tabs>
        <w:spacing w:line="274" w:lineRule="exact"/>
        <w:ind w:left="14" w:hanging="5"/>
        <w:jc w:val="both"/>
      </w:pPr>
      <w:r>
        <w:rPr>
          <w:color w:val="000000"/>
          <w:spacing w:val="-6"/>
        </w:rPr>
        <w:t>8.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 результатах публичных слушаний, подлежащих опубликованию</w:t>
      </w:r>
      <w:r>
        <w:rPr>
          <w:color w:val="000000"/>
          <w:spacing w:val="1"/>
        </w:rPr>
        <w:br/>
      </w:r>
      <w:r>
        <w:rPr>
          <w:color w:val="000000"/>
          <w:spacing w:val="-1"/>
        </w:rPr>
        <w:t>(обнародованию), указывается:</w:t>
      </w:r>
    </w:p>
    <w:p w14:paraId="141184F1" w14:textId="77777777" w:rsidR="00C31CE7" w:rsidRDefault="00C31CE7" w:rsidP="00385EEB">
      <w:pPr>
        <w:shd w:val="clear" w:color="auto" w:fill="FFFFFF"/>
        <w:tabs>
          <w:tab w:val="left" w:pos="1738"/>
        </w:tabs>
        <w:spacing w:line="274" w:lineRule="exact"/>
        <w:ind w:left="10" w:hanging="5"/>
        <w:jc w:val="both"/>
      </w:pPr>
      <w:r>
        <w:rPr>
          <w:color w:val="000000"/>
          <w:spacing w:val="-5"/>
        </w:rPr>
        <w:t xml:space="preserve">8.1. </w:t>
      </w:r>
      <w:r>
        <w:rPr>
          <w:color w:val="000000"/>
          <w:spacing w:val="3"/>
        </w:rPr>
        <w:t xml:space="preserve">Дата, номер, наименование муниципального правового акта </w:t>
      </w:r>
      <w:r>
        <w:rPr>
          <w:color w:val="000000"/>
        </w:rPr>
        <w:t>о назначении публичных слушаний;</w:t>
      </w:r>
    </w:p>
    <w:p w14:paraId="7F25C27A" w14:textId="77777777" w:rsidR="00C31CE7" w:rsidRDefault="00C31CE7" w:rsidP="00385EEB">
      <w:pPr>
        <w:shd w:val="clear" w:color="auto" w:fill="FFFFFF"/>
        <w:tabs>
          <w:tab w:val="left" w:pos="1594"/>
        </w:tabs>
        <w:spacing w:line="274" w:lineRule="exact"/>
        <w:ind w:left="10" w:hanging="5"/>
        <w:jc w:val="both"/>
      </w:pPr>
      <w:r>
        <w:rPr>
          <w:color w:val="000000"/>
          <w:spacing w:val="-5"/>
        </w:rPr>
        <w:t xml:space="preserve">8.2. </w:t>
      </w:r>
      <w:r>
        <w:rPr>
          <w:color w:val="000000"/>
          <w:spacing w:val="8"/>
        </w:rPr>
        <w:t>Наименование проекта муниципального правового акта и источник</w:t>
      </w:r>
      <w:r>
        <w:rPr>
          <w:color w:val="000000"/>
          <w:spacing w:val="8"/>
        </w:rPr>
        <w:br/>
      </w:r>
      <w:r>
        <w:rPr>
          <w:color w:val="000000"/>
        </w:rPr>
        <w:t>его опубликования (обнародования);</w:t>
      </w:r>
    </w:p>
    <w:p w14:paraId="66A2B39C" w14:textId="77777777" w:rsidR="00C31CE7" w:rsidRDefault="00C31CE7" w:rsidP="00385EEB">
      <w:pPr>
        <w:shd w:val="clear" w:color="auto" w:fill="FFFFFF"/>
        <w:tabs>
          <w:tab w:val="left" w:pos="1502"/>
        </w:tabs>
        <w:spacing w:line="274" w:lineRule="exact"/>
        <w:jc w:val="both"/>
      </w:pPr>
      <w:r>
        <w:rPr>
          <w:color w:val="000000"/>
          <w:spacing w:val="-5"/>
        </w:rPr>
        <w:t xml:space="preserve">8.3. </w:t>
      </w:r>
      <w:r w:rsidRPr="00B057FF">
        <w:rPr>
          <w:color w:val="000000"/>
          <w:spacing w:val="-5"/>
        </w:rPr>
        <w:t xml:space="preserve">       </w:t>
      </w:r>
      <w:r>
        <w:rPr>
          <w:color w:val="000000"/>
        </w:rPr>
        <w:t>Дата, время и место проведения публичных слушаний;</w:t>
      </w:r>
    </w:p>
    <w:p w14:paraId="0AD15A17" w14:textId="77777777" w:rsidR="00C31CE7" w:rsidRDefault="00C31CE7" w:rsidP="00385EEB">
      <w:pPr>
        <w:shd w:val="clear" w:color="auto" w:fill="FFFFFF"/>
        <w:tabs>
          <w:tab w:val="left" w:pos="1637"/>
        </w:tabs>
        <w:spacing w:line="274" w:lineRule="exact"/>
        <w:ind w:hanging="5"/>
        <w:jc w:val="both"/>
      </w:pPr>
      <w:r>
        <w:rPr>
          <w:color w:val="000000"/>
          <w:spacing w:val="-5"/>
        </w:rPr>
        <w:t>8.4.</w:t>
      </w:r>
      <w:r w:rsidRPr="00B057FF"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Перечень поступивших предложений по проекту правового акта</w:t>
      </w:r>
      <w:r>
        <w:rPr>
          <w:color w:val="000000"/>
          <w:spacing w:val="1"/>
        </w:rPr>
        <w:br/>
      </w:r>
      <w:r>
        <w:rPr>
          <w:color w:val="000000"/>
          <w:spacing w:val="-3"/>
        </w:rPr>
        <w:t>с указанием:</w:t>
      </w:r>
      <w:r w:rsidR="00970709">
        <w:t xml:space="preserve"> </w:t>
      </w:r>
      <w:r>
        <w:rPr>
          <w:color w:val="000000"/>
          <w:spacing w:val="14"/>
        </w:rPr>
        <w:t xml:space="preserve">фамилии и инициалов автора, или наименования должности, фамилии </w:t>
      </w:r>
      <w:r>
        <w:rPr>
          <w:color w:val="000000"/>
          <w:spacing w:val="-1"/>
        </w:rPr>
        <w:t>и инициалов автора;</w:t>
      </w:r>
    </w:p>
    <w:p w14:paraId="1C79E5D8" w14:textId="11227FDE" w:rsidR="00C31CE7" w:rsidRDefault="00C31CE7" w:rsidP="00385EEB">
      <w:pPr>
        <w:shd w:val="clear" w:color="auto" w:fill="FFFFFF"/>
        <w:spacing w:before="5" w:line="274" w:lineRule="exact"/>
        <w:ind w:left="10" w:right="10" w:hanging="5"/>
        <w:jc w:val="both"/>
      </w:pPr>
      <w:r>
        <w:rPr>
          <w:color w:val="000000"/>
          <w:spacing w:val="3"/>
        </w:rPr>
        <w:t xml:space="preserve">принятого Муниципальным Советом муниципального образования </w:t>
      </w:r>
      <w:r w:rsidR="00DE7D07">
        <w:rPr>
          <w:color w:val="000000"/>
          <w:spacing w:val="3"/>
        </w:rPr>
        <w:t xml:space="preserve">поселок Репино </w:t>
      </w:r>
      <w:r>
        <w:rPr>
          <w:color w:val="000000"/>
          <w:spacing w:val="3"/>
        </w:rPr>
        <w:t xml:space="preserve">решения </w:t>
      </w:r>
      <w:r>
        <w:rPr>
          <w:color w:val="000000"/>
        </w:rPr>
        <w:t>по данному предложению и мотивированного обоснования принятого решения.</w:t>
      </w:r>
    </w:p>
    <w:p w14:paraId="0B735FDF" w14:textId="77777777" w:rsidR="00C31CE7" w:rsidRDefault="00C31CE7" w:rsidP="00385EEB">
      <w:pPr>
        <w:shd w:val="clear" w:color="auto" w:fill="FFFFFF"/>
        <w:tabs>
          <w:tab w:val="left" w:pos="1637"/>
        </w:tabs>
        <w:spacing w:line="274" w:lineRule="exact"/>
        <w:ind w:hanging="5"/>
        <w:jc w:val="both"/>
      </w:pPr>
      <w:r>
        <w:rPr>
          <w:color w:val="000000"/>
          <w:spacing w:val="-5"/>
        </w:rPr>
        <w:t xml:space="preserve">8.5. </w:t>
      </w:r>
      <w:r>
        <w:rPr>
          <w:color w:val="000000"/>
          <w:spacing w:val="1"/>
        </w:rPr>
        <w:t>Перечень поступивших предложений по проекту правового акта</w:t>
      </w:r>
      <w:r>
        <w:rPr>
          <w:color w:val="000000"/>
          <w:spacing w:val="1"/>
        </w:rPr>
        <w:br/>
      </w:r>
      <w:r>
        <w:rPr>
          <w:color w:val="000000"/>
          <w:spacing w:val="5"/>
        </w:rPr>
        <w:t>и не учтенных как поправки в проект правового акта с указанием мотивированного</w:t>
      </w:r>
      <w:r>
        <w:rPr>
          <w:color w:val="000000"/>
          <w:spacing w:val="5"/>
        </w:rPr>
        <w:br/>
      </w:r>
      <w:r>
        <w:rPr>
          <w:color w:val="000000"/>
          <w:spacing w:val="6"/>
        </w:rPr>
        <w:t>обоснования принятого решения и наименование органа местного самоуправления</w:t>
      </w:r>
      <w:r>
        <w:rPr>
          <w:color w:val="000000"/>
          <w:spacing w:val="6"/>
        </w:rPr>
        <w:br/>
      </w:r>
      <w:r>
        <w:rPr>
          <w:color w:val="000000"/>
          <w:spacing w:val="-1"/>
        </w:rPr>
        <w:t>муниципального образования, которому данное предложение направлено</w:t>
      </w:r>
      <w:r>
        <w:rPr>
          <w:color w:val="000000"/>
          <w:spacing w:val="-1"/>
        </w:rPr>
        <w:br/>
      </w:r>
      <w:r>
        <w:rPr>
          <w:color w:val="000000"/>
          <w:spacing w:val="6"/>
        </w:rPr>
        <w:t>для рассмотрения в порядке, установленном Федеральным законом от 02.05.2006</w:t>
      </w:r>
      <w:r>
        <w:rPr>
          <w:color w:val="000000"/>
          <w:spacing w:val="6"/>
        </w:rPr>
        <w:br/>
      </w:r>
      <w:r>
        <w:rPr>
          <w:color w:val="000000"/>
        </w:rPr>
        <w:t>№ 59-ФЗ «О порядке рассмотрения обращений граждан Российской Федерации».</w:t>
      </w:r>
    </w:p>
    <w:p w14:paraId="64319DAA" w14:textId="77777777" w:rsidR="00C31CE7" w:rsidRDefault="00C31CE7" w:rsidP="00385EEB">
      <w:pPr>
        <w:jc w:val="both"/>
      </w:pPr>
    </w:p>
    <w:p w14:paraId="5E7A70AD" w14:textId="77777777" w:rsidR="00C31CE7" w:rsidRDefault="00C31CE7" w:rsidP="00C31CE7">
      <w:pPr>
        <w:jc w:val="both"/>
      </w:pPr>
    </w:p>
    <w:p w14:paraId="1A418899" w14:textId="77777777" w:rsidR="00C31CE7" w:rsidRDefault="00C31CE7" w:rsidP="00C31CE7">
      <w:pPr>
        <w:jc w:val="both"/>
      </w:pPr>
    </w:p>
    <w:p w14:paraId="5F2210B3" w14:textId="77777777" w:rsidR="00C31CE7" w:rsidRDefault="00C31CE7" w:rsidP="00C31CE7">
      <w:pPr>
        <w:autoSpaceDE w:val="0"/>
        <w:autoSpaceDN w:val="0"/>
        <w:adjustRightInd w:val="0"/>
        <w:ind w:left="7513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</w:t>
      </w:r>
    </w:p>
    <w:p w14:paraId="38E788EE" w14:textId="77777777" w:rsidR="00C31CE7" w:rsidRDefault="00C31CE7" w:rsidP="00C31CE7">
      <w:pPr>
        <w:autoSpaceDE w:val="0"/>
        <w:autoSpaceDN w:val="0"/>
        <w:adjustRightInd w:val="0"/>
        <w:ind w:left="7513"/>
        <w:jc w:val="right"/>
        <w:rPr>
          <w:bCs/>
          <w:sz w:val="20"/>
          <w:szCs w:val="20"/>
        </w:rPr>
      </w:pPr>
    </w:p>
    <w:p w14:paraId="257CED80" w14:textId="77777777" w:rsidR="00C31CE7" w:rsidRDefault="00C31CE7" w:rsidP="00C31CE7">
      <w:pPr>
        <w:autoSpaceDE w:val="0"/>
        <w:autoSpaceDN w:val="0"/>
        <w:adjustRightInd w:val="0"/>
        <w:ind w:left="7513"/>
        <w:jc w:val="right"/>
        <w:rPr>
          <w:bCs/>
          <w:sz w:val="20"/>
          <w:szCs w:val="20"/>
        </w:rPr>
      </w:pPr>
    </w:p>
    <w:p w14:paraId="44B01593" w14:textId="77777777" w:rsidR="00C31CE7" w:rsidRDefault="00C31CE7" w:rsidP="00C31CE7">
      <w:pPr>
        <w:autoSpaceDE w:val="0"/>
        <w:autoSpaceDN w:val="0"/>
        <w:adjustRightInd w:val="0"/>
        <w:ind w:left="7513"/>
        <w:jc w:val="right"/>
        <w:rPr>
          <w:bCs/>
          <w:sz w:val="20"/>
          <w:szCs w:val="20"/>
        </w:rPr>
      </w:pPr>
    </w:p>
    <w:p w14:paraId="32388C95" w14:textId="77777777" w:rsidR="00C31CE7" w:rsidRDefault="00C31CE7" w:rsidP="00C31CE7">
      <w:pPr>
        <w:autoSpaceDE w:val="0"/>
        <w:autoSpaceDN w:val="0"/>
        <w:adjustRightInd w:val="0"/>
        <w:ind w:left="7513"/>
        <w:jc w:val="right"/>
        <w:rPr>
          <w:bCs/>
          <w:sz w:val="20"/>
          <w:szCs w:val="20"/>
        </w:rPr>
      </w:pPr>
    </w:p>
    <w:p w14:paraId="3E760459" w14:textId="77777777" w:rsidR="00C31CE7" w:rsidRDefault="00C31CE7" w:rsidP="00C31CE7">
      <w:pPr>
        <w:autoSpaceDE w:val="0"/>
        <w:autoSpaceDN w:val="0"/>
        <w:adjustRightInd w:val="0"/>
        <w:ind w:left="7513"/>
        <w:jc w:val="right"/>
        <w:rPr>
          <w:bCs/>
          <w:sz w:val="20"/>
          <w:szCs w:val="20"/>
        </w:rPr>
      </w:pPr>
    </w:p>
    <w:p w14:paraId="5091AA77" w14:textId="77777777" w:rsidR="00C31CE7" w:rsidRDefault="00C31CE7" w:rsidP="00C31CE7">
      <w:pPr>
        <w:autoSpaceDE w:val="0"/>
        <w:autoSpaceDN w:val="0"/>
        <w:adjustRightInd w:val="0"/>
        <w:ind w:left="7513"/>
        <w:jc w:val="right"/>
        <w:rPr>
          <w:bCs/>
          <w:sz w:val="20"/>
          <w:szCs w:val="20"/>
        </w:rPr>
      </w:pPr>
    </w:p>
    <w:p w14:paraId="7F4572CA" w14:textId="77777777" w:rsidR="00C31CE7" w:rsidRDefault="00C31CE7" w:rsidP="00C31CE7">
      <w:pPr>
        <w:autoSpaceDE w:val="0"/>
        <w:autoSpaceDN w:val="0"/>
        <w:adjustRightInd w:val="0"/>
        <w:ind w:left="7513"/>
        <w:jc w:val="right"/>
        <w:rPr>
          <w:bCs/>
          <w:sz w:val="20"/>
          <w:szCs w:val="20"/>
        </w:rPr>
      </w:pPr>
    </w:p>
    <w:p w14:paraId="2651AE3D" w14:textId="77777777" w:rsidR="00C31CE7" w:rsidRDefault="00C31CE7" w:rsidP="00C31CE7">
      <w:pPr>
        <w:autoSpaceDE w:val="0"/>
        <w:autoSpaceDN w:val="0"/>
        <w:adjustRightInd w:val="0"/>
        <w:ind w:left="7513"/>
        <w:jc w:val="right"/>
        <w:rPr>
          <w:bCs/>
          <w:sz w:val="20"/>
          <w:szCs w:val="20"/>
        </w:rPr>
      </w:pPr>
    </w:p>
    <w:p w14:paraId="26962192" w14:textId="77777777" w:rsidR="00C31CE7" w:rsidRDefault="00C31CE7" w:rsidP="00C31CE7">
      <w:pPr>
        <w:autoSpaceDE w:val="0"/>
        <w:autoSpaceDN w:val="0"/>
        <w:adjustRightInd w:val="0"/>
        <w:ind w:left="7513"/>
        <w:jc w:val="right"/>
        <w:rPr>
          <w:bCs/>
          <w:sz w:val="20"/>
          <w:szCs w:val="20"/>
        </w:rPr>
      </w:pPr>
    </w:p>
    <w:p w14:paraId="6892957C" w14:textId="77777777" w:rsidR="00C31CE7" w:rsidRDefault="00C31CE7" w:rsidP="00C31CE7">
      <w:pPr>
        <w:autoSpaceDE w:val="0"/>
        <w:autoSpaceDN w:val="0"/>
        <w:adjustRightInd w:val="0"/>
        <w:ind w:left="7513"/>
        <w:jc w:val="right"/>
        <w:rPr>
          <w:bCs/>
          <w:sz w:val="20"/>
          <w:szCs w:val="20"/>
        </w:rPr>
      </w:pPr>
    </w:p>
    <w:p w14:paraId="5A7D9FC5" w14:textId="77777777" w:rsidR="00C31CE7" w:rsidRDefault="00C31CE7" w:rsidP="00C31CE7">
      <w:pPr>
        <w:autoSpaceDE w:val="0"/>
        <w:autoSpaceDN w:val="0"/>
        <w:adjustRightInd w:val="0"/>
        <w:ind w:left="7513"/>
        <w:jc w:val="right"/>
        <w:rPr>
          <w:bCs/>
          <w:sz w:val="20"/>
          <w:szCs w:val="20"/>
        </w:rPr>
      </w:pPr>
    </w:p>
    <w:p w14:paraId="20672DB9" w14:textId="77777777" w:rsidR="00C31CE7" w:rsidRDefault="00C31CE7" w:rsidP="00C31CE7">
      <w:pPr>
        <w:autoSpaceDE w:val="0"/>
        <w:autoSpaceDN w:val="0"/>
        <w:adjustRightInd w:val="0"/>
        <w:ind w:left="7513"/>
        <w:jc w:val="right"/>
        <w:rPr>
          <w:bCs/>
          <w:sz w:val="20"/>
          <w:szCs w:val="20"/>
        </w:rPr>
      </w:pPr>
    </w:p>
    <w:p w14:paraId="3151CDED" w14:textId="77777777" w:rsidR="00C31CE7" w:rsidRDefault="00C31CE7" w:rsidP="00C31CE7">
      <w:pPr>
        <w:autoSpaceDE w:val="0"/>
        <w:autoSpaceDN w:val="0"/>
        <w:adjustRightInd w:val="0"/>
        <w:ind w:left="7513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 w14:paraId="22F2C753" w14:textId="2A661043" w:rsidR="00DE7D07" w:rsidRPr="007826D6" w:rsidRDefault="00C31CE7" w:rsidP="00DE7D07">
      <w:pPr>
        <w:autoSpaceDE w:val="0"/>
        <w:autoSpaceDN w:val="0"/>
        <w:adjustRightInd w:val="0"/>
        <w:ind w:left="7513"/>
        <w:jc w:val="right"/>
        <w:rPr>
          <w:b/>
          <w:bCs/>
        </w:rPr>
      </w:pPr>
      <w:r>
        <w:br w:type="page"/>
      </w:r>
      <w:r w:rsidR="00DE7D07" w:rsidRPr="007826D6">
        <w:rPr>
          <w:b/>
          <w:bCs/>
        </w:rPr>
        <w:lastRenderedPageBreak/>
        <w:t xml:space="preserve">Приложение N </w:t>
      </w:r>
      <w:r w:rsidR="00385EEB">
        <w:rPr>
          <w:b/>
          <w:bCs/>
        </w:rPr>
        <w:t>4</w:t>
      </w:r>
    </w:p>
    <w:p w14:paraId="56D574FF" w14:textId="0F3C738A" w:rsidR="00DE7D07" w:rsidRPr="00CC0D97" w:rsidRDefault="00DE7D07" w:rsidP="00DE7D07">
      <w:pPr>
        <w:autoSpaceDE w:val="0"/>
        <w:autoSpaceDN w:val="0"/>
        <w:adjustRightInd w:val="0"/>
        <w:jc w:val="right"/>
      </w:pPr>
      <w:r w:rsidRPr="00CC0D97">
        <w:t xml:space="preserve">к Решению МС </w:t>
      </w:r>
      <w:r>
        <w:t>В</w:t>
      </w:r>
      <w:r w:rsidRPr="00CC0D97">
        <w:t>МО поселок Репино</w:t>
      </w:r>
    </w:p>
    <w:p w14:paraId="55F63D2B" w14:textId="54D2885D" w:rsidR="00DE7D07" w:rsidRPr="00694D16" w:rsidRDefault="00DE7D07" w:rsidP="00DE7D07">
      <w:pPr>
        <w:autoSpaceDE w:val="0"/>
        <w:autoSpaceDN w:val="0"/>
        <w:adjustRightInd w:val="0"/>
        <w:jc w:val="right"/>
      </w:pPr>
      <w:r w:rsidRPr="00CC0D97">
        <w:t xml:space="preserve">от </w:t>
      </w:r>
      <w:r>
        <w:t>11</w:t>
      </w:r>
      <w:r w:rsidR="00727479">
        <w:t>.11.</w:t>
      </w:r>
      <w:r w:rsidRPr="00CC0D97">
        <w:t>20</w:t>
      </w:r>
      <w:r>
        <w:t>22</w:t>
      </w:r>
      <w:r w:rsidRPr="00CC0D97">
        <w:t xml:space="preserve"> №</w:t>
      </w:r>
      <w:r>
        <w:t xml:space="preserve"> </w:t>
      </w:r>
      <w:r w:rsidR="00C73E8C">
        <w:t>2-9</w:t>
      </w:r>
      <w:r>
        <w:t xml:space="preserve">   </w:t>
      </w:r>
    </w:p>
    <w:p w14:paraId="191CA629" w14:textId="62956EFD" w:rsidR="00C31CE7" w:rsidRPr="00AD24CD" w:rsidRDefault="00C31CE7" w:rsidP="00DE7D07">
      <w:pPr>
        <w:autoSpaceDE w:val="0"/>
        <w:autoSpaceDN w:val="0"/>
        <w:adjustRightInd w:val="0"/>
        <w:ind w:left="7513"/>
        <w:jc w:val="right"/>
      </w:pPr>
      <w:r w:rsidRPr="00AD24CD">
        <w:t> </w:t>
      </w:r>
    </w:p>
    <w:p w14:paraId="78431753" w14:textId="1F025B9D" w:rsidR="00C31CE7" w:rsidRDefault="00C31CE7" w:rsidP="00DE7D07">
      <w:pPr>
        <w:jc w:val="center"/>
        <w:rPr>
          <w:b/>
          <w:bCs/>
          <w:iCs/>
        </w:rPr>
      </w:pPr>
      <w:r w:rsidRPr="00AD24CD">
        <w:rPr>
          <w:b/>
          <w:bCs/>
        </w:rPr>
        <w:t xml:space="preserve">Порядок учёта предложений </w:t>
      </w:r>
      <w:r w:rsidRPr="00566033">
        <w:rPr>
          <w:b/>
        </w:rPr>
        <w:t xml:space="preserve">по проекту решения </w:t>
      </w:r>
      <w:r w:rsidR="00DE7D07" w:rsidRPr="000300AF">
        <w:rPr>
          <w:b/>
          <w:iCs/>
          <w:spacing w:val="-2"/>
        </w:rPr>
        <w:t xml:space="preserve">«Об утверждении проекта местного бюджета внутригородского муниципального образования города федерального значения Санкт-Петербурга поселок Репино </w:t>
      </w:r>
      <w:r w:rsidR="00DE7D07" w:rsidRPr="000300AF">
        <w:rPr>
          <w:b/>
          <w:bCs/>
          <w:iCs/>
        </w:rPr>
        <w:t>на очередной 2023 год, и плановый период 2024 и 2025 годов в первом чтении (за основу)»</w:t>
      </w:r>
      <w:r w:rsidR="00DE7D07">
        <w:rPr>
          <w:b/>
          <w:bCs/>
          <w:iCs/>
        </w:rPr>
        <w:t>.</w:t>
      </w:r>
    </w:p>
    <w:p w14:paraId="3881507B" w14:textId="77777777" w:rsidR="00DE7D07" w:rsidRPr="00AD7BEB" w:rsidRDefault="00DE7D07" w:rsidP="00DE7D07">
      <w:pPr>
        <w:jc w:val="center"/>
        <w:rPr>
          <w:b/>
          <w:bCs/>
        </w:rPr>
      </w:pPr>
    </w:p>
    <w:p w14:paraId="54085D30" w14:textId="5FD42604" w:rsidR="00FE60E7" w:rsidRDefault="00C31CE7" w:rsidP="00DE7D07">
      <w:pPr>
        <w:jc w:val="both"/>
        <w:rPr>
          <w:bCs/>
        </w:rPr>
      </w:pPr>
      <w:r w:rsidRPr="00AD7BEB">
        <w:t xml:space="preserve"> 1. Каждый житель муниципального образования имеет право подать</w:t>
      </w:r>
      <w:r w:rsidRPr="00AD7BEB">
        <w:rPr>
          <w:b/>
          <w:bCs/>
        </w:rPr>
        <w:t xml:space="preserve"> </w:t>
      </w:r>
      <w:r w:rsidRPr="00AD7BEB">
        <w:rPr>
          <w:bCs/>
        </w:rPr>
        <w:t xml:space="preserve">предложения и поправки по вынесенному на публичные слушания </w:t>
      </w:r>
      <w:r w:rsidRPr="00AD7BEB">
        <w:t xml:space="preserve">проекту Решения </w:t>
      </w:r>
      <w:r w:rsidRPr="00AD7BEB">
        <w:rPr>
          <w:bCs/>
          <w:iCs/>
        </w:rPr>
        <w:t>Муниципального Совета муниципального образования поселок Репино</w:t>
      </w:r>
      <w:r w:rsidRPr="00AD7BEB">
        <w:rPr>
          <w:b/>
          <w:bCs/>
          <w:i/>
          <w:iCs/>
        </w:rPr>
        <w:t xml:space="preserve"> </w:t>
      </w:r>
      <w:r w:rsidR="00DE7D07" w:rsidRPr="00DE7D07">
        <w:rPr>
          <w:bCs/>
          <w:iCs/>
          <w:spacing w:val="-2"/>
        </w:rPr>
        <w:t xml:space="preserve">«Об утверждении проекта местного бюджета внутригородского муниципального образования города федерального значения Санкт-Петербурга поселок Репино </w:t>
      </w:r>
      <w:r w:rsidR="00DE7D07" w:rsidRPr="00DE7D07">
        <w:rPr>
          <w:bCs/>
          <w:iCs/>
        </w:rPr>
        <w:t>на очередной 2023 год, и плановый период 2024 и 2025 годов в первом чтении (за основу)»</w:t>
      </w:r>
      <w:r w:rsidR="00DE7D07">
        <w:t xml:space="preserve"> </w:t>
      </w:r>
      <w:r w:rsidRPr="00AD24CD">
        <w:t xml:space="preserve">на сайте </w:t>
      </w:r>
      <w:r>
        <w:t>В</w:t>
      </w:r>
      <w:r w:rsidRPr="00AD24CD">
        <w:t xml:space="preserve">МО поселок Репино: </w:t>
      </w:r>
      <w:r>
        <w:rPr>
          <w:u w:val="single"/>
        </w:rPr>
        <w:t>морепино.рф</w:t>
      </w:r>
      <w:r w:rsidRPr="00AD24CD">
        <w:t>,</w:t>
      </w:r>
      <w:r w:rsidRPr="00AD24CD">
        <w:rPr>
          <w:bCs/>
        </w:rPr>
        <w:t xml:space="preserve"> в письменном виде лично </w:t>
      </w:r>
      <w:r w:rsidR="002C516F">
        <w:rPr>
          <w:bCs/>
        </w:rPr>
        <w:t xml:space="preserve">по адресу: </w:t>
      </w:r>
    </w:p>
    <w:p w14:paraId="5FEBE92E" w14:textId="77777777" w:rsidR="007B55E2" w:rsidRDefault="007B55E2" w:rsidP="00FE60E7">
      <w:pPr>
        <w:autoSpaceDE w:val="0"/>
        <w:autoSpaceDN w:val="0"/>
        <w:adjustRightInd w:val="0"/>
        <w:jc w:val="both"/>
        <w:rPr>
          <w:bCs/>
        </w:rPr>
      </w:pPr>
    </w:p>
    <w:p w14:paraId="785D7561" w14:textId="77777777" w:rsidR="00C31CE7" w:rsidRPr="002C516F" w:rsidRDefault="007B55E2" w:rsidP="00FE60E7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 xml:space="preserve">1) </w:t>
      </w:r>
      <w:r w:rsidR="002C516F">
        <w:rPr>
          <w:bCs/>
        </w:rPr>
        <w:t xml:space="preserve">197720, </w:t>
      </w:r>
      <w:r w:rsidR="002C516F" w:rsidRPr="002C516F">
        <w:rPr>
          <w:bCs/>
        </w:rPr>
        <w:t>С</w:t>
      </w:r>
      <w:r w:rsidR="002C516F">
        <w:rPr>
          <w:bCs/>
        </w:rPr>
        <w:t>анкт-Петербург</w:t>
      </w:r>
      <w:r w:rsidR="002C516F" w:rsidRPr="002C516F">
        <w:rPr>
          <w:bCs/>
        </w:rPr>
        <w:t>, г. Зеленогорск, пр. Ленина 14, и</w:t>
      </w:r>
      <w:r w:rsidR="00C31CE7" w:rsidRPr="002C516F">
        <w:rPr>
          <w:bCs/>
        </w:rPr>
        <w:t>ли</w:t>
      </w:r>
      <w:r w:rsidR="00C31CE7" w:rsidRPr="00AD24CD">
        <w:rPr>
          <w:bCs/>
        </w:rPr>
        <w:t xml:space="preserve"> направлять по почте</w:t>
      </w:r>
      <w:r w:rsidR="00C31CE7">
        <w:rPr>
          <w:bCs/>
        </w:rPr>
        <w:t>.</w:t>
      </w:r>
    </w:p>
    <w:p w14:paraId="346D0B1E" w14:textId="5BE497C6" w:rsidR="00C31CE7" w:rsidRPr="00AD24CD" w:rsidRDefault="00C31CE7" w:rsidP="00C31CE7">
      <w:pPr>
        <w:spacing w:before="100" w:beforeAutospacing="1" w:after="30"/>
      </w:pPr>
      <w:r w:rsidRPr="00AD24CD">
        <w:t xml:space="preserve"> 2</w:t>
      </w:r>
      <w:r w:rsidR="007B55E2">
        <w:t>)</w:t>
      </w:r>
      <w:r w:rsidRPr="00AD24CD">
        <w:t xml:space="preserve"> Адрес доставки корреспонденции :</w:t>
      </w:r>
      <w:r w:rsidR="00A33D88" w:rsidRPr="00AD24CD">
        <w:t>197738,</w:t>
      </w:r>
      <w:r w:rsidRPr="00AD24CD">
        <w:t xml:space="preserve"> СПб, </w:t>
      </w:r>
      <w:r w:rsidR="00A33D88" w:rsidRPr="00AD24CD">
        <w:t>п. Репино</w:t>
      </w:r>
      <w:r w:rsidRPr="00AD24CD">
        <w:t>, Приморское шоссе, д.443.</w:t>
      </w:r>
    </w:p>
    <w:p w14:paraId="5650418F" w14:textId="77777777" w:rsidR="00C31CE7" w:rsidRPr="00AD24CD" w:rsidRDefault="00C31CE7" w:rsidP="00C31CE7">
      <w:pPr>
        <w:spacing w:before="100" w:beforeAutospacing="1" w:after="30"/>
      </w:pPr>
      <w:r w:rsidRPr="00AD24CD">
        <w:t xml:space="preserve"> 3</w:t>
      </w:r>
      <w:r w:rsidR="007B55E2">
        <w:t>)</w:t>
      </w:r>
      <w:r w:rsidRPr="00AD24CD">
        <w:t xml:space="preserve"> Контактный телефон\факс: 43</w:t>
      </w:r>
      <w:r w:rsidRPr="002C7C0B">
        <w:t>3</w:t>
      </w:r>
      <w:r w:rsidRPr="00AD24CD">
        <w:t>-0</w:t>
      </w:r>
      <w:r w:rsidRPr="002C7C0B">
        <w:t>1</w:t>
      </w:r>
      <w:r w:rsidRPr="00AD24CD">
        <w:t>-1</w:t>
      </w:r>
      <w:r w:rsidRPr="002C7C0B">
        <w:t>8</w:t>
      </w:r>
      <w:r w:rsidRPr="00AD24CD">
        <w:t>.</w:t>
      </w:r>
    </w:p>
    <w:p w14:paraId="5FEFE59C" w14:textId="77777777" w:rsidR="00C31CE7" w:rsidRDefault="00C31CE7" w:rsidP="00C31CE7">
      <w:pPr>
        <w:spacing w:before="100" w:beforeAutospacing="1" w:after="30"/>
      </w:pPr>
      <w:r w:rsidRPr="00AD24CD">
        <w:t xml:space="preserve"> 4</w:t>
      </w:r>
      <w:r w:rsidR="007B55E2">
        <w:t>)</w:t>
      </w:r>
      <w:r w:rsidRPr="00AD24CD">
        <w:t xml:space="preserve"> Адрес электронной почты: </w:t>
      </w:r>
      <w:hyperlink r:id="rId8" w:history="1">
        <w:r w:rsidRPr="00CE4F71">
          <w:rPr>
            <w:rStyle w:val="aa"/>
          </w:rPr>
          <w:t>m</w:t>
        </w:r>
        <w:r w:rsidRPr="00CE4F71">
          <w:rPr>
            <w:rStyle w:val="aa"/>
            <w:lang w:val="en-US"/>
          </w:rPr>
          <w:t>a</w:t>
        </w:r>
        <w:r w:rsidRPr="00CE4F71">
          <w:rPr>
            <w:rStyle w:val="aa"/>
          </w:rPr>
          <w:t>@</w:t>
        </w:r>
        <w:r w:rsidRPr="00CE4F71">
          <w:rPr>
            <w:rStyle w:val="aa"/>
            <w:lang w:val="en-US"/>
          </w:rPr>
          <w:t>morepino</w:t>
        </w:r>
        <w:r w:rsidRPr="00CE4F71">
          <w:rPr>
            <w:rStyle w:val="aa"/>
          </w:rPr>
          <w:t>.ru</w:t>
        </w:r>
      </w:hyperlink>
    </w:p>
    <w:p w14:paraId="114889A3" w14:textId="642D6FA3" w:rsidR="00C31CE7" w:rsidRPr="00AD24CD" w:rsidRDefault="00C31CE7" w:rsidP="00C31CE7">
      <w:pPr>
        <w:pStyle w:val="Default"/>
        <w:spacing w:before="100" w:beforeAutospacing="1" w:after="30"/>
        <w:jc w:val="both"/>
        <w:rPr>
          <w:rFonts w:ascii="Times New Roman" w:hAnsi="Times New Roman" w:cs="Times New Roman"/>
          <w:color w:val="auto"/>
        </w:rPr>
      </w:pPr>
      <w:r w:rsidRPr="00AD24CD">
        <w:rPr>
          <w:rFonts w:ascii="Times New Roman" w:hAnsi="Times New Roman" w:cs="Times New Roman"/>
          <w:color w:val="auto"/>
        </w:rPr>
        <w:t xml:space="preserve">5. Предложения об изменениях и дополнениях к проекту </w:t>
      </w:r>
      <w:r>
        <w:rPr>
          <w:rFonts w:ascii="Times New Roman" w:hAnsi="Times New Roman" w:cs="Times New Roman"/>
          <w:color w:val="auto"/>
        </w:rPr>
        <w:t>должны</w:t>
      </w:r>
      <w:r w:rsidRPr="00AD24CD">
        <w:rPr>
          <w:rFonts w:ascii="Times New Roman" w:hAnsi="Times New Roman" w:cs="Times New Roman"/>
          <w:color w:val="auto"/>
        </w:rPr>
        <w:t xml:space="preserve"> содержать: ссылки на абзац, пункт, часть, статью проекта, которые предлагается изменить или дополнить</w:t>
      </w:r>
      <w:r w:rsidRPr="00AD24CD">
        <w:rPr>
          <w:color w:val="auto"/>
          <w:sz w:val="28"/>
          <w:szCs w:val="28"/>
        </w:rPr>
        <w:t xml:space="preserve">, </w:t>
      </w:r>
      <w:r w:rsidRPr="00AD24CD">
        <w:rPr>
          <w:rFonts w:ascii="Times New Roman" w:hAnsi="Times New Roman" w:cs="Times New Roman"/>
          <w:color w:val="auto"/>
        </w:rPr>
        <w:t>текст</w:t>
      </w:r>
      <w:r>
        <w:rPr>
          <w:rFonts w:ascii="Times New Roman" w:hAnsi="Times New Roman" w:cs="Times New Roman"/>
          <w:color w:val="auto"/>
        </w:rPr>
        <w:t xml:space="preserve"> </w:t>
      </w:r>
      <w:r w:rsidRPr="00174D7D">
        <w:rPr>
          <w:rFonts w:ascii="Times New Roman" w:hAnsi="Times New Roman" w:cs="Times New Roman"/>
          <w:color w:val="auto"/>
        </w:rPr>
        <w:t>предлагаемых к внесению в проект поправок (предложений об изменении положений проекта)</w:t>
      </w:r>
      <w:r w:rsidRPr="00AD24CD">
        <w:rPr>
          <w:rFonts w:ascii="Times New Roman" w:hAnsi="Times New Roman" w:cs="Times New Roman"/>
          <w:color w:val="auto"/>
        </w:rPr>
        <w:t xml:space="preserve"> или текст (часть текста) проекта с </w:t>
      </w:r>
      <w:r w:rsidR="00AE3350">
        <w:rPr>
          <w:rFonts w:ascii="Times New Roman" w:hAnsi="Times New Roman" w:cs="Times New Roman"/>
          <w:color w:val="auto"/>
        </w:rPr>
        <w:t>учетом</w:t>
      </w:r>
      <w:r w:rsidRPr="00AD24CD">
        <w:rPr>
          <w:rFonts w:ascii="Times New Roman" w:hAnsi="Times New Roman" w:cs="Times New Roman"/>
          <w:color w:val="auto"/>
        </w:rPr>
        <w:t xml:space="preserve"> </w:t>
      </w:r>
      <w:r w:rsidRPr="00174D7D">
        <w:rPr>
          <w:rFonts w:ascii="Times New Roman" w:hAnsi="Times New Roman" w:cs="Times New Roman"/>
          <w:color w:val="auto"/>
        </w:rPr>
        <w:t>предлагаемого</w:t>
      </w:r>
      <w:r>
        <w:rPr>
          <w:rFonts w:ascii="Times New Roman" w:hAnsi="Times New Roman" w:cs="Times New Roman"/>
          <w:color w:val="C00000"/>
        </w:rPr>
        <w:t xml:space="preserve"> </w:t>
      </w:r>
      <w:r w:rsidRPr="00AD24CD">
        <w:rPr>
          <w:rFonts w:ascii="Times New Roman" w:hAnsi="Times New Roman" w:cs="Times New Roman"/>
          <w:color w:val="auto"/>
        </w:rPr>
        <w:t>изменения или дополнения, обоснование предлагаемого изменения или дополнения.</w:t>
      </w:r>
    </w:p>
    <w:p w14:paraId="26D4DE46" w14:textId="77777777" w:rsidR="00C31CE7" w:rsidRPr="00AD24CD" w:rsidRDefault="00C31CE7" w:rsidP="00C31CE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36C7400" w14:textId="77CD9119" w:rsidR="00DE7D07" w:rsidRDefault="00C31CE7" w:rsidP="00DE7D07">
      <w:pPr>
        <w:jc w:val="both"/>
      </w:pPr>
      <w:r>
        <w:t>6.  Приём</w:t>
      </w:r>
      <w:r w:rsidRPr="00AD24CD">
        <w:t xml:space="preserve"> внесённых предложений по </w:t>
      </w:r>
      <w:r w:rsidRPr="00174D7D">
        <w:t>проекту</w:t>
      </w:r>
      <w:r w:rsidRPr="00AD24CD">
        <w:t xml:space="preserve"> осуществляется </w:t>
      </w:r>
      <w:r w:rsidRPr="0086293C">
        <w:t>К</w:t>
      </w:r>
      <w:r>
        <w:t>омиссией</w:t>
      </w:r>
      <w:r w:rsidRPr="0086293C">
        <w:t xml:space="preserve"> по приему предложений </w:t>
      </w:r>
      <w:r>
        <w:t>по</w:t>
      </w:r>
      <w:r w:rsidRPr="0086293C">
        <w:t xml:space="preserve"> проекту муниципального правового акта </w:t>
      </w:r>
      <w:r w:rsidR="00DE7D07" w:rsidRPr="00DE7D07">
        <w:rPr>
          <w:bCs/>
          <w:iCs/>
          <w:spacing w:val="-2"/>
        </w:rPr>
        <w:t xml:space="preserve">«Об утверждении проекта местного бюджета внутригородского муниципального образования города федерального значения Санкт-Петербурга поселок Репино </w:t>
      </w:r>
      <w:r w:rsidR="00DE7D07" w:rsidRPr="00DE7D07">
        <w:rPr>
          <w:bCs/>
          <w:iCs/>
        </w:rPr>
        <w:t>на очередной 2023 год, и плановый период 2024 и 2025 годов в первом чтении (за основу)»</w:t>
      </w:r>
      <w:r w:rsidR="00385EEB">
        <w:t xml:space="preserve">, </w:t>
      </w:r>
      <w:r w:rsidRPr="00AD24CD">
        <w:t>(далее</w:t>
      </w:r>
      <w:r>
        <w:t xml:space="preserve"> </w:t>
      </w:r>
      <w:r w:rsidRPr="00AD24CD">
        <w:t>-</w:t>
      </w:r>
      <w:r>
        <w:t xml:space="preserve"> </w:t>
      </w:r>
      <w:r w:rsidRPr="00AD24CD">
        <w:t>Комиссия)</w:t>
      </w:r>
      <w:r>
        <w:t xml:space="preserve">. </w:t>
      </w:r>
    </w:p>
    <w:p w14:paraId="2F649EAC" w14:textId="07C67468" w:rsidR="00C31CE7" w:rsidRPr="00AD24CD" w:rsidRDefault="00C31CE7" w:rsidP="00DE7D07">
      <w:pPr>
        <w:jc w:val="both"/>
      </w:pPr>
      <w:r>
        <w:t>Поступившие предложения регистрируются Комиссией</w:t>
      </w:r>
      <w:r w:rsidRPr="00AD24CD">
        <w:t> в реестр</w:t>
      </w:r>
      <w:r>
        <w:t>е.</w:t>
      </w:r>
    </w:p>
    <w:p w14:paraId="4227FBFC" w14:textId="77777777" w:rsidR="00C31CE7" w:rsidRPr="00AD24CD" w:rsidRDefault="00C31CE7" w:rsidP="00C31CE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2FAC1AD" w14:textId="77777777" w:rsidR="00C31CE7" w:rsidRPr="00AD24CD" w:rsidRDefault="00C31CE7" w:rsidP="00C31CE7">
      <w:pPr>
        <w:pStyle w:val="Default"/>
        <w:jc w:val="both"/>
        <w:rPr>
          <w:rFonts w:ascii="Cambria" w:hAnsi="Cambria" w:cs="Cambria"/>
          <w:color w:val="auto"/>
          <w:sz w:val="32"/>
          <w:szCs w:val="32"/>
        </w:rPr>
      </w:pPr>
      <w:r w:rsidRPr="00AD24CD">
        <w:rPr>
          <w:rFonts w:ascii="Times New Roman" w:hAnsi="Times New Roman" w:cs="Times New Roman"/>
          <w:color w:val="auto"/>
        </w:rPr>
        <w:t xml:space="preserve">7. </w:t>
      </w:r>
      <w:r w:rsidR="0075537D">
        <w:rPr>
          <w:rFonts w:ascii="Times New Roman" w:hAnsi="Times New Roman" w:cs="Times New Roman"/>
          <w:color w:val="auto"/>
        </w:rPr>
        <w:t xml:space="preserve"> </w:t>
      </w:r>
      <w:r w:rsidRPr="00AD24CD">
        <w:rPr>
          <w:rFonts w:ascii="Times New Roman" w:hAnsi="Times New Roman" w:cs="Times New Roman"/>
          <w:color w:val="auto"/>
        </w:rPr>
        <w:t xml:space="preserve">Предложения </w:t>
      </w:r>
      <w:r w:rsidRPr="00174D7D">
        <w:rPr>
          <w:rFonts w:ascii="Times New Roman" w:hAnsi="Times New Roman" w:cs="Times New Roman"/>
          <w:color w:val="auto"/>
        </w:rPr>
        <w:t>по проекту</w:t>
      </w:r>
      <w:r w:rsidRPr="00AD24CD">
        <w:rPr>
          <w:rFonts w:ascii="Times New Roman" w:hAnsi="Times New Roman" w:cs="Times New Roman"/>
          <w:color w:val="auto"/>
        </w:rPr>
        <w:t>, вносимые в Комиссию гражданином, должны быт</w:t>
      </w:r>
      <w:r>
        <w:rPr>
          <w:rFonts w:ascii="Times New Roman" w:hAnsi="Times New Roman" w:cs="Times New Roman"/>
          <w:color w:val="auto"/>
        </w:rPr>
        <w:t>ь им подписаны с указанием своей</w:t>
      </w:r>
      <w:r w:rsidRPr="00AD24CD">
        <w:rPr>
          <w:rFonts w:ascii="Times New Roman" w:hAnsi="Times New Roman" w:cs="Times New Roman"/>
          <w:color w:val="auto"/>
        </w:rPr>
        <w:t xml:space="preserve"> фамилии, имени, отчества, адреса места проживания.</w:t>
      </w:r>
    </w:p>
    <w:p w14:paraId="38E4B622" w14:textId="77777777" w:rsidR="00C31CE7" w:rsidRPr="00AD24CD" w:rsidRDefault="00C31CE7" w:rsidP="00C31CE7">
      <w:pPr>
        <w:spacing w:before="100" w:beforeAutospacing="1" w:after="30"/>
        <w:jc w:val="both"/>
      </w:pPr>
      <w:r w:rsidRPr="00AD24CD">
        <w:t xml:space="preserve">8.   Все поступившие предложения по внесению изменений и дополнений в </w:t>
      </w:r>
      <w:r>
        <w:t>проект</w:t>
      </w:r>
      <w:r w:rsidRPr="00AD24CD">
        <w:t xml:space="preserve"> поступают в Комиссию и подлежат рассмотрению на предмет соответствия действующему законодательству Российской Федерации и Санкт-Петербурга.</w:t>
      </w:r>
    </w:p>
    <w:p w14:paraId="392BF73D" w14:textId="77777777" w:rsidR="00C31CE7" w:rsidRDefault="00C31CE7" w:rsidP="00C31CE7"/>
    <w:p w14:paraId="66B8C489" w14:textId="77777777" w:rsidR="00C31CE7" w:rsidRDefault="00C31CE7" w:rsidP="00C31CE7">
      <w:pPr>
        <w:rPr>
          <w:color w:val="C00000"/>
        </w:rPr>
      </w:pPr>
      <w:r>
        <w:t>9</w:t>
      </w:r>
      <w:r w:rsidRPr="00AD24CD">
        <w:t>. После проведения публичных слушаний Муниципальный Совет</w:t>
      </w:r>
      <w:r>
        <w:rPr>
          <w:color w:val="C00000"/>
        </w:rPr>
        <w:t>:</w:t>
      </w:r>
    </w:p>
    <w:p w14:paraId="5958B2C1" w14:textId="77777777" w:rsidR="00C31CE7" w:rsidRPr="00174D7D" w:rsidRDefault="00C31CE7" w:rsidP="00C31CE7">
      <w:pPr>
        <w:jc w:val="both"/>
      </w:pPr>
      <w:r w:rsidRPr="00174D7D">
        <w:t xml:space="preserve">- </w:t>
      </w:r>
      <w:r w:rsidR="0075537D">
        <w:t xml:space="preserve"> </w:t>
      </w:r>
      <w:r w:rsidRPr="00174D7D">
        <w:t xml:space="preserve">рассматривает все поступившие предложения (поправки) по проекту и принимает решение о принятии их (учете в принимаемом решении) или отклонении; </w:t>
      </w:r>
    </w:p>
    <w:p w14:paraId="3ACE8109" w14:textId="77777777" w:rsidR="00C31CE7" w:rsidRPr="00174D7D" w:rsidRDefault="00C31CE7" w:rsidP="00C31CE7">
      <w:pPr>
        <w:jc w:val="both"/>
      </w:pPr>
      <w:r w:rsidRPr="00174D7D">
        <w:t>- публикует (обнародует) результаты публичных слушаний, включая мотивированное обоснование принятых решений.</w:t>
      </w:r>
    </w:p>
    <w:p w14:paraId="1F3917D4" w14:textId="77777777" w:rsidR="00C31CE7" w:rsidRDefault="00C31CE7" w:rsidP="00C31CE7">
      <w:pPr>
        <w:jc w:val="both"/>
      </w:pPr>
    </w:p>
    <w:p w14:paraId="6C53E685" w14:textId="77777777" w:rsidR="00C31CE7" w:rsidRDefault="00C31CE7" w:rsidP="00C31CE7">
      <w:pPr>
        <w:jc w:val="both"/>
      </w:pPr>
    </w:p>
    <w:p w14:paraId="71A8B107" w14:textId="77777777" w:rsidR="00A73B0A" w:rsidRPr="00404529" w:rsidRDefault="00A73B0A" w:rsidP="001C4251">
      <w:pPr>
        <w:jc w:val="both"/>
      </w:pPr>
    </w:p>
    <w:sectPr w:rsidR="00A73B0A" w:rsidRPr="00404529" w:rsidSect="004E0E24">
      <w:pgSz w:w="11906" w:h="16838"/>
      <w:pgMar w:top="993" w:right="99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i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00806048"/>
    <w:multiLevelType w:val="hybridMultilevel"/>
    <w:tmpl w:val="E98E940E"/>
    <w:lvl w:ilvl="0" w:tplc="D930921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 w15:restartNumberingAfterBreak="0">
    <w:nsid w:val="1276754C"/>
    <w:multiLevelType w:val="hybridMultilevel"/>
    <w:tmpl w:val="8A682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92B7B"/>
    <w:multiLevelType w:val="singleLevel"/>
    <w:tmpl w:val="7D76B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" w15:restartNumberingAfterBreak="0">
    <w:nsid w:val="238B3B8F"/>
    <w:multiLevelType w:val="hybridMultilevel"/>
    <w:tmpl w:val="3160A08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245457A9"/>
    <w:multiLevelType w:val="hybridMultilevel"/>
    <w:tmpl w:val="25545D0C"/>
    <w:lvl w:ilvl="0" w:tplc="D56E5DC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E79D8"/>
    <w:multiLevelType w:val="multilevel"/>
    <w:tmpl w:val="F2B80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6805A7F"/>
    <w:multiLevelType w:val="hybridMultilevel"/>
    <w:tmpl w:val="A5A65B24"/>
    <w:lvl w:ilvl="0" w:tplc="25F23640">
      <w:start w:val="2023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4EAE3CED"/>
    <w:multiLevelType w:val="hybridMultilevel"/>
    <w:tmpl w:val="AFEA492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3D959B8"/>
    <w:multiLevelType w:val="multilevel"/>
    <w:tmpl w:val="3B2C7A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6CD22D0"/>
    <w:multiLevelType w:val="hybridMultilevel"/>
    <w:tmpl w:val="D5943052"/>
    <w:lvl w:ilvl="0" w:tplc="842CFE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D4D7B42"/>
    <w:multiLevelType w:val="hybridMultilevel"/>
    <w:tmpl w:val="20BE9366"/>
    <w:lvl w:ilvl="0" w:tplc="2C4CB17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3645A5"/>
    <w:multiLevelType w:val="hybridMultilevel"/>
    <w:tmpl w:val="057CD06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1760054282">
    <w:abstractNumId w:val="2"/>
  </w:num>
  <w:num w:numId="2" w16cid:durableId="195305392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079773">
    <w:abstractNumId w:val="4"/>
  </w:num>
  <w:num w:numId="4" w16cid:durableId="1635328341">
    <w:abstractNumId w:val="4"/>
    <w:lvlOverride w:ilvl="0">
      <w:startOverride w:val="1"/>
    </w:lvlOverride>
  </w:num>
  <w:num w:numId="5" w16cid:durableId="1075205287">
    <w:abstractNumId w:val="12"/>
  </w:num>
  <w:num w:numId="6" w16cid:durableId="88626984">
    <w:abstractNumId w:val="3"/>
  </w:num>
  <w:num w:numId="7" w16cid:durableId="1402094179">
    <w:abstractNumId w:val="5"/>
  </w:num>
  <w:num w:numId="8" w16cid:durableId="1794326659">
    <w:abstractNumId w:val="13"/>
  </w:num>
  <w:num w:numId="9" w16cid:durableId="539586615">
    <w:abstractNumId w:val="9"/>
  </w:num>
  <w:num w:numId="10" w16cid:durableId="1997299024">
    <w:abstractNumId w:val="10"/>
  </w:num>
  <w:num w:numId="11" w16cid:durableId="1140732037">
    <w:abstractNumId w:val="9"/>
  </w:num>
  <w:num w:numId="12" w16cid:durableId="166797798">
    <w:abstractNumId w:val="7"/>
  </w:num>
  <w:num w:numId="13" w16cid:durableId="968122382">
    <w:abstractNumId w:val="6"/>
  </w:num>
  <w:num w:numId="14" w16cid:durableId="1685863979">
    <w:abstractNumId w:val="11"/>
  </w:num>
  <w:num w:numId="15" w16cid:durableId="587812732">
    <w:abstractNumId w:val="1"/>
  </w:num>
  <w:num w:numId="16" w16cid:durableId="1364571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35586420">
    <w:abstractNumId w:val="1"/>
  </w:num>
  <w:num w:numId="18" w16cid:durableId="9790443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474836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C70"/>
    <w:rsid w:val="0002143D"/>
    <w:rsid w:val="00026FA5"/>
    <w:rsid w:val="000300AF"/>
    <w:rsid w:val="00056DBC"/>
    <w:rsid w:val="00076DE6"/>
    <w:rsid w:val="00090ADA"/>
    <w:rsid w:val="00091038"/>
    <w:rsid w:val="00091DF7"/>
    <w:rsid w:val="000B0430"/>
    <w:rsid w:val="000C73B4"/>
    <w:rsid w:val="000D4797"/>
    <w:rsid w:val="000F7BEE"/>
    <w:rsid w:val="00104A7F"/>
    <w:rsid w:val="00146C15"/>
    <w:rsid w:val="001B0F9E"/>
    <w:rsid w:val="001C4251"/>
    <w:rsid w:val="001D2203"/>
    <w:rsid w:val="001F2545"/>
    <w:rsid w:val="001F5BA4"/>
    <w:rsid w:val="00201A7E"/>
    <w:rsid w:val="0021065B"/>
    <w:rsid w:val="002139DB"/>
    <w:rsid w:val="002144B8"/>
    <w:rsid w:val="00221C04"/>
    <w:rsid w:val="00274122"/>
    <w:rsid w:val="002772E7"/>
    <w:rsid w:val="0028025F"/>
    <w:rsid w:val="002A43A2"/>
    <w:rsid w:val="002B4FC1"/>
    <w:rsid w:val="002C516F"/>
    <w:rsid w:val="00302F1E"/>
    <w:rsid w:val="003146DC"/>
    <w:rsid w:val="003543DE"/>
    <w:rsid w:val="00385EEB"/>
    <w:rsid w:val="003962B9"/>
    <w:rsid w:val="003F2D18"/>
    <w:rsid w:val="00404529"/>
    <w:rsid w:val="004139D8"/>
    <w:rsid w:val="00424EC6"/>
    <w:rsid w:val="00430140"/>
    <w:rsid w:val="004A2C47"/>
    <w:rsid w:val="004B69E3"/>
    <w:rsid w:val="004C79A2"/>
    <w:rsid w:val="004D7FEE"/>
    <w:rsid w:val="004E0E24"/>
    <w:rsid w:val="004E4C89"/>
    <w:rsid w:val="004E79A7"/>
    <w:rsid w:val="005046EB"/>
    <w:rsid w:val="005257F9"/>
    <w:rsid w:val="005340F7"/>
    <w:rsid w:val="005429D8"/>
    <w:rsid w:val="00543A4A"/>
    <w:rsid w:val="005504FB"/>
    <w:rsid w:val="0056658D"/>
    <w:rsid w:val="0056695C"/>
    <w:rsid w:val="00573698"/>
    <w:rsid w:val="00591D41"/>
    <w:rsid w:val="00592764"/>
    <w:rsid w:val="005B092D"/>
    <w:rsid w:val="005F3B00"/>
    <w:rsid w:val="00633BA7"/>
    <w:rsid w:val="006837D0"/>
    <w:rsid w:val="00684310"/>
    <w:rsid w:val="00686C70"/>
    <w:rsid w:val="006E63FB"/>
    <w:rsid w:val="006F0D06"/>
    <w:rsid w:val="006F54B3"/>
    <w:rsid w:val="006F56F9"/>
    <w:rsid w:val="00705E13"/>
    <w:rsid w:val="00722B74"/>
    <w:rsid w:val="00727479"/>
    <w:rsid w:val="00737B80"/>
    <w:rsid w:val="0075537D"/>
    <w:rsid w:val="00777F91"/>
    <w:rsid w:val="007826D6"/>
    <w:rsid w:val="00792442"/>
    <w:rsid w:val="007A78FB"/>
    <w:rsid w:val="007B3293"/>
    <w:rsid w:val="007B4BAD"/>
    <w:rsid w:val="007B55E2"/>
    <w:rsid w:val="007B6D22"/>
    <w:rsid w:val="007E4A6B"/>
    <w:rsid w:val="00811D5D"/>
    <w:rsid w:val="00820B38"/>
    <w:rsid w:val="00837D03"/>
    <w:rsid w:val="00841AC2"/>
    <w:rsid w:val="00850A5C"/>
    <w:rsid w:val="008637C7"/>
    <w:rsid w:val="00890737"/>
    <w:rsid w:val="008B07F8"/>
    <w:rsid w:val="008E0B23"/>
    <w:rsid w:val="00901A20"/>
    <w:rsid w:val="00970709"/>
    <w:rsid w:val="0098024E"/>
    <w:rsid w:val="00A00D6D"/>
    <w:rsid w:val="00A13600"/>
    <w:rsid w:val="00A20A5F"/>
    <w:rsid w:val="00A33D88"/>
    <w:rsid w:val="00A73B0A"/>
    <w:rsid w:val="00AB4E15"/>
    <w:rsid w:val="00AC27B6"/>
    <w:rsid w:val="00AE3350"/>
    <w:rsid w:val="00B02BE2"/>
    <w:rsid w:val="00B14F4E"/>
    <w:rsid w:val="00B75DD7"/>
    <w:rsid w:val="00BA0C02"/>
    <w:rsid w:val="00BB1BB7"/>
    <w:rsid w:val="00BC3DB3"/>
    <w:rsid w:val="00BE7676"/>
    <w:rsid w:val="00BF58C4"/>
    <w:rsid w:val="00C02E25"/>
    <w:rsid w:val="00C03747"/>
    <w:rsid w:val="00C31CE7"/>
    <w:rsid w:val="00C60C15"/>
    <w:rsid w:val="00C73E8C"/>
    <w:rsid w:val="00C968A7"/>
    <w:rsid w:val="00D349EA"/>
    <w:rsid w:val="00D46DF1"/>
    <w:rsid w:val="00D8691F"/>
    <w:rsid w:val="00DC2E97"/>
    <w:rsid w:val="00DC6BC5"/>
    <w:rsid w:val="00DE7D07"/>
    <w:rsid w:val="00E008FA"/>
    <w:rsid w:val="00E32EA1"/>
    <w:rsid w:val="00E56762"/>
    <w:rsid w:val="00E62D6A"/>
    <w:rsid w:val="00EC2513"/>
    <w:rsid w:val="00ED31AE"/>
    <w:rsid w:val="00EF6E10"/>
    <w:rsid w:val="00F43D7E"/>
    <w:rsid w:val="00F94C71"/>
    <w:rsid w:val="00FA2069"/>
    <w:rsid w:val="00FC5244"/>
    <w:rsid w:val="00FD2048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F756A70"/>
  <w15:docId w15:val="{A4793A5D-874C-4E0C-B97A-31A4AB62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4F4E"/>
    <w:rPr>
      <w:sz w:val="24"/>
      <w:szCs w:val="24"/>
    </w:rPr>
  </w:style>
  <w:style w:type="paragraph" w:styleId="1">
    <w:name w:val="heading 1"/>
    <w:basedOn w:val="a"/>
    <w:next w:val="a"/>
    <w:qFormat/>
    <w:rsid w:val="00B14F4E"/>
    <w:pPr>
      <w:keepNext/>
      <w:ind w:left="-567" w:right="-1333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B14F4E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link w:val="30"/>
    <w:qFormat/>
    <w:rsid w:val="00B14F4E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14F4E"/>
    <w:pPr>
      <w:widowControl w:val="0"/>
      <w:jc w:val="center"/>
    </w:pPr>
    <w:rPr>
      <w:b/>
      <w:sz w:val="48"/>
      <w:szCs w:val="20"/>
    </w:rPr>
  </w:style>
  <w:style w:type="paragraph" w:styleId="a4">
    <w:name w:val="Body Text Indent"/>
    <w:basedOn w:val="a"/>
    <w:link w:val="a5"/>
    <w:rsid w:val="00B14F4E"/>
    <w:pPr>
      <w:ind w:firstLine="567"/>
      <w:jc w:val="both"/>
    </w:pPr>
    <w:rPr>
      <w:rFonts w:ascii="Arial" w:hAnsi="Arial"/>
      <w:sz w:val="18"/>
      <w:szCs w:val="20"/>
    </w:rPr>
  </w:style>
  <w:style w:type="paragraph" w:styleId="a6">
    <w:name w:val="Subtitle"/>
    <w:basedOn w:val="a"/>
    <w:link w:val="a7"/>
    <w:qFormat/>
    <w:rsid w:val="00B14F4E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paragraph" w:styleId="a8">
    <w:name w:val="Salutation"/>
    <w:basedOn w:val="a"/>
    <w:next w:val="a"/>
    <w:rsid w:val="00B14F4E"/>
    <w:pPr>
      <w:widowControl w:val="0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rsid w:val="002144B8"/>
    <w:rPr>
      <w:rFonts w:ascii="Bookman Old Style" w:hAnsi="Bookman Old Style"/>
      <w:b/>
      <w:sz w:val="36"/>
      <w:szCs w:val="24"/>
    </w:rPr>
  </w:style>
  <w:style w:type="character" w:customStyle="1" w:styleId="a5">
    <w:name w:val="Основной текст с отступом Знак"/>
    <w:basedOn w:val="a0"/>
    <w:link w:val="a4"/>
    <w:rsid w:val="002144B8"/>
    <w:rPr>
      <w:rFonts w:ascii="Arial" w:hAnsi="Arial"/>
      <w:sz w:val="18"/>
    </w:rPr>
  </w:style>
  <w:style w:type="paragraph" w:styleId="a9">
    <w:name w:val="List Paragraph"/>
    <w:basedOn w:val="a"/>
    <w:uiPriority w:val="34"/>
    <w:qFormat/>
    <w:rsid w:val="00837D03"/>
    <w:pPr>
      <w:ind w:left="720"/>
      <w:contextualSpacing/>
    </w:pPr>
  </w:style>
  <w:style w:type="character" w:customStyle="1" w:styleId="30">
    <w:name w:val="Заголовок 3 Знак"/>
    <w:link w:val="3"/>
    <w:rsid w:val="00837D03"/>
    <w:rPr>
      <w:rFonts w:ascii="Bookman Old Style" w:hAnsi="Bookman Old Style"/>
      <w:b/>
      <w:iCs/>
      <w:sz w:val="24"/>
      <w:szCs w:val="24"/>
    </w:rPr>
  </w:style>
  <w:style w:type="character" w:customStyle="1" w:styleId="a7">
    <w:name w:val="Подзаголовок Знак"/>
    <w:link w:val="a6"/>
    <w:rsid w:val="00837D03"/>
    <w:rPr>
      <w:i/>
      <w:sz w:val="28"/>
    </w:rPr>
  </w:style>
  <w:style w:type="character" w:styleId="aa">
    <w:name w:val="Hyperlink"/>
    <w:uiPriority w:val="99"/>
    <w:unhideWhenUsed/>
    <w:rsid w:val="00C31CE7"/>
    <w:rPr>
      <w:color w:val="0000FF"/>
      <w:u w:val="single"/>
    </w:rPr>
  </w:style>
  <w:style w:type="paragraph" w:customStyle="1" w:styleId="Default">
    <w:name w:val="Default"/>
    <w:rsid w:val="00C31C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rsid w:val="00DC6BC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DC6BC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AB4E1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No Spacing"/>
    <w:uiPriority w:val="1"/>
    <w:qFormat/>
    <w:rsid w:val="00777F91"/>
    <w:rPr>
      <w:sz w:val="24"/>
      <w:szCs w:val="24"/>
    </w:rPr>
  </w:style>
  <w:style w:type="character" w:customStyle="1" w:styleId="fontstyle01">
    <w:name w:val="fontstyle01"/>
    <w:rsid w:val="006F54B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@morepin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2743</Words>
  <Characters>19901</Characters>
  <Application>Microsoft Office Word</Application>
  <DocSecurity>0</DocSecurity>
  <Lines>165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RepinoSov@outlook.com</cp:lastModifiedBy>
  <cp:revision>6</cp:revision>
  <cp:lastPrinted>2022-11-15T06:48:00Z</cp:lastPrinted>
  <dcterms:created xsi:type="dcterms:W3CDTF">2022-11-11T12:20:00Z</dcterms:created>
  <dcterms:modified xsi:type="dcterms:W3CDTF">2022-11-15T06:48:00Z</dcterms:modified>
</cp:coreProperties>
</file>