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1F3E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9C25E85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13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62BD0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15688338" r:id="rId6"/>
        </w:object>
      </w:r>
    </w:p>
    <w:p w14:paraId="40B0FBB8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0B58ECB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3033F07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49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 </w:t>
      </w:r>
    </w:p>
    <w:p w14:paraId="539DD715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69511B24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678B1E19" w14:textId="30A12EB0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</w:t>
      </w:r>
      <w:r w:rsidR="007236DD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</w:t>
      </w: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7236DD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bookmarkEnd w:id="0"/>
    <w:p w14:paraId="5F0EA61B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500751C5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8C4FD" w14:textId="7869B944" w:rsidR="00DC4DF8" w:rsidRPr="00DC4DF8" w:rsidRDefault="004F231B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E72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E0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05.2022 год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E2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15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2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</w:t>
      </w:r>
    </w:p>
    <w:p w14:paraId="6E09F041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920A4" w14:textId="4D9A5746" w:rsidR="001565F8" w:rsidRDefault="001565F8" w:rsidP="007E019B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1C">
        <w:rPr>
          <w:rFonts w:ascii="Times New Roman" w:hAnsi="Times New Roman" w:cs="Times New Roman"/>
          <w:b/>
          <w:sz w:val="24"/>
          <w:szCs w:val="24"/>
        </w:rPr>
        <w:t xml:space="preserve">«О ликвидации юридического лица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B461C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  <w:r w:rsidR="007E0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089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7B461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B3089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7E019B">
        <w:rPr>
          <w:rFonts w:ascii="Times New Roman" w:hAnsi="Times New Roman" w:cs="Times New Roman"/>
          <w:b/>
          <w:sz w:val="24"/>
          <w:szCs w:val="24"/>
        </w:rPr>
        <w:t>Репино</w:t>
      </w:r>
      <w:r w:rsidRPr="007B461C">
        <w:rPr>
          <w:rFonts w:ascii="Times New Roman" w:hAnsi="Times New Roman" w:cs="Times New Roman"/>
          <w:b/>
          <w:sz w:val="24"/>
          <w:szCs w:val="24"/>
        </w:rPr>
        <w:t>»</w:t>
      </w:r>
    </w:p>
    <w:p w14:paraId="7EB61129" w14:textId="77777777" w:rsidR="001565F8" w:rsidRPr="007B461C" w:rsidRDefault="001565F8" w:rsidP="001565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D4D14" w14:textId="35CEFD97" w:rsidR="001565F8" w:rsidRDefault="001565F8" w:rsidP="001565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1C">
        <w:rPr>
          <w:rFonts w:ascii="Times New Roman" w:hAnsi="Times New Roman" w:cs="Times New Roman"/>
          <w:sz w:val="24"/>
          <w:szCs w:val="24"/>
        </w:rPr>
        <w:t>Руководствуясь статьями 61-64 Гражданского кодекса Российской Федерации, статьей 24 Федерального закона от 12.06.2002 г. №67-ФЗ «Об основн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B461C">
        <w:rPr>
          <w:rFonts w:ascii="Times New Roman" w:hAnsi="Times New Roman" w:cs="Times New Roman"/>
          <w:sz w:val="24"/>
          <w:szCs w:val="24"/>
        </w:rPr>
        <w:t xml:space="preserve"> гарантиях избирательных прав и права на участие в референдуме граждан Российской Федерации»,</w:t>
      </w:r>
      <w:r w:rsidRPr="004A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08.08.2001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129-ФЗ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«О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</w:rPr>
        <w:t>регистрации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461C">
        <w:rPr>
          <w:rFonts w:ascii="Times New Roman" w:hAnsi="Times New Roman" w:cs="Times New Roman"/>
          <w:sz w:val="24"/>
          <w:szCs w:val="24"/>
        </w:rPr>
        <w:t xml:space="preserve"> статьей 14 закона Санкт-Петербурга от 26.05.2014 №303-46 «О выборах депутатов муниципальных советов внутригородских муниципальных образований Санкт-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7B461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7E019B">
        <w:rPr>
          <w:rFonts w:ascii="Times New Roman" w:hAnsi="Times New Roman" w:cs="Times New Roman"/>
          <w:sz w:val="24"/>
          <w:szCs w:val="24"/>
        </w:rPr>
        <w:t>Репино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E3608C" w14:textId="77777777" w:rsidR="0013488F" w:rsidRDefault="0013488F" w:rsidP="001565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FA194" w14:textId="77777777" w:rsidR="007E019B" w:rsidRDefault="007E019B" w:rsidP="001565F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E8555" w14:textId="77777777"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ВМО ПОСЕЛОК РЕПИНО</w:t>
      </w:r>
    </w:p>
    <w:p w14:paraId="71ADCF83" w14:textId="77777777"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61F41A0F" w14:textId="735ABA85" w:rsidR="001565F8" w:rsidRPr="00E25FC3" w:rsidRDefault="00BB4A8B" w:rsidP="00A5292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1565F8" w:rsidRPr="00E25FC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25FC3" w:rsidRPr="00E25FC3">
        <w:rPr>
          <w:rFonts w:ascii="Times New Roman" w:hAnsi="Times New Roman" w:cs="Times New Roman"/>
          <w:sz w:val="24"/>
          <w:szCs w:val="24"/>
        </w:rPr>
        <w:t>М</w:t>
      </w:r>
      <w:r w:rsidR="001565F8" w:rsidRPr="00E25FC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E25FC3" w:rsidRPr="00E25FC3">
        <w:rPr>
          <w:rFonts w:ascii="Times New Roman" w:hAnsi="Times New Roman" w:cs="Times New Roman"/>
          <w:sz w:val="24"/>
          <w:szCs w:val="24"/>
        </w:rPr>
        <w:t>С</w:t>
      </w:r>
      <w:r w:rsidR="001565F8" w:rsidRPr="00E25FC3">
        <w:rPr>
          <w:rFonts w:ascii="Times New Roman" w:hAnsi="Times New Roman" w:cs="Times New Roman"/>
          <w:sz w:val="24"/>
          <w:szCs w:val="24"/>
        </w:rPr>
        <w:t xml:space="preserve">овета внутригородского муниципального образования Санкт-Петербурга поселок </w:t>
      </w:r>
      <w:r w:rsidR="00E25FC3" w:rsidRPr="00E25FC3">
        <w:rPr>
          <w:rFonts w:ascii="Times New Roman" w:hAnsi="Times New Roman" w:cs="Times New Roman"/>
          <w:sz w:val="24"/>
          <w:szCs w:val="24"/>
        </w:rPr>
        <w:t>Репино</w:t>
      </w:r>
      <w:r w:rsidR="001565F8" w:rsidRPr="00E25FC3">
        <w:rPr>
          <w:rFonts w:ascii="Times New Roman" w:hAnsi="Times New Roman" w:cs="Times New Roman"/>
          <w:sz w:val="24"/>
          <w:szCs w:val="24"/>
        </w:rPr>
        <w:t xml:space="preserve"> от </w:t>
      </w:r>
      <w:r w:rsidR="00E25FC3" w:rsidRPr="00E25FC3">
        <w:rPr>
          <w:rFonts w:ascii="Times New Roman" w:hAnsi="Times New Roman" w:cs="Times New Roman"/>
          <w:sz w:val="24"/>
          <w:szCs w:val="24"/>
        </w:rPr>
        <w:t>10</w:t>
      </w:r>
      <w:r w:rsidR="001565F8" w:rsidRPr="00E25FC3">
        <w:rPr>
          <w:rFonts w:ascii="Times New Roman" w:hAnsi="Times New Roman" w:cs="Times New Roman"/>
          <w:sz w:val="24"/>
          <w:szCs w:val="24"/>
        </w:rPr>
        <w:t xml:space="preserve"> мая 2018 года №</w:t>
      </w:r>
      <w:r w:rsidR="00E25FC3" w:rsidRPr="00E25FC3">
        <w:rPr>
          <w:rFonts w:ascii="Times New Roman" w:hAnsi="Times New Roman" w:cs="Times New Roman"/>
          <w:sz w:val="24"/>
          <w:szCs w:val="24"/>
        </w:rPr>
        <w:t>18-7</w:t>
      </w:r>
      <w:r w:rsidR="001565F8" w:rsidRPr="00E25FC3">
        <w:rPr>
          <w:rFonts w:ascii="Times New Roman" w:hAnsi="Times New Roman" w:cs="Times New Roman"/>
          <w:sz w:val="24"/>
          <w:szCs w:val="24"/>
        </w:rPr>
        <w:t xml:space="preserve"> </w:t>
      </w:r>
      <w:r w:rsidR="00E25FC3" w:rsidRPr="00E25FC3">
        <w:rPr>
          <w:rFonts w:ascii="Times New Roman" w:hAnsi="Times New Roman" w:cs="Times New Roman"/>
          <w:sz w:val="24"/>
          <w:szCs w:val="24"/>
        </w:rPr>
        <w:t>«О формировании избирательной комиссии внутригородского муниципального образования Санкт-Петербурга поселок Репино состава 2018-2023гг</w:t>
      </w:r>
      <w:r w:rsidR="001565F8" w:rsidRPr="00E25F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89879" w14:textId="5D2938FF" w:rsidR="001565F8" w:rsidRPr="00FB3089" w:rsidRDefault="001565F8" w:rsidP="00A529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Ликвидировать юридическое лицо «Избирательная комиссия </w:t>
      </w:r>
      <w:r w:rsidR="00E25FC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FB30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5FC3" w:rsidRPr="00FB308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FB3089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E25FC3" w:rsidRPr="00FB3089">
        <w:rPr>
          <w:rFonts w:ascii="Times New Roman" w:hAnsi="Times New Roman" w:cs="Times New Roman"/>
          <w:sz w:val="24"/>
          <w:szCs w:val="24"/>
        </w:rPr>
        <w:t>Репино</w:t>
      </w:r>
      <w:r w:rsidRPr="00FB3089">
        <w:rPr>
          <w:rFonts w:ascii="Times New Roman" w:hAnsi="Times New Roman" w:cs="Times New Roman"/>
          <w:sz w:val="24"/>
          <w:szCs w:val="24"/>
        </w:rPr>
        <w:t xml:space="preserve">» </w:t>
      </w:r>
      <w:r w:rsidRPr="00A52928">
        <w:rPr>
          <w:rFonts w:ascii="Times New Roman" w:hAnsi="Times New Roman" w:cs="Times New Roman"/>
          <w:sz w:val="24"/>
          <w:szCs w:val="24"/>
        </w:rPr>
        <w:t xml:space="preserve">(зарегистрировано </w:t>
      </w:r>
      <w:r w:rsidR="00FB3089" w:rsidRPr="00A52928">
        <w:rPr>
          <w:rFonts w:ascii="Times New Roman" w:hAnsi="Times New Roman" w:cs="Times New Roman"/>
          <w:sz w:val="24"/>
          <w:szCs w:val="24"/>
        </w:rPr>
        <w:t>27.11.2008</w:t>
      </w:r>
      <w:r w:rsidR="00A52928" w:rsidRPr="00A52928">
        <w:rPr>
          <w:rFonts w:ascii="Times New Roman" w:hAnsi="Times New Roman" w:cs="Times New Roman"/>
          <w:sz w:val="24"/>
          <w:szCs w:val="24"/>
        </w:rPr>
        <w:t xml:space="preserve"> </w:t>
      </w:r>
      <w:r w:rsidR="00FB3089" w:rsidRPr="00A52928">
        <w:rPr>
          <w:rFonts w:ascii="Times New Roman" w:hAnsi="Times New Roman" w:cs="Times New Roman"/>
          <w:sz w:val="24"/>
          <w:szCs w:val="24"/>
        </w:rPr>
        <w:t>Межрайонной ИФНС №15 по Санкт-Петербургу</w:t>
      </w:r>
      <w:r w:rsidR="00A52928" w:rsidRPr="00A52928">
        <w:rPr>
          <w:rFonts w:ascii="Times New Roman" w:hAnsi="Times New Roman" w:cs="Times New Roman"/>
          <w:sz w:val="24"/>
          <w:szCs w:val="24"/>
        </w:rPr>
        <w:t xml:space="preserve">, </w:t>
      </w:r>
      <w:r w:rsidR="00FB3089" w:rsidRPr="00A5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7827000930, КПП 784301001, ОГРН 1037857000730,</w:t>
      </w:r>
      <w:r w:rsidR="00A52928" w:rsidRPr="00A5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2928" w:rsidRPr="00A52928">
        <w:rPr>
          <w:rFonts w:ascii="Times New Roman" w:hAnsi="Times New Roman" w:cs="Times New Roman"/>
          <w:sz w:val="24"/>
          <w:szCs w:val="24"/>
        </w:rPr>
        <w:t xml:space="preserve"> юридический адрес</w:t>
      </w:r>
      <w:r w:rsidRPr="00A52928">
        <w:rPr>
          <w:rFonts w:ascii="Times New Roman" w:hAnsi="Times New Roman" w:cs="Times New Roman"/>
          <w:sz w:val="24"/>
          <w:szCs w:val="24"/>
        </w:rPr>
        <w:t>: 1977</w:t>
      </w:r>
      <w:r w:rsidR="00A52928" w:rsidRPr="00A52928">
        <w:rPr>
          <w:rFonts w:ascii="Times New Roman" w:hAnsi="Times New Roman" w:cs="Times New Roman"/>
          <w:sz w:val="24"/>
          <w:szCs w:val="24"/>
        </w:rPr>
        <w:t>38, г. Санкт-Петербург, поселок Репино, Приморское шоссе д.443.</w:t>
      </w:r>
    </w:p>
    <w:p w14:paraId="351E50CB" w14:textId="061733AD" w:rsidR="001565F8" w:rsidRPr="007B461C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1C">
        <w:rPr>
          <w:rFonts w:ascii="Times New Roman" w:hAnsi="Times New Roman" w:cs="Times New Roman"/>
          <w:sz w:val="24"/>
          <w:szCs w:val="24"/>
        </w:rPr>
        <w:t>Утвердить Порядок и сроки ликвидации юридического лица «Избирательная</w:t>
      </w:r>
      <w:r w:rsidR="00B8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565B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7B46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65B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1565B4">
        <w:rPr>
          <w:rFonts w:ascii="Times New Roman" w:hAnsi="Times New Roman" w:cs="Times New Roman"/>
          <w:sz w:val="24"/>
          <w:szCs w:val="24"/>
        </w:rPr>
        <w:t>Репино</w:t>
      </w:r>
      <w:r w:rsidRPr="007B46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Решению</w:t>
      </w:r>
      <w:r w:rsidRPr="007B461C">
        <w:rPr>
          <w:rFonts w:ascii="Times New Roman" w:hAnsi="Times New Roman" w:cs="Times New Roman"/>
          <w:sz w:val="24"/>
          <w:szCs w:val="24"/>
        </w:rPr>
        <w:t>.</w:t>
      </w:r>
    </w:p>
    <w:p w14:paraId="670E58E1" w14:textId="77777777" w:rsidR="001565F8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ликвидационной комиссии согласно Приложению №2 к настоящему решению</w:t>
      </w:r>
      <w:r w:rsidRPr="007B461C">
        <w:rPr>
          <w:rFonts w:ascii="Times New Roman" w:hAnsi="Times New Roman" w:cs="Times New Roman"/>
          <w:sz w:val="24"/>
          <w:szCs w:val="24"/>
        </w:rPr>
        <w:t>.</w:t>
      </w:r>
    </w:p>
    <w:p w14:paraId="2C74A77A" w14:textId="010D1487" w:rsidR="001565F8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A">
        <w:rPr>
          <w:rFonts w:ascii="Times New Roman" w:hAnsi="Times New Roman" w:cs="Times New Roman"/>
          <w:sz w:val="24"/>
          <w:szCs w:val="24"/>
        </w:rPr>
        <w:t xml:space="preserve">Председателю ликвидационной комиссии в течение трех дней после принятия настоящего Решения направить уведомление в Межрайонную Инспекцию </w:t>
      </w:r>
      <w:r>
        <w:rPr>
          <w:rFonts w:ascii="Times New Roman" w:hAnsi="Times New Roman" w:cs="Times New Roman"/>
          <w:sz w:val="24"/>
          <w:szCs w:val="24"/>
        </w:rPr>
        <w:t>Федеральной Налоговой службы №15</w:t>
      </w:r>
      <w:r w:rsidRPr="003A4D1A">
        <w:rPr>
          <w:rFonts w:ascii="Times New Roman" w:hAnsi="Times New Roman" w:cs="Times New Roman"/>
          <w:sz w:val="24"/>
          <w:szCs w:val="24"/>
        </w:rPr>
        <w:t xml:space="preserve"> по Санкт-Петербургу </w:t>
      </w:r>
      <w:r w:rsidRPr="003A4D1A">
        <w:rPr>
          <w:rFonts w:ascii="Times New Roman" w:eastAsia="Times New Roman" w:hAnsi="Times New Roman" w:cs="Times New Roman"/>
          <w:sz w:val="24"/>
          <w:szCs w:val="24"/>
        </w:rPr>
        <w:t xml:space="preserve">для внесения в единый </w:t>
      </w:r>
      <w:r w:rsidRPr="003A4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государственный реестр юридических лиц сведений о нахождении Избирательной комиссии </w:t>
      </w:r>
      <w:r w:rsidR="0013488F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3A4D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3488F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1565B4">
        <w:rPr>
          <w:rFonts w:ascii="Times New Roman" w:eastAsia="Times New Roman" w:hAnsi="Times New Roman" w:cs="Times New Roman"/>
          <w:sz w:val="24"/>
          <w:szCs w:val="24"/>
        </w:rPr>
        <w:t>Репино</w:t>
      </w:r>
      <w:r w:rsidRPr="003A4D1A">
        <w:rPr>
          <w:rFonts w:ascii="Times New Roman" w:eastAsia="Times New Roman" w:hAnsi="Times New Roman" w:cs="Times New Roman"/>
          <w:sz w:val="24"/>
          <w:szCs w:val="24"/>
        </w:rPr>
        <w:t xml:space="preserve"> в процессе ликвидации, </w:t>
      </w:r>
      <w:r w:rsidRPr="003A4D1A">
        <w:rPr>
          <w:rFonts w:ascii="Times New Roman" w:hAnsi="Times New Roman" w:cs="Times New Roman"/>
          <w:sz w:val="24"/>
          <w:szCs w:val="24"/>
        </w:rPr>
        <w:t>с приложением копии настоящего решения.</w:t>
      </w:r>
    </w:p>
    <w:p w14:paraId="1249B0D7" w14:textId="0DD4FF1A" w:rsidR="001565F8" w:rsidRPr="003A4D1A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D1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ликвидационной комиссии в течение трех рабочих дней после даты принятия настоящего Решения направить информацию </w:t>
      </w:r>
      <w:r w:rsidRPr="003A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ликвидации юридического лица – Избирательной комиссии </w:t>
      </w:r>
      <w:r w:rsidR="00134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A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134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поселок </w:t>
      </w:r>
      <w:r w:rsidR="001565B4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Репино</w:t>
      </w:r>
      <w:r w:rsidRPr="003A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порядке и сроках заявления требований кредиторов ликвидируемого юридического лица</w:t>
      </w:r>
      <w:r w:rsidRPr="003A4D1A">
        <w:rPr>
          <w:rFonts w:ascii="Times New Roman" w:eastAsia="Times New Roman" w:hAnsi="Times New Roman" w:cs="Times New Roman"/>
          <w:sz w:val="24"/>
          <w:szCs w:val="24"/>
        </w:rPr>
        <w:t xml:space="preserve"> для о</w:t>
      </w:r>
      <w:r w:rsidRPr="003A4D1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публикования в журнале «Вестник государственной регистрации».</w:t>
      </w:r>
    </w:p>
    <w:p w14:paraId="3011E074" w14:textId="5CEFD018" w:rsidR="001565F8" w:rsidRPr="00831FB8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</w:t>
      </w:r>
      <w:r w:rsidR="001565B4">
        <w:rPr>
          <w:rFonts w:ascii="Times New Roman" w:hAnsi="Times New Roman" w:cs="Times New Roman"/>
          <w:sz w:val="24"/>
          <w:szCs w:val="24"/>
        </w:rPr>
        <w:t xml:space="preserve">Вестник Муниципального Совета МО поселок </w:t>
      </w:r>
      <w:r w:rsidR="009D523D">
        <w:rPr>
          <w:rFonts w:ascii="Times New Roman" w:hAnsi="Times New Roman" w:cs="Times New Roman"/>
          <w:sz w:val="24"/>
          <w:szCs w:val="24"/>
        </w:rPr>
        <w:t>Репино</w:t>
      </w:r>
      <w:r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</w:t>
      </w:r>
      <w:r w:rsidR="009D52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нутригородского муниципального образования города федерального значения Санкт-Петербурга поселок </w:t>
      </w:r>
      <w:r w:rsidR="009D523D">
        <w:rPr>
          <w:rFonts w:ascii="Times New Roman" w:hAnsi="Times New Roman" w:cs="Times New Roman"/>
          <w:sz w:val="24"/>
          <w:szCs w:val="24"/>
        </w:rPr>
        <w:t>Репино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3D57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1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репино</w:t>
      </w:r>
      <w:r w:rsidRPr="00831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.рф</w:t>
      </w:r>
      <w:proofErr w:type="spellEnd"/>
      <w:r w:rsidRPr="00831FB8">
        <w:rPr>
          <w:rFonts w:ascii="Times New Roman" w:hAnsi="Times New Roman" w:cs="Times New Roman"/>
          <w:sz w:val="24"/>
          <w:szCs w:val="24"/>
        </w:rPr>
        <w:t>.</w:t>
      </w:r>
    </w:p>
    <w:p w14:paraId="38DC8C65" w14:textId="77777777" w:rsidR="001565F8" w:rsidRPr="00831FB8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B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14:paraId="0002D8C2" w14:textId="5BAD3940" w:rsidR="001565F8" w:rsidRPr="003A4D1A" w:rsidRDefault="001565F8" w:rsidP="001565F8">
      <w:pPr>
        <w:pStyle w:val="2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Решения возложить на 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831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лаву муниципального</w:t>
      </w:r>
      <w:r w:rsidRPr="003A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</w:t>
      </w:r>
      <w:r w:rsidRPr="003A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редседателя 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3A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униципального 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A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овета</w:t>
      </w:r>
      <w:r w:rsidR="004F2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поселок 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Репино </w:t>
      </w:r>
      <w:r w:rsidR="004F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И.А. </w:t>
      </w:r>
      <w:r w:rsidR="009D5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Лебедеву</w:t>
      </w:r>
      <w:r w:rsidR="004F2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424AB2" w14:textId="77777777" w:rsidR="001565F8" w:rsidRDefault="001565F8" w:rsidP="001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38E99" w14:textId="72383553" w:rsidR="001307AE" w:rsidRDefault="001307AE" w:rsidP="001565F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4268E3" w14:textId="77777777"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BE961E" w14:textId="77777777"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91EBF1" w14:textId="77777777"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14:paraId="42155DBC" w14:textId="77777777"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>председатель Муниципального Совета</w:t>
      </w:r>
    </w:p>
    <w:p w14:paraId="73B8BF6C" w14:textId="25B42905" w:rsidR="001307AE" w:rsidRPr="00A14162" w:rsidRDefault="001307AE" w:rsidP="001307AE">
      <w:pPr>
        <w:rPr>
          <w:rFonts w:ascii="Times New Roman" w:hAnsi="Times New Roman" w:cs="Times New Roman"/>
          <w:bCs/>
          <w:sz w:val="24"/>
          <w:szCs w:val="24"/>
        </w:rPr>
        <w:sectPr w:rsidR="001307AE" w:rsidRPr="00A14162" w:rsidSect="0013488F">
          <w:pgSz w:w="11900" w:h="16840"/>
          <w:pgMar w:top="851" w:right="1410" w:bottom="1134" w:left="1418" w:header="0" w:footer="6" w:gutter="0"/>
          <w:cols w:space="720"/>
        </w:sectPr>
      </w:pPr>
      <w:r w:rsidRPr="001307AE">
        <w:rPr>
          <w:rFonts w:ascii="Times New Roman" w:hAnsi="Times New Roman" w:cs="Times New Roman"/>
          <w:bCs/>
          <w:sz w:val="24"/>
          <w:szCs w:val="24"/>
        </w:rPr>
        <w:t xml:space="preserve">ВМО поселок Репино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307AE">
        <w:rPr>
          <w:rFonts w:ascii="Times New Roman" w:hAnsi="Times New Roman" w:cs="Times New Roman"/>
          <w:bCs/>
          <w:sz w:val="24"/>
          <w:szCs w:val="24"/>
        </w:rPr>
        <w:t xml:space="preserve">     И.А. Лебеде</w:t>
      </w:r>
      <w:r w:rsidR="00A14162">
        <w:rPr>
          <w:rFonts w:ascii="Times New Roman" w:hAnsi="Times New Roman" w:cs="Times New Roman"/>
          <w:bCs/>
          <w:sz w:val="24"/>
          <w:szCs w:val="24"/>
        </w:rPr>
        <w:t>ва</w:t>
      </w:r>
      <w:r w:rsidR="00C61C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400F2F" w14:textId="77777777" w:rsidR="00AD09F7" w:rsidRPr="00AD09F7" w:rsidRDefault="00AD09F7" w:rsidP="00AD09F7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1E9385D9" w14:textId="1F081F1C" w:rsidR="00AD09F7" w:rsidRPr="00AD09F7" w:rsidRDefault="00AD09F7" w:rsidP="00AD09F7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МО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Репино </w:t>
      </w:r>
    </w:p>
    <w:p w14:paraId="1C828E68" w14:textId="36D36A89" w:rsidR="00AD09F7" w:rsidRPr="00AD09F7" w:rsidRDefault="00AD09F7" w:rsidP="00AD09F7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30.05.2022 № 2-4</w:t>
      </w:r>
    </w:p>
    <w:p w14:paraId="579DE493" w14:textId="77777777" w:rsidR="00AD09F7" w:rsidRPr="00AD09F7" w:rsidRDefault="00AD09F7" w:rsidP="00AD09F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CF77" w14:textId="77777777" w:rsidR="00AD09F7" w:rsidRPr="00AD09F7" w:rsidRDefault="00AD09F7" w:rsidP="00AD09F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ликвидации юридического лица </w:t>
      </w:r>
    </w:p>
    <w:p w14:paraId="2061EFEF" w14:textId="267202CB" w:rsidR="00AD09F7" w:rsidRPr="00AD09F7" w:rsidRDefault="00AD09F7" w:rsidP="00AD09F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Избирательной комиссии</w:t>
      </w:r>
      <w:r w:rsidR="00A73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3E6649" w14:textId="73CF540E" w:rsidR="00AD09F7" w:rsidRPr="00AD09F7" w:rsidRDefault="00A73F7B" w:rsidP="00AD09F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73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="00F5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посёлок Репино</w:t>
      </w:r>
      <w:r w:rsidR="00AD09F7" w:rsidRPr="00AD09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14:paraId="3CE6DCC8" w14:textId="77777777" w:rsidR="00AD09F7" w:rsidRPr="00AD09F7" w:rsidRDefault="00AD09F7" w:rsidP="00AD09F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1513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7805"/>
        <w:gridCol w:w="4245"/>
        <w:gridCol w:w="2376"/>
      </w:tblGrid>
      <w:tr w:rsidR="00AD09F7" w:rsidRPr="00AD09F7" w14:paraId="600F3DA8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0AB76" w14:textId="77777777" w:rsidR="00AD09F7" w:rsidRPr="00AD09F7" w:rsidRDefault="00AD09F7" w:rsidP="00AD09F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EC0A8" w14:textId="77777777" w:rsidR="00AD09F7" w:rsidRPr="00AD09F7" w:rsidRDefault="00AD09F7" w:rsidP="00AD09F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1D15C" w14:textId="77777777" w:rsidR="00AD09F7" w:rsidRPr="00AD09F7" w:rsidRDefault="00AD09F7" w:rsidP="00AD09F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895" w14:textId="77777777" w:rsidR="00AD09F7" w:rsidRPr="00AD09F7" w:rsidRDefault="00AD09F7" w:rsidP="00AD09F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AD09F7" w:rsidRPr="00AD09F7" w14:paraId="006C8A3E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D3258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12B6A" w14:textId="436F0F9A" w:rsidR="00AD09F7" w:rsidRPr="00AD09F7" w:rsidRDefault="00AD09F7" w:rsidP="00A73F7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№15 о ликвидации </w:t>
            </w:r>
            <w:r w:rsidR="00A73F7B" w:rsidRPr="00A7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 и о создании ликвидационной комиссии по форме №15016,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(далее-Приказ)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B6C5A" w14:textId="75CDD20B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 после даты принятия Решения о ликвидации юридического лица – Избирательной комиссии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образования поселок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создании ликвидационной комиссии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B9A6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14:paraId="3A26E00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3F92C4C0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01402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B89D4" w14:textId="3941B972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Опубликование уведомления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ликвидации юридического лица –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9F7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в 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proofErr w:type="spellStart"/>
            <w:r w:rsidRPr="00AD09F7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Федресурс</w:t>
            </w:r>
            <w:proofErr w:type="spellEnd"/>
            <w:r w:rsidRPr="00AD09F7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)</w:t>
            </w:r>
            <w:r w:rsidRPr="00AD09F7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 xml:space="preserve"> </w:t>
            </w:r>
          </w:p>
          <w:p w14:paraId="1C338760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порядке и сроках заявления требований кредиторов ликвидируемого юридического лица на основании </w:t>
            </w:r>
            <w:r w:rsidRPr="00AD09F7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>подпункта «н.5» пункта 7 статьи 7.1 Федерального закона от 08.08.2001г.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D1D00" w14:textId="7EA5DCA1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 после даты принятия Решения о ликвидации юридического лица - Избирательной комиссии муниципальн</w:t>
            </w:r>
            <w:r w:rsidR="00F5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образования поселок Репино</w:t>
            </w:r>
          </w:p>
          <w:p w14:paraId="60AE92DE" w14:textId="77777777" w:rsidR="00AD09F7" w:rsidRPr="00AD09F7" w:rsidRDefault="00AD09F7" w:rsidP="00AD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30E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0D71069A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4416F3C6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9F7" w:rsidRPr="00AD09F7" w14:paraId="18E35276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2E113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18240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в журнале «Вестник государственной регистрации» информации:</w:t>
            </w:r>
          </w:p>
          <w:p w14:paraId="657E9DE6" w14:textId="00FBA494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ликвидации юридического лица –</w:t>
            </w:r>
            <w:r w:rsidR="00A73F7B" w:rsidRPr="00A7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7C79CA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9102D" w14:textId="6965E1BD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предоставления уведомления о принятии Решения о ликвидации юридического лица - Избирательной комиссии муниципального </w:t>
            </w:r>
            <w:r w:rsidR="00F5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поселок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налоговый орган, в течение трех рабочих дней после даты принятия Решения о ликвидации ИКМО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675D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</w:p>
          <w:p w14:paraId="7B602C87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33993DC4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5B9C1D60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F2C91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D9D42" w14:textId="32019D7B" w:rsidR="00AD09F7" w:rsidRPr="00AD09F7" w:rsidRDefault="00AD09F7" w:rsidP="00A73F7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председателя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членов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сотрудников аппарата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внутригородского муниципального образования Санкт-Петербурга посёлок Репино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ликвидации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внутригородского муниципального образования Санкт-Петербурга посёлок Репино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693A4" w14:textId="33472DE4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после принятия Решения о ликвидации Избирательной комиссии муниципального образования посело</w:t>
            </w:r>
            <w:r w:rsidR="00F5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чем за 2 месяца до прекращения полномочий, расторжения трудового договора (контракта)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C9ED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7F4170A5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0C8B6B3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157A98CD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DF45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5030D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органов службы занятости </w:t>
            </w:r>
          </w:p>
          <w:p w14:paraId="2512F147" w14:textId="331DB027" w:rsidR="00AD09F7" w:rsidRPr="00AD09F7" w:rsidRDefault="00F541C0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принятом МС МО п. Репино</w:t>
            </w:r>
            <w:r w:rsidR="00AD09F7"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о ликвидации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внутригородского муниципального образования Санкт-Петербурга посёлок Репино </w:t>
            </w:r>
            <w:r w:rsidR="00AD09F7"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 предстоящем расторжении трудовых договоров (контрактов). </w:t>
            </w:r>
          </w:p>
          <w:p w14:paraId="62BEE551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703AED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уведомлении необходимо указать должность, профессию, специальность и квалификационные требования, условия оплаты труда в соответствии с абз.1 пункта 2 статьи 25 Закона РФ от 19.04.1991 № 1032-1 «О занятости населения в Российской Федерации»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18284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2 месяца до начала проведения соответствующих мероприятий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BC9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0BF03559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193B5D65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5A8FD9BA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4B14A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21BEE" w14:textId="4447C051" w:rsidR="00AD09F7" w:rsidRPr="00AD09F7" w:rsidRDefault="00AD09F7" w:rsidP="00A73F7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имущества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основании Приказа Минфина России от 29.07.1998 N 34н «Об утверждении Положения по ведению бухгалтерского учета и бухгалтерской отчетности в Российской Федерации»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64E35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даты составления промежуточного ликвидационного баланса </w:t>
            </w:r>
          </w:p>
          <w:p w14:paraId="4EF30B70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ACC4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7D92B650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00691679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2A0EACF0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09022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64F3B" w14:textId="325998B0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кредиторов и получение дебиторской задолженности, а также уведомление в письменной форме кредиторов о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внутригородского муниципального образования Санкт-Петербурга посёлок Репино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юридического лица </w:t>
            </w:r>
          </w:p>
          <w:p w14:paraId="07DA4CF9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C7AB52" w14:textId="77777777" w:rsidR="00AD09F7" w:rsidRPr="00AD09F7" w:rsidRDefault="00AD09F7" w:rsidP="00AD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Уведомление должно содержать срок для предъявления требований – не менее 2 месяцев с момента публикации сообщения о ликвидации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451D6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менее 2 месяцев с момента публикации сообщения о ликвидации в «Вестнике государственной регистрации»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71E9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1652B22B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7D89C9C6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38B52D74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D3E58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D7090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промежуточного ликвидационного баланса </w:t>
            </w:r>
          </w:p>
          <w:p w14:paraId="6F741FCC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F4CCFE" w14:textId="6C7573AC" w:rsidR="00AD09F7" w:rsidRPr="00AD09F7" w:rsidRDefault="00AD09F7" w:rsidP="00A73F7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- </w:t>
            </w:r>
            <w:r w:rsidR="00A73F7B" w:rsidRPr="00A7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перечне кредиторов и требований, предъявленных ими, результатах рассмотрения требований ликвидационной комиссией, требований, удовлетворенных вступившим в законную силу решением суда (при наличии))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91E17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окончания срока предъявления требований кредиторами – </w:t>
            </w:r>
          </w:p>
          <w:p w14:paraId="31B42ED3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10-дневный срок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1FA7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14:paraId="704C430D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7A66F855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D8BFE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04260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F321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составления промежуточного ликвидационного баланса – в течение 10 рабочих дней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A42B" w14:textId="426EB10D" w:rsidR="00AD09F7" w:rsidRPr="00AD09F7" w:rsidRDefault="00AD09F7" w:rsidP="00F541C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МО п. </w:t>
            </w:r>
            <w:r w:rsidR="00F5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Репино</w:t>
            </w:r>
          </w:p>
        </w:tc>
      </w:tr>
      <w:tr w:rsidR="00AD09F7" w:rsidRPr="00AD09F7" w14:paraId="66BDD205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1D8AD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2522A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 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составлении промежуточного ликвидационного баланса по форме,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715FD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утверждения промежуточного ликвидационного баланса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40C9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0179298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2039DC1C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30E791F5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F09D5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903D9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территориальный орган ПФР сведений о работающих зарегистрированных лицах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5830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месяца со дня утверждения промежуточного</w:t>
            </w:r>
          </w:p>
          <w:p w14:paraId="0AEFC237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баланса, но не позднее дня представления в регистрирующий орган документов для государственной регистрации при ликвидации юридического лица, указанных в пункте 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D55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644115F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2FF3A40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74AA9BE0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72471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DE4FB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расчетов с кредиторами в соответствии с ликвидационным балансом (при наличии кредиторской задолженности)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65A88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утверждения промежуточного</w:t>
            </w:r>
          </w:p>
          <w:p w14:paraId="73ABFC14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</w:t>
            </w:r>
          </w:p>
          <w:p w14:paraId="27F281F4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месяца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CB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75D51DFA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0BEBEB3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195CFF6F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AE1DA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73D3E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ликвидационного баланса </w:t>
            </w:r>
          </w:p>
          <w:p w14:paraId="34652D38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491F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80CE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D09F7" w:rsidRPr="00AD09F7" w14:paraId="69F0E3C4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FF954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CCCBE" w14:textId="77777777" w:rsidR="00AD09F7" w:rsidRPr="00AD09F7" w:rsidRDefault="00AD09F7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76037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EF3D" w14:textId="1704AF84" w:rsidR="00AD09F7" w:rsidRPr="00AD09F7" w:rsidRDefault="00F541C0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МО п. Репино</w:t>
            </w:r>
          </w:p>
        </w:tc>
      </w:tr>
      <w:tr w:rsidR="00AD09F7" w:rsidRPr="00AD09F7" w14:paraId="2D897E63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CE3D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AD38D" w14:textId="7A4CD923" w:rsidR="00AD09F7" w:rsidRPr="00AD09F7" w:rsidRDefault="00F541C0" w:rsidP="00AD09F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МС МО п. Репино</w:t>
            </w:r>
            <w:r w:rsidR="00AD09F7"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имущества, оставшегося </w:t>
            </w:r>
            <w:r w:rsidR="00AD09F7"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удовлетворения требований кредиторов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29673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8587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D09F7" w:rsidRPr="00AD09F7" w14:paraId="5F6CBA29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2567D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CA791" w14:textId="2A7465CC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 xml:space="preserve">Уведомление регистрирующего органа - </w:t>
            </w:r>
            <w:r w:rsidRPr="00AD09F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Межрайонной ИФНС № </w:t>
            </w:r>
            <w:r w:rsidRPr="00AD09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  <w:r w:rsidRPr="00AD09F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>о завершении процесса ликвидации</w:t>
            </w:r>
            <w:r w:rsidR="00A73F7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3F7B" w:rsidRPr="00A73F7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Pr="00AD09F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>подготовка и представление в регистрирующий орган для государственной регистрации следующих документов:</w:t>
            </w:r>
          </w:p>
          <w:p w14:paraId="59353B51" w14:textId="77777777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12"/>
                <w:szCs w:val="24"/>
                <w:lang w:eastAsia="ru-RU"/>
              </w:rPr>
            </w:pPr>
          </w:p>
          <w:p w14:paraId="6A3183DD" w14:textId="77777777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Arial"/>
                <w:sz w:val="28"/>
                <w:szCs w:val="24"/>
                <w:lang w:eastAsia="ru-RU"/>
              </w:rPr>
              <w:t>–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 xml:space="preserve"> заявления о государственной регистрации в связи с завершением ликвидации ИКМО как юридического лица (форма № Р15016);</w:t>
            </w:r>
          </w:p>
          <w:p w14:paraId="089CB5A4" w14:textId="77777777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MS Mincho" w:hAnsi="Times New Roman" w:cs="Arial"/>
                <w:sz w:val="14"/>
                <w:szCs w:val="24"/>
                <w:lang w:eastAsia="ru-RU"/>
              </w:rPr>
            </w:pPr>
          </w:p>
          <w:p w14:paraId="7EF10DD2" w14:textId="6F0E9D7E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Arial"/>
                <w:sz w:val="28"/>
                <w:szCs w:val="24"/>
                <w:lang w:eastAsia="ru-RU"/>
              </w:rPr>
              <w:t>–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 xml:space="preserve"> ликвидационного баланса, утвержденного решением МС МО п.</w:t>
            </w:r>
            <w:r w:rsidR="00F541C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Репино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>;</w:t>
            </w:r>
          </w:p>
          <w:p w14:paraId="00AC28CE" w14:textId="77777777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14"/>
                <w:szCs w:val="24"/>
                <w:lang w:eastAsia="ru-RU"/>
              </w:rPr>
            </w:pPr>
          </w:p>
          <w:p w14:paraId="67A60F85" w14:textId="77777777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Arial"/>
                <w:sz w:val="28"/>
                <w:szCs w:val="24"/>
                <w:lang w:eastAsia="ru-RU"/>
              </w:rPr>
              <w:t>–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 xml:space="preserve"> документа, подтверждающего уплату государственной пошлины;</w:t>
            </w:r>
          </w:p>
          <w:p w14:paraId="68AE535B" w14:textId="77777777" w:rsidR="00AD09F7" w:rsidRPr="00AD09F7" w:rsidRDefault="00AD09F7" w:rsidP="00AD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Arial"/>
                <w:sz w:val="12"/>
                <w:szCs w:val="24"/>
                <w:lang w:eastAsia="ru-RU"/>
              </w:rPr>
            </w:pPr>
          </w:p>
          <w:p w14:paraId="02C0C0E6" w14:textId="77777777" w:rsidR="00AD09F7" w:rsidRPr="00AD09F7" w:rsidRDefault="00AD09F7" w:rsidP="00AD09F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–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подтверждающего представление в территориальный орган ПФР сведений в соответствии с </w:t>
            </w:r>
            <w:hyperlink r:id="rId7" w:anchor="/document/10106192/entry/60201" w:history="1">
              <w:proofErr w:type="spellStart"/>
              <w:r w:rsidRPr="00AD0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п.п</w:t>
              </w:r>
              <w:proofErr w:type="spellEnd"/>
              <w:r w:rsidRPr="00AD0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1 - 8 п. 2 ст. 6</w:t>
              </w:r>
            </w:hyperlink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anchor="/document/10106192/entry/1102" w:history="1">
              <w:r w:rsidRPr="00AD0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</w:t>
              </w:r>
            </w:hyperlink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</w:t>
            </w:r>
            <w:hyperlink r:id="rId9" w:anchor="/document/10106192/entry/11024" w:history="1">
              <w:r w:rsidRPr="00AD0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 ст. 11</w:t>
              </w:r>
            </w:hyperlink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      </w: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соответствии с </w:t>
            </w:r>
            <w:hyperlink r:id="rId10" w:anchor="/document/12160189/entry/94" w:history="1">
              <w:r w:rsidRPr="00AD0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4 ст. 9</w:t>
              </w:r>
            </w:hyperlink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4EE2E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1E26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3EEB749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69E3B39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03E1F0CA" w14:textId="77777777" w:rsidTr="00AD09F7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E93BA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648CC" w14:textId="2B1E6C50" w:rsidR="00AD09F7" w:rsidRPr="00AD09F7" w:rsidRDefault="00AD09F7" w:rsidP="00A73F7B">
            <w:pPr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 xml:space="preserve">Направление в орган, обслуживающий лицевой счет </w:t>
            </w:r>
            <w:r w:rsidR="00A73F7B" w:rsidRPr="00A73F7B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Pr="00AD09F7">
              <w:rPr>
                <w:rFonts w:ascii="Times New Roman" w:eastAsia="MS Mincho" w:hAnsi="Times New Roman" w:cs="Arial"/>
                <w:sz w:val="24"/>
                <w:szCs w:val="24"/>
                <w:lang w:eastAsia="ru-RU"/>
              </w:rPr>
              <w:t>, заявления о закрытии данного счета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3881C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76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14:paraId="5A35C2F1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14:paraId="5B84774F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9F7" w:rsidRPr="00AD09F7" w14:paraId="4C3EA74A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F15C1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25292" w14:textId="41D87D6F" w:rsidR="00AD09F7" w:rsidRPr="00AD09F7" w:rsidRDefault="00AD09F7" w:rsidP="00A73F7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Передача документов </w:t>
            </w:r>
            <w:r w:rsidR="00A73F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F7B" w:rsidRPr="00A73F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внутригородского муниципального образования Санкт-Петербурга посёлок Репино </w:t>
            </w: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(в том </w:t>
            </w: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числе связанных с ее ликвидацией в качестве юридического лица) в архив муниципальн</w:t>
            </w:r>
            <w:r w:rsidR="00F541C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ого образования поселок Репино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6937D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0432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D09F7" w:rsidRPr="00AD09F7" w14:paraId="67417DC6" w14:textId="77777777" w:rsidTr="00AD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49368" w14:textId="77777777" w:rsidR="00AD09F7" w:rsidRPr="00AD09F7" w:rsidRDefault="00AD09F7" w:rsidP="00AD09F7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7C83C" w14:textId="5CD57596" w:rsidR="00AD09F7" w:rsidRPr="00AD09F7" w:rsidRDefault="00AD09F7" w:rsidP="00A73F7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Уничтожение печати юридического лица - </w:t>
            </w:r>
            <w:r w:rsidR="00A73F7B" w:rsidRPr="00A73F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Избирательной комиссии внутригородского муниципального образования Санкт-Петербурга посёлок Репино</w:t>
            </w:r>
            <w:r w:rsidR="00A73F7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97C44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07B6" w14:textId="77777777" w:rsidR="00AD09F7" w:rsidRPr="00AD09F7" w:rsidRDefault="00AD09F7" w:rsidP="00AD09F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AD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14:paraId="5682F8A8" w14:textId="77777777" w:rsidR="00AD09F7" w:rsidRPr="00AD09F7" w:rsidRDefault="00AD09F7" w:rsidP="00AD09F7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A3C2A" w14:textId="77777777" w:rsidR="00AD09F7" w:rsidRPr="00AD09F7" w:rsidRDefault="00AD09F7" w:rsidP="00AD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D09F7" w:rsidRPr="00AD09F7">
          <w:pgSz w:w="16838" w:h="11906" w:orient="landscape"/>
          <w:pgMar w:top="851" w:right="284" w:bottom="1559" w:left="425" w:header="709" w:footer="709" w:gutter="0"/>
          <w:cols w:space="720"/>
        </w:sectPr>
      </w:pPr>
    </w:p>
    <w:p w14:paraId="4733101E" w14:textId="77777777" w:rsidR="00AD09F7" w:rsidRPr="00AD09F7" w:rsidRDefault="00AD09F7" w:rsidP="00AD09F7">
      <w:pPr>
        <w:spacing w:after="0" w:line="276" w:lineRule="auto"/>
        <w:ind w:left="6237"/>
        <w:jc w:val="right"/>
        <w:rPr>
          <w:rFonts w:ascii="Times New Roman" w:eastAsia="Calibri" w:hAnsi="Times New Roman" w:cs="Times New Roman"/>
          <w:szCs w:val="24"/>
        </w:rPr>
      </w:pPr>
      <w:r w:rsidRPr="00AD09F7">
        <w:rPr>
          <w:rFonts w:ascii="Times New Roman" w:eastAsia="Calibri" w:hAnsi="Times New Roman" w:cs="Times New Roman"/>
          <w:szCs w:val="24"/>
        </w:rPr>
        <w:lastRenderedPageBreak/>
        <w:t xml:space="preserve">Приложение №2 </w:t>
      </w:r>
    </w:p>
    <w:p w14:paraId="353E4F05" w14:textId="77777777" w:rsidR="00AD09F7" w:rsidRPr="00AD09F7" w:rsidRDefault="00AD09F7" w:rsidP="00AD09F7">
      <w:pPr>
        <w:spacing w:after="0" w:line="256" w:lineRule="auto"/>
        <w:jc w:val="right"/>
        <w:rPr>
          <w:rFonts w:ascii="Times New Roman" w:eastAsia="Calibri" w:hAnsi="Times New Roman" w:cs="Times New Roman"/>
          <w:szCs w:val="24"/>
        </w:rPr>
      </w:pPr>
      <w:r w:rsidRPr="00AD09F7">
        <w:rPr>
          <w:rFonts w:ascii="Times New Roman" w:eastAsia="Calibri" w:hAnsi="Times New Roman" w:cs="Times New Roman"/>
          <w:szCs w:val="24"/>
        </w:rPr>
        <w:t xml:space="preserve">к Решению МС МО п. Репино </w:t>
      </w:r>
    </w:p>
    <w:p w14:paraId="2DD296ED" w14:textId="326A3D5F" w:rsidR="00AD09F7" w:rsidRDefault="00AD09F7" w:rsidP="00AD09F7">
      <w:pPr>
        <w:spacing w:after="0" w:line="256" w:lineRule="auto"/>
        <w:jc w:val="right"/>
        <w:rPr>
          <w:rFonts w:ascii="Times New Roman" w:eastAsia="Calibri" w:hAnsi="Times New Roman" w:cs="Times New Roman"/>
          <w:szCs w:val="24"/>
        </w:rPr>
      </w:pPr>
      <w:r w:rsidRPr="00AD09F7">
        <w:rPr>
          <w:rFonts w:ascii="Times New Roman" w:eastAsia="Calibri" w:hAnsi="Times New Roman" w:cs="Times New Roman"/>
          <w:szCs w:val="24"/>
        </w:rPr>
        <w:t>от 30.05.2022 № 2-4</w:t>
      </w:r>
    </w:p>
    <w:p w14:paraId="4BCC1184" w14:textId="77777777" w:rsidR="00AD09F7" w:rsidRPr="00AD09F7" w:rsidRDefault="00AD09F7" w:rsidP="00AD09F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F4CE14" w14:textId="1ACD46EB" w:rsidR="00AD09F7" w:rsidRPr="00AD09F7" w:rsidRDefault="00AD09F7" w:rsidP="00AD09F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09F7">
        <w:rPr>
          <w:rFonts w:ascii="Times New Roman" w:eastAsia="Calibri" w:hAnsi="Times New Roman" w:cs="Times New Roman"/>
          <w:b/>
          <w:sz w:val="24"/>
          <w:szCs w:val="24"/>
        </w:rPr>
        <w:t xml:space="preserve">Состав ликвидационной комиссии по ликвидации юридического лица- </w:t>
      </w:r>
      <w:r w:rsidR="00A73F7B" w:rsidRPr="00A73F7B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Избирательной комиссии внутригородского муниципального образования Санкт-Петербурга посёлок Репино </w:t>
      </w:r>
    </w:p>
    <w:p w14:paraId="04928FCA" w14:textId="77777777" w:rsidR="00AD09F7" w:rsidRPr="00AD09F7" w:rsidRDefault="00AD09F7" w:rsidP="00AD09F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FE6AF" w14:textId="6FA3CFCF" w:rsidR="00AD09F7" w:rsidRPr="00AD09F7" w:rsidRDefault="00AD09F7" w:rsidP="00F541C0">
      <w:pPr>
        <w:numPr>
          <w:ilvl w:val="0"/>
          <w:numId w:val="4"/>
        </w:numPr>
        <w:spacing w:after="0" w:line="256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F7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7C35CF">
        <w:rPr>
          <w:rFonts w:ascii="Times New Roman" w:eastAsia="Calibri" w:hAnsi="Times New Roman" w:cs="Times New Roman"/>
          <w:sz w:val="24"/>
          <w:szCs w:val="24"/>
        </w:rPr>
        <w:t xml:space="preserve"> ликвидационной комиссии</w:t>
      </w:r>
      <w:r w:rsidRPr="00AD09F7">
        <w:rPr>
          <w:rFonts w:ascii="Times New Roman" w:eastAsia="Calibri" w:hAnsi="Times New Roman" w:cs="Times New Roman"/>
          <w:sz w:val="24"/>
          <w:szCs w:val="24"/>
        </w:rPr>
        <w:t xml:space="preserve"> – Глава муниципального образования поселок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Репино– </w:t>
      </w:r>
      <w:r w:rsidRPr="00AD09F7">
        <w:rPr>
          <w:rFonts w:ascii="Times New Roman" w:eastAsia="Calibri" w:hAnsi="Times New Roman" w:cs="Times New Roman"/>
          <w:sz w:val="24"/>
          <w:szCs w:val="24"/>
        </w:rPr>
        <w:t>Лебедева Ирина Анатольевна</w:t>
      </w:r>
    </w:p>
    <w:p w14:paraId="3771A7B5" w14:textId="77777777" w:rsidR="00AD09F7" w:rsidRPr="00AD09F7" w:rsidRDefault="00AD09F7" w:rsidP="00AD09F7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9F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1E3BA652" w14:textId="4889BA01" w:rsidR="00AD09F7" w:rsidRPr="00AD09F7" w:rsidRDefault="00F541C0" w:rsidP="00AD09F7">
      <w:pPr>
        <w:numPr>
          <w:ilvl w:val="1"/>
          <w:numId w:val="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541C0">
        <w:rPr>
          <w:rFonts w:ascii="Times New Roman" w:eastAsia="Calibri" w:hAnsi="Times New Roman" w:cs="Times New Roman"/>
          <w:sz w:val="24"/>
          <w:szCs w:val="24"/>
        </w:rPr>
        <w:t>Азизова Наталья Викторовна</w:t>
      </w:r>
      <w:r w:rsidR="00AD09F7" w:rsidRPr="00AD09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849EA" w14:textId="00EAA918" w:rsidR="00AD09F7" w:rsidRPr="00AD09F7" w:rsidRDefault="00F541C0" w:rsidP="00AD09F7">
      <w:pPr>
        <w:numPr>
          <w:ilvl w:val="1"/>
          <w:numId w:val="4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F541C0">
        <w:rPr>
          <w:rFonts w:ascii="Times New Roman" w:eastAsia="Calibri" w:hAnsi="Times New Roman" w:cs="Times New Roman"/>
          <w:sz w:val="24"/>
          <w:szCs w:val="24"/>
        </w:rPr>
        <w:t>Кулешова Наталия Николаевна</w:t>
      </w:r>
      <w:r w:rsidR="00AD09F7" w:rsidRPr="00AD09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E883B4" w14:textId="77777777" w:rsidR="00AD09F7" w:rsidRPr="00AD09F7" w:rsidRDefault="00AD09F7" w:rsidP="00AD09F7">
      <w:pPr>
        <w:keepNext/>
        <w:spacing w:after="0" w:line="240" w:lineRule="auto"/>
        <w:ind w:right="-1333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C68A86" w14:textId="07CC6052" w:rsidR="001307AE" w:rsidRPr="001307AE" w:rsidRDefault="001307AE" w:rsidP="00C61CF7">
      <w:pPr>
        <w:rPr>
          <w:sz w:val="24"/>
          <w:szCs w:val="24"/>
        </w:rPr>
      </w:pPr>
    </w:p>
    <w:sectPr w:rsidR="001307AE" w:rsidRPr="001307AE" w:rsidSect="0040096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C5D"/>
    <w:multiLevelType w:val="multilevel"/>
    <w:tmpl w:val="ABAE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DAE512B"/>
    <w:multiLevelType w:val="hybridMultilevel"/>
    <w:tmpl w:val="BFF84652"/>
    <w:lvl w:ilvl="0" w:tplc="31446CB6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23460BE"/>
    <w:multiLevelType w:val="hybridMultilevel"/>
    <w:tmpl w:val="3F1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3F63"/>
    <w:multiLevelType w:val="multilevel"/>
    <w:tmpl w:val="1DDC05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 w16cid:durableId="1528442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542574">
    <w:abstractNumId w:val="1"/>
  </w:num>
  <w:num w:numId="3" w16cid:durableId="1559198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911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1307AE"/>
    <w:rsid w:val="0013488F"/>
    <w:rsid w:val="0015017F"/>
    <w:rsid w:val="001565B4"/>
    <w:rsid w:val="001565F8"/>
    <w:rsid w:val="001B70D5"/>
    <w:rsid w:val="002B2CA9"/>
    <w:rsid w:val="002D5EA8"/>
    <w:rsid w:val="003534C5"/>
    <w:rsid w:val="00365106"/>
    <w:rsid w:val="0040096F"/>
    <w:rsid w:val="00407323"/>
    <w:rsid w:val="004971BC"/>
    <w:rsid w:val="004F231B"/>
    <w:rsid w:val="007236DD"/>
    <w:rsid w:val="00747B3A"/>
    <w:rsid w:val="007A5B56"/>
    <w:rsid w:val="007C35CF"/>
    <w:rsid w:val="007E019B"/>
    <w:rsid w:val="007F1F78"/>
    <w:rsid w:val="00897B29"/>
    <w:rsid w:val="009410EB"/>
    <w:rsid w:val="00977740"/>
    <w:rsid w:val="009D523D"/>
    <w:rsid w:val="009F15E0"/>
    <w:rsid w:val="00A14162"/>
    <w:rsid w:val="00A27B77"/>
    <w:rsid w:val="00A52928"/>
    <w:rsid w:val="00A61C99"/>
    <w:rsid w:val="00A73F7B"/>
    <w:rsid w:val="00AA306B"/>
    <w:rsid w:val="00AC6248"/>
    <w:rsid w:val="00AD09F7"/>
    <w:rsid w:val="00B004FE"/>
    <w:rsid w:val="00B6658B"/>
    <w:rsid w:val="00B8252E"/>
    <w:rsid w:val="00B9059E"/>
    <w:rsid w:val="00BB4A8B"/>
    <w:rsid w:val="00C61CF7"/>
    <w:rsid w:val="00C7653B"/>
    <w:rsid w:val="00DC4DF8"/>
    <w:rsid w:val="00DF7016"/>
    <w:rsid w:val="00E011DC"/>
    <w:rsid w:val="00E1036C"/>
    <w:rsid w:val="00E25FC3"/>
    <w:rsid w:val="00E722D8"/>
    <w:rsid w:val="00EB2E88"/>
    <w:rsid w:val="00EE258B"/>
    <w:rsid w:val="00F36E34"/>
    <w:rsid w:val="00F541C0"/>
    <w:rsid w:val="00FB3089"/>
    <w:rsid w:val="00FE333E"/>
    <w:rsid w:val="00FE4FE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F525"/>
  <w15:docId w15:val="{78009253-0B68-4E40-BC3A-27A17F82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DC"/>
  </w:style>
  <w:style w:type="paragraph" w:styleId="1">
    <w:name w:val="heading 1"/>
    <w:basedOn w:val="a"/>
    <w:next w:val="a"/>
    <w:link w:val="10"/>
    <w:uiPriority w:val="9"/>
    <w:qFormat/>
    <w:rsid w:val="00AD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07A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7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1307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07AE"/>
    <w:pPr>
      <w:widowControl w:val="0"/>
      <w:shd w:val="clear" w:color="auto" w:fill="FFFFFF"/>
      <w:spacing w:before="600"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1307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7A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307A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722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7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565F8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565F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9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RepinoSov@outlook.com</cp:lastModifiedBy>
  <cp:revision>4</cp:revision>
  <cp:lastPrinted>2022-06-02T11:15:00Z</cp:lastPrinted>
  <dcterms:created xsi:type="dcterms:W3CDTF">2022-05-30T12:16:00Z</dcterms:created>
  <dcterms:modified xsi:type="dcterms:W3CDTF">2022-06-02T12:19:00Z</dcterms:modified>
</cp:coreProperties>
</file>