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87" w:rsidRPr="00AD24CD" w:rsidRDefault="00E36887" w:rsidP="008C1BDB">
      <w:pPr>
        <w:pStyle w:val="a3"/>
        <w:widowControl/>
        <w:jc w:val="left"/>
        <w:rPr>
          <w:sz w:val="24"/>
          <w:szCs w:val="24"/>
        </w:rPr>
      </w:pPr>
      <w:r>
        <w:rPr>
          <w:sz w:val="24"/>
          <w:szCs w:val="24"/>
        </w:rPr>
        <w:t xml:space="preserve">                                                                    </w:t>
      </w:r>
      <w:r w:rsidR="00670F6C" w:rsidRPr="00AD24CD">
        <w:rPr>
          <w:sz w:val="24"/>
          <w:szCs w:val="24"/>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9.75pt" o:ole="">
            <v:imagedata r:id="rId7" o:title=""/>
          </v:shape>
          <o:OLEObject Type="Embed" ProgID="CorelDRAW.Graphic.11" ShapeID="_x0000_i1025" DrawAspect="Content" ObjectID="_1611750169" r:id="rId8"/>
        </w:object>
      </w:r>
    </w:p>
    <w:p w:rsidR="00E36887" w:rsidRPr="00AD24CD" w:rsidRDefault="00E36887" w:rsidP="0067198F">
      <w:pPr>
        <w:pStyle w:val="a3"/>
        <w:widowControl/>
        <w:rPr>
          <w:sz w:val="24"/>
          <w:szCs w:val="24"/>
        </w:rPr>
      </w:pPr>
    </w:p>
    <w:p w:rsidR="00E36887" w:rsidRPr="00AD24CD" w:rsidRDefault="00E36887" w:rsidP="0067198F">
      <w:pPr>
        <w:pStyle w:val="a3"/>
        <w:widowControl/>
        <w:rPr>
          <w:sz w:val="24"/>
          <w:szCs w:val="24"/>
        </w:rPr>
      </w:pPr>
      <w:r w:rsidRPr="00AD24CD">
        <w:rPr>
          <w:sz w:val="24"/>
          <w:szCs w:val="24"/>
        </w:rPr>
        <w:t>МУНИЦИПАЛЬНЫЙ СОВЕТ</w:t>
      </w:r>
      <w:r>
        <w:rPr>
          <w:sz w:val="24"/>
          <w:szCs w:val="24"/>
        </w:rPr>
        <w:t xml:space="preserve"> ВНУТРИГОРОДСКОГО</w:t>
      </w:r>
    </w:p>
    <w:p w:rsidR="00E36887" w:rsidRDefault="00E36887" w:rsidP="0067198F">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rsidR="00E36887" w:rsidRPr="00AD24CD" w:rsidRDefault="00E36887" w:rsidP="0067198F">
      <w:pPr>
        <w:pStyle w:val="a6"/>
        <w:widowControl/>
        <w:rPr>
          <w:b/>
          <w:i w:val="0"/>
          <w:sz w:val="24"/>
          <w:szCs w:val="24"/>
        </w:rPr>
      </w:pPr>
      <w:r w:rsidRPr="00AD24CD">
        <w:rPr>
          <w:b/>
          <w:i w:val="0"/>
          <w:sz w:val="24"/>
          <w:szCs w:val="24"/>
        </w:rPr>
        <w:t>поселок РЕПИНО</w:t>
      </w:r>
    </w:p>
    <w:p w:rsidR="00E36887" w:rsidRPr="00AD24CD" w:rsidRDefault="00E36887" w:rsidP="0067198F">
      <w:pPr>
        <w:pStyle w:val="2"/>
        <w:rPr>
          <w:rFonts w:ascii="Times New Roman" w:hAnsi="Times New Roman"/>
          <w:sz w:val="24"/>
        </w:rPr>
      </w:pPr>
    </w:p>
    <w:p w:rsidR="00E36887" w:rsidRPr="00AD24CD" w:rsidRDefault="00E36887" w:rsidP="0067198F">
      <w:pPr>
        <w:pStyle w:val="2"/>
        <w:rPr>
          <w:rFonts w:ascii="Times New Roman" w:hAnsi="Times New Roman"/>
          <w:sz w:val="24"/>
        </w:rPr>
      </w:pPr>
    </w:p>
    <w:p w:rsidR="00E36887" w:rsidRPr="00AD24CD" w:rsidRDefault="003A19DD" w:rsidP="003A19DD">
      <w:pPr>
        <w:pStyle w:val="2"/>
        <w:jc w:val="left"/>
        <w:rPr>
          <w:rFonts w:ascii="Times New Roman" w:hAnsi="Times New Roman"/>
          <w:sz w:val="28"/>
          <w:szCs w:val="28"/>
        </w:rPr>
      </w:pPr>
      <w:r>
        <w:rPr>
          <w:rFonts w:ascii="Times New Roman" w:hAnsi="Times New Roman"/>
          <w:sz w:val="28"/>
          <w:szCs w:val="28"/>
        </w:rPr>
        <w:t xml:space="preserve">                                           </w:t>
      </w:r>
      <w:r w:rsidR="00E36887">
        <w:rPr>
          <w:rFonts w:ascii="Times New Roman" w:hAnsi="Times New Roman"/>
          <w:sz w:val="28"/>
          <w:szCs w:val="28"/>
        </w:rPr>
        <w:t>Р  Е  Ш  Е  Н  И  Е</w:t>
      </w:r>
    </w:p>
    <w:p w:rsidR="00E36887" w:rsidRPr="00AD24CD" w:rsidRDefault="00E36887" w:rsidP="0067198F">
      <w:pPr>
        <w:tabs>
          <w:tab w:val="left" w:pos="4020"/>
        </w:tabs>
        <w:jc w:val="center"/>
        <w:rPr>
          <w:sz w:val="28"/>
          <w:szCs w:val="28"/>
        </w:rPr>
      </w:pPr>
    </w:p>
    <w:p w:rsidR="00E36887" w:rsidRPr="009E68C4" w:rsidRDefault="005E3E9F" w:rsidP="0067198F">
      <w:pPr>
        <w:pStyle w:val="2"/>
        <w:jc w:val="both"/>
        <w:rPr>
          <w:rFonts w:ascii="Times New Roman" w:hAnsi="Times New Roman"/>
          <w:b w:val="0"/>
          <w:bCs/>
          <w:sz w:val="24"/>
        </w:rPr>
      </w:pPr>
      <w:r>
        <w:rPr>
          <w:rFonts w:ascii="Times New Roman" w:hAnsi="Times New Roman"/>
          <w:bCs/>
          <w:sz w:val="24"/>
        </w:rPr>
        <w:t xml:space="preserve">31.01.2019 </w:t>
      </w:r>
      <w:r w:rsidR="00E36887">
        <w:rPr>
          <w:rFonts w:ascii="Times New Roman" w:hAnsi="Times New Roman"/>
          <w:bCs/>
          <w:sz w:val="24"/>
        </w:rPr>
        <w:t xml:space="preserve">год </w:t>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r>
      <w:r w:rsidR="00E36887">
        <w:rPr>
          <w:rFonts w:ascii="Times New Roman" w:hAnsi="Times New Roman"/>
          <w:bCs/>
          <w:sz w:val="24"/>
        </w:rPr>
        <w:tab/>
        <w:t xml:space="preserve">     </w:t>
      </w:r>
      <w:r>
        <w:rPr>
          <w:rFonts w:ascii="Times New Roman" w:hAnsi="Times New Roman"/>
          <w:bCs/>
          <w:sz w:val="24"/>
        </w:rPr>
        <w:t xml:space="preserve">           </w:t>
      </w:r>
      <w:r w:rsidR="00E36887">
        <w:rPr>
          <w:rFonts w:ascii="Times New Roman" w:hAnsi="Times New Roman"/>
          <w:bCs/>
          <w:sz w:val="24"/>
        </w:rPr>
        <w:t xml:space="preserve">№ </w:t>
      </w:r>
      <w:r>
        <w:rPr>
          <w:rFonts w:ascii="Times New Roman" w:hAnsi="Times New Roman"/>
          <w:bCs/>
          <w:sz w:val="24"/>
        </w:rPr>
        <w:t>2-1</w:t>
      </w:r>
    </w:p>
    <w:p w:rsidR="00E36887" w:rsidRPr="00AD24CD" w:rsidRDefault="00E36887" w:rsidP="0067198F">
      <w:pPr>
        <w:jc w:val="both"/>
        <w:rPr>
          <w:b/>
          <w:bCs/>
          <w:i/>
          <w:iCs/>
        </w:rPr>
      </w:pPr>
      <w:r w:rsidRPr="00AD24CD">
        <w:rPr>
          <w:b/>
          <w:bCs/>
          <w:i/>
          <w:iCs/>
        </w:rPr>
        <w:t xml:space="preserve">        </w:t>
      </w:r>
    </w:p>
    <w:p w:rsidR="00E36887" w:rsidRPr="00B47BC9" w:rsidRDefault="00E36887" w:rsidP="0067198F">
      <w:pPr>
        <w:jc w:val="both"/>
        <w:rPr>
          <w:b/>
          <w:i/>
          <w:iCs/>
        </w:rPr>
      </w:pPr>
      <w:r w:rsidRPr="00AD24CD">
        <w:rPr>
          <w:b/>
          <w:bCs/>
          <w:i/>
          <w:iCs/>
        </w:rPr>
        <w:t xml:space="preserve"> </w:t>
      </w:r>
      <w:r>
        <w:rPr>
          <w:b/>
          <w:bCs/>
          <w:i/>
          <w:iCs/>
        </w:rPr>
        <w:t xml:space="preserve">«О внесении изменений и дополнений в </w:t>
      </w:r>
      <w:r w:rsidRPr="00B47BC9">
        <w:rPr>
          <w:b/>
          <w:bCs/>
          <w:i/>
          <w:iCs/>
        </w:rPr>
        <w:t>Устав внутригородского муниципального образования Санкт-Петербурга поселок Репино»</w:t>
      </w:r>
    </w:p>
    <w:p w:rsidR="00E36887" w:rsidRPr="00AD24CD" w:rsidRDefault="00E36887" w:rsidP="0067198F">
      <w:pPr>
        <w:jc w:val="both"/>
        <w:rPr>
          <w:b/>
          <w:iCs/>
        </w:rPr>
      </w:pPr>
    </w:p>
    <w:p w:rsidR="00E36887" w:rsidRPr="00AD24CD" w:rsidRDefault="00E36887" w:rsidP="00F46402">
      <w:pPr>
        <w:ind w:firstLine="708"/>
        <w:jc w:val="both"/>
      </w:pPr>
      <w:r>
        <w:t>В связи с приведением Устава внутригородского муниципального образования Санкт-Петербурга поселок Репино в соответствие с действующим законодательством, принимая во внимание предложения прокуратуры Курортного района Санкт-Петербурга,</w:t>
      </w:r>
    </w:p>
    <w:p w:rsidR="00E36887" w:rsidRPr="00AD24CD" w:rsidRDefault="00E36887" w:rsidP="0067198F">
      <w:pPr>
        <w:jc w:val="both"/>
      </w:pPr>
    </w:p>
    <w:p w:rsidR="00E36887" w:rsidRPr="00AD24CD" w:rsidRDefault="00E36887" w:rsidP="0067198F">
      <w:pPr>
        <w:ind w:firstLine="708"/>
        <w:jc w:val="both"/>
        <w:rPr>
          <w:b/>
          <w:iCs/>
        </w:rPr>
      </w:pPr>
      <w:r w:rsidRPr="00AD24CD">
        <w:t xml:space="preserve">                   </w:t>
      </w:r>
      <w:r w:rsidRPr="00AD24CD">
        <w:rPr>
          <w:b/>
          <w:iCs/>
        </w:rPr>
        <w:t xml:space="preserve">МУНИЦИПАЛЬНЫЙ СОВЕТ </w:t>
      </w:r>
      <w:r>
        <w:rPr>
          <w:b/>
          <w:iCs/>
        </w:rPr>
        <w:t>В</w:t>
      </w:r>
      <w:r w:rsidRPr="00AD24CD">
        <w:rPr>
          <w:b/>
          <w:iCs/>
        </w:rPr>
        <w:t>МО ПОСЕЛОК РЕПИНО</w:t>
      </w:r>
    </w:p>
    <w:p w:rsidR="00E36887" w:rsidRPr="00AD24CD" w:rsidRDefault="00E36887" w:rsidP="0067198F">
      <w:pPr>
        <w:jc w:val="both"/>
        <w:rPr>
          <w:b/>
          <w:iCs/>
        </w:rPr>
      </w:pPr>
    </w:p>
    <w:p w:rsidR="00E36887" w:rsidRPr="00AD24CD" w:rsidRDefault="00E36887" w:rsidP="0067198F">
      <w:pPr>
        <w:jc w:val="center"/>
        <w:rPr>
          <w:b/>
          <w:iCs/>
        </w:rPr>
      </w:pPr>
      <w:r w:rsidRPr="00AD24CD">
        <w:rPr>
          <w:b/>
          <w:iCs/>
        </w:rPr>
        <w:t>РЕШИЛ:</w:t>
      </w:r>
    </w:p>
    <w:p w:rsidR="00E36887" w:rsidRPr="00AD24CD" w:rsidRDefault="00E36887" w:rsidP="0067198F">
      <w:pPr>
        <w:jc w:val="both"/>
      </w:pPr>
    </w:p>
    <w:p w:rsidR="00E36887" w:rsidRDefault="00E36887" w:rsidP="009F4969">
      <w:pPr>
        <w:numPr>
          <w:ilvl w:val="0"/>
          <w:numId w:val="1"/>
        </w:numPr>
        <w:shd w:val="clear" w:color="auto" w:fill="FFFFFF"/>
        <w:autoSpaceDE w:val="0"/>
        <w:autoSpaceDN w:val="0"/>
        <w:adjustRightInd w:val="0"/>
        <w:jc w:val="both"/>
        <w:rPr>
          <w:bCs/>
          <w:iCs/>
        </w:rPr>
      </w:pPr>
      <w:r>
        <w:t xml:space="preserve">Внести следующие изменения и дополнения в Устав </w:t>
      </w:r>
      <w:r w:rsidRPr="002B46EB">
        <w:rPr>
          <w:bCs/>
          <w:iCs/>
        </w:rPr>
        <w:t>внутригородского муниципального образования Санкт-Петербурга</w:t>
      </w:r>
      <w:r>
        <w:rPr>
          <w:bCs/>
          <w:iCs/>
        </w:rPr>
        <w:t xml:space="preserve"> поселок Репино, принятый Решением Муниципального Совета внутригородского муниципального образования Санкт-Петербурга поселок Репино от 26.03.2018 № 8-4</w:t>
      </w:r>
      <w:r w:rsidR="00EA39F0">
        <w:rPr>
          <w:bCs/>
          <w:iCs/>
        </w:rPr>
        <w:t>.</w:t>
      </w:r>
    </w:p>
    <w:p w:rsidR="00896CB0" w:rsidRDefault="00896CB0" w:rsidP="00EA39F0">
      <w:pPr>
        <w:shd w:val="clear" w:color="auto" w:fill="FFFFFF"/>
        <w:autoSpaceDE w:val="0"/>
        <w:autoSpaceDN w:val="0"/>
        <w:adjustRightInd w:val="0"/>
        <w:ind w:left="750"/>
        <w:jc w:val="both"/>
        <w:rPr>
          <w:bCs/>
          <w:iCs/>
        </w:rPr>
      </w:pPr>
    </w:p>
    <w:p w:rsidR="00BA7B85" w:rsidRDefault="0041781D" w:rsidP="00261945">
      <w:pPr>
        <w:pStyle w:val="af5"/>
        <w:numPr>
          <w:ilvl w:val="0"/>
          <w:numId w:val="2"/>
        </w:numPr>
        <w:shd w:val="clear" w:color="auto" w:fill="FFFFFF"/>
        <w:autoSpaceDE w:val="0"/>
        <w:autoSpaceDN w:val="0"/>
        <w:adjustRightInd w:val="0"/>
        <w:jc w:val="both"/>
        <w:rPr>
          <w:bCs/>
          <w:iCs/>
        </w:rPr>
      </w:pPr>
      <w:r>
        <w:rPr>
          <w:bCs/>
          <w:iCs/>
        </w:rPr>
        <w:t xml:space="preserve"> пункт</w:t>
      </w:r>
      <w:r w:rsidR="00261945">
        <w:rPr>
          <w:bCs/>
          <w:iCs/>
        </w:rPr>
        <w:t xml:space="preserve"> 2 статьи 4 Устава </w:t>
      </w:r>
      <w:r>
        <w:rPr>
          <w:bCs/>
          <w:iCs/>
        </w:rPr>
        <w:t>дополни</w:t>
      </w:r>
      <w:r w:rsidR="00D652BF">
        <w:rPr>
          <w:bCs/>
          <w:iCs/>
        </w:rPr>
        <w:t xml:space="preserve">ть </w:t>
      </w:r>
      <w:r>
        <w:rPr>
          <w:bCs/>
          <w:iCs/>
        </w:rPr>
        <w:t>подпунктом 53.</w:t>
      </w:r>
    </w:p>
    <w:p w:rsidR="00261945" w:rsidRPr="00261945" w:rsidRDefault="00261945" w:rsidP="00261945">
      <w:pPr>
        <w:pStyle w:val="af5"/>
        <w:shd w:val="clear" w:color="auto" w:fill="FFFFFF"/>
        <w:autoSpaceDE w:val="0"/>
        <w:autoSpaceDN w:val="0"/>
        <w:adjustRightInd w:val="0"/>
        <w:ind w:left="720"/>
        <w:jc w:val="both"/>
        <w:rPr>
          <w:bCs/>
          <w:iCs/>
        </w:rPr>
      </w:pPr>
      <w:r>
        <w:rPr>
          <w:bCs/>
          <w:iCs/>
        </w:rPr>
        <w:t>«</w:t>
      </w:r>
      <w:r w:rsidR="0041781D">
        <w:rPr>
          <w:bCs/>
          <w:iCs/>
        </w:rP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96CB0" w:rsidRDefault="0027221E" w:rsidP="00896CB0">
      <w:pPr>
        <w:pStyle w:val="af5"/>
        <w:numPr>
          <w:ilvl w:val="0"/>
          <w:numId w:val="2"/>
        </w:numPr>
        <w:shd w:val="clear" w:color="auto" w:fill="FFFFFF"/>
        <w:autoSpaceDE w:val="0"/>
        <w:autoSpaceDN w:val="0"/>
        <w:adjustRightInd w:val="0"/>
        <w:jc w:val="both"/>
        <w:rPr>
          <w:bCs/>
          <w:iCs/>
        </w:rPr>
      </w:pPr>
      <w:r>
        <w:rPr>
          <w:bCs/>
          <w:iCs/>
        </w:rPr>
        <w:t>п</w:t>
      </w:r>
      <w:r w:rsidR="00896CB0">
        <w:rPr>
          <w:bCs/>
          <w:iCs/>
        </w:rPr>
        <w:t xml:space="preserve">ункт 1 части 1 статьи 31 Устава изложить в следующей редакции: </w:t>
      </w:r>
    </w:p>
    <w:p w:rsidR="00896CB0" w:rsidRPr="00896CB0" w:rsidRDefault="00896CB0" w:rsidP="00896CB0">
      <w:pPr>
        <w:pStyle w:val="af5"/>
        <w:shd w:val="clear" w:color="auto" w:fill="FFFFFF"/>
        <w:autoSpaceDE w:val="0"/>
        <w:autoSpaceDN w:val="0"/>
        <w:adjustRightInd w:val="0"/>
        <w:ind w:left="720"/>
        <w:jc w:val="both"/>
        <w:rPr>
          <w:bCs/>
          <w:iCs/>
        </w:rPr>
      </w:pPr>
      <w:r>
        <w:rPr>
          <w:bCs/>
          <w:iCs/>
        </w:rPr>
        <w:t xml:space="preserve">«1) Главой местной администрации муниципального образования является лицо, назначенное на должность главы местной администрации по контракту, заключенному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 до дня начала работы представительного органа муниципального образования нового созыва), но не менее </w:t>
      </w:r>
      <w:r w:rsidR="0027221E">
        <w:rPr>
          <w:bCs/>
          <w:iCs/>
        </w:rPr>
        <w:t>чем на два года.</w:t>
      </w:r>
    </w:p>
    <w:p w:rsidR="00EA39F0" w:rsidRDefault="00EA39F0" w:rsidP="00EA39F0">
      <w:pPr>
        <w:numPr>
          <w:ilvl w:val="0"/>
          <w:numId w:val="2"/>
        </w:numPr>
        <w:autoSpaceDE w:val="0"/>
        <w:autoSpaceDN w:val="0"/>
        <w:adjustRightInd w:val="0"/>
        <w:jc w:val="both"/>
        <w:rPr>
          <w:bCs/>
          <w:iCs/>
        </w:rPr>
      </w:pPr>
      <w:r>
        <w:rPr>
          <w:bCs/>
          <w:iCs/>
        </w:rPr>
        <w:t xml:space="preserve">пункт 1 части 2 статьи 36 Устава изложить в следующей редакции: </w:t>
      </w:r>
    </w:p>
    <w:p w:rsidR="0027221E" w:rsidRDefault="00EA39F0" w:rsidP="00CE6CEA">
      <w:pPr>
        <w:autoSpaceDE w:val="0"/>
        <w:autoSpaceDN w:val="0"/>
        <w:adjustRightInd w:val="0"/>
        <w:ind w:left="720"/>
        <w:jc w:val="both"/>
      </w:pPr>
      <w:r>
        <w:rPr>
          <w:bCs/>
          <w:iCs/>
        </w:rPr>
        <w:t xml:space="preserve">«1) </w:t>
      </w:r>
      <w: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w:t>
      </w:r>
      <w:r>
        <w:lastRenderedPageBreak/>
        <w:t>соответствии с законодательством Российской Федерации от имени органа местного самоуправления»;</w:t>
      </w:r>
    </w:p>
    <w:p w:rsidR="00EA39F0" w:rsidRDefault="00EA39F0" w:rsidP="00EA39F0">
      <w:pPr>
        <w:numPr>
          <w:ilvl w:val="0"/>
          <w:numId w:val="2"/>
        </w:numPr>
        <w:autoSpaceDE w:val="0"/>
        <w:autoSpaceDN w:val="0"/>
        <w:adjustRightInd w:val="0"/>
        <w:jc w:val="both"/>
      </w:pPr>
      <w:r>
        <w:t>часть 9 статьи 36 Устава изложить в следующей редакции:</w:t>
      </w:r>
    </w:p>
    <w:p w:rsidR="00EA39F0" w:rsidRDefault="00EA39F0" w:rsidP="00EA39F0">
      <w:pPr>
        <w:autoSpaceDE w:val="0"/>
        <w:autoSpaceDN w:val="0"/>
        <w:adjustRightInd w:val="0"/>
        <w:ind w:left="720"/>
        <w:jc w:val="both"/>
      </w:pPr>
      <w:r>
        <w:t xml:space="preserve"> «9. 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EA39F0" w:rsidRDefault="00EA39F0" w:rsidP="00CE6CEA">
      <w:pPr>
        <w:autoSpaceDE w:val="0"/>
        <w:autoSpaceDN w:val="0"/>
        <w:adjustRightInd w:val="0"/>
        <w:ind w:left="708" w:firstLine="708"/>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EA39F0" w:rsidRDefault="00EA39F0" w:rsidP="00EA39F0">
      <w:pPr>
        <w:numPr>
          <w:ilvl w:val="0"/>
          <w:numId w:val="2"/>
        </w:numPr>
        <w:autoSpaceDE w:val="0"/>
        <w:autoSpaceDN w:val="0"/>
        <w:adjustRightInd w:val="0"/>
        <w:jc w:val="both"/>
      </w:pPr>
      <w:r>
        <w:t>Пункт 4 части 2 статьи 56 Устава изложить в следующей редакции:</w:t>
      </w:r>
    </w:p>
    <w:p w:rsidR="00EA39F0" w:rsidRDefault="00EA39F0" w:rsidP="00EA39F0">
      <w:pPr>
        <w:autoSpaceDE w:val="0"/>
        <w:autoSpaceDN w:val="0"/>
        <w:adjustRightInd w:val="0"/>
        <w:ind w:firstLine="540"/>
        <w:jc w:val="both"/>
      </w:pPr>
      <w:r>
        <w:t xml:space="preserve"> «4) несоблюдение ограничений, запретов, неисполнение обязанностей, которые установлены Федеральным </w:t>
      </w:r>
      <w:hyperlink r:id="rId9" w:history="1">
        <w:r>
          <w:rPr>
            <w:color w:val="0000FF"/>
          </w:rPr>
          <w:t>законом</w:t>
        </w:r>
      </w:hyperlink>
      <w:r>
        <w:t xml:space="preserve"> "О противодействии коррупции", Федеральным </w:t>
      </w:r>
      <w:hyperlink r:id="rId1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EA39F0" w:rsidRDefault="00EA39F0" w:rsidP="00EA39F0">
      <w:pPr>
        <w:autoSpaceDE w:val="0"/>
        <w:autoSpaceDN w:val="0"/>
        <w:adjustRightInd w:val="0"/>
        <w:ind w:left="720"/>
        <w:jc w:val="both"/>
      </w:pPr>
    </w:p>
    <w:p w:rsidR="0027221E" w:rsidRDefault="0027221E" w:rsidP="0027221E">
      <w:pPr>
        <w:numPr>
          <w:ilvl w:val="0"/>
          <w:numId w:val="1"/>
        </w:numPr>
        <w:autoSpaceDE w:val="0"/>
        <w:autoSpaceDN w:val="0"/>
        <w:adjustRightInd w:val="0"/>
        <w:jc w:val="both"/>
        <w:rPr>
          <w:lang w:eastAsia="en-US"/>
        </w:rPr>
      </w:pPr>
      <w:r>
        <w:rPr>
          <w:lang w:eastAsia="en-US"/>
        </w:rPr>
        <w:t xml:space="preserve">Поручить </w:t>
      </w:r>
      <w:r w:rsidRPr="00AD24CD">
        <w:rPr>
          <w:lang w:eastAsia="en-US"/>
        </w:rPr>
        <w:t xml:space="preserve">Главе муниципального образования – председателю Муниципального Совета </w:t>
      </w:r>
      <w:r>
        <w:rPr>
          <w:lang w:eastAsia="en-US"/>
        </w:rPr>
        <w:t>В</w:t>
      </w:r>
      <w:r w:rsidRPr="00AD24CD">
        <w:rPr>
          <w:lang w:eastAsia="en-US"/>
        </w:rPr>
        <w:t>МО поселок Репино обеспечить государственн</w:t>
      </w:r>
      <w:r>
        <w:rPr>
          <w:lang w:eastAsia="en-US"/>
        </w:rPr>
        <w:t>ую</w:t>
      </w:r>
      <w:r w:rsidRPr="00AD24CD">
        <w:rPr>
          <w:lang w:eastAsia="en-US"/>
        </w:rPr>
        <w:t xml:space="preserve"> регистраци</w:t>
      </w:r>
      <w:r>
        <w:rPr>
          <w:lang w:eastAsia="en-US"/>
        </w:rPr>
        <w:t>ю настоящего решения в Главном</w:t>
      </w:r>
      <w:r w:rsidRPr="00AD24CD">
        <w:rPr>
          <w:lang w:eastAsia="en-US"/>
        </w:rPr>
        <w:t xml:space="preserve"> управлени</w:t>
      </w:r>
      <w:r>
        <w:rPr>
          <w:lang w:eastAsia="en-US"/>
        </w:rPr>
        <w:t>и</w:t>
      </w:r>
      <w:r w:rsidRPr="00AD24CD">
        <w:rPr>
          <w:lang w:eastAsia="en-US"/>
        </w:rPr>
        <w:t xml:space="preserve"> Министерства юстиции Российской Федерации по Санкт-Петербургу в порядке, установленном </w:t>
      </w:r>
      <w:r>
        <w:rPr>
          <w:lang w:eastAsia="en-US"/>
        </w:rPr>
        <w:t>действующим законодательством</w:t>
      </w:r>
      <w:r w:rsidRPr="00AD24CD">
        <w:rPr>
          <w:lang w:eastAsia="en-US"/>
        </w:rPr>
        <w:t>.</w:t>
      </w:r>
    </w:p>
    <w:p w:rsidR="0027221E" w:rsidRPr="00AD24CD" w:rsidRDefault="0027221E" w:rsidP="0027221E">
      <w:pPr>
        <w:autoSpaceDE w:val="0"/>
        <w:autoSpaceDN w:val="0"/>
        <w:adjustRightInd w:val="0"/>
        <w:ind w:left="750"/>
        <w:jc w:val="both"/>
        <w:rPr>
          <w:lang w:eastAsia="en-US"/>
        </w:rPr>
      </w:pPr>
    </w:p>
    <w:p w:rsidR="0027221E" w:rsidRDefault="0027221E" w:rsidP="0027221E">
      <w:pPr>
        <w:numPr>
          <w:ilvl w:val="0"/>
          <w:numId w:val="1"/>
        </w:numPr>
        <w:autoSpaceDE w:val="0"/>
        <w:autoSpaceDN w:val="0"/>
        <w:adjustRightInd w:val="0"/>
        <w:jc w:val="both"/>
        <w:rPr>
          <w:lang w:eastAsia="en-US"/>
        </w:rPr>
      </w:pPr>
      <w:r w:rsidRPr="00AD24CD">
        <w:rPr>
          <w:lang w:eastAsia="en-US"/>
        </w:rPr>
        <w:t>Официально опубликовать настоящее решение в «Вестнике Муниципального Совета МО поселок Репино» и разместить е</w:t>
      </w:r>
      <w:r>
        <w:rPr>
          <w:lang w:eastAsia="en-US"/>
        </w:rPr>
        <w:t xml:space="preserve">го на сайте: </w:t>
      </w:r>
      <w:r w:rsidR="0063444B">
        <w:rPr>
          <w:lang w:eastAsia="en-US"/>
        </w:rPr>
        <w:t>мо</w:t>
      </w:r>
      <w:bookmarkStart w:id="0" w:name="_GoBack"/>
      <w:bookmarkEnd w:id="0"/>
      <w:r>
        <w:rPr>
          <w:lang w:eastAsia="en-US"/>
        </w:rPr>
        <w:t xml:space="preserve">репино.рф в сети Интернет </w:t>
      </w:r>
      <w:r w:rsidRPr="00AD24CD">
        <w:rPr>
          <w:lang w:eastAsia="en-US"/>
        </w:rPr>
        <w:t xml:space="preserve"> после государственной регистрации настоящего решения в Главном управлении Министерства юстиции Российской Федерации по Санкт-Петербургу.</w:t>
      </w:r>
    </w:p>
    <w:p w:rsidR="0027221E" w:rsidRDefault="0027221E" w:rsidP="0027221E">
      <w:pPr>
        <w:pStyle w:val="af5"/>
        <w:rPr>
          <w:lang w:eastAsia="en-US"/>
        </w:rPr>
      </w:pPr>
    </w:p>
    <w:p w:rsidR="0027221E" w:rsidRDefault="0027221E" w:rsidP="0027221E">
      <w:pPr>
        <w:autoSpaceDE w:val="0"/>
        <w:autoSpaceDN w:val="0"/>
        <w:adjustRightInd w:val="0"/>
        <w:ind w:left="750"/>
        <w:jc w:val="both"/>
        <w:rPr>
          <w:lang w:eastAsia="en-US"/>
        </w:rPr>
      </w:pPr>
    </w:p>
    <w:p w:rsidR="0027221E" w:rsidRDefault="0027221E" w:rsidP="0027221E">
      <w:pPr>
        <w:numPr>
          <w:ilvl w:val="0"/>
          <w:numId w:val="1"/>
        </w:numPr>
        <w:autoSpaceDE w:val="0"/>
        <w:autoSpaceDN w:val="0"/>
        <w:adjustRightInd w:val="0"/>
        <w:jc w:val="both"/>
        <w:rPr>
          <w:lang w:eastAsia="en-US"/>
        </w:rPr>
      </w:pPr>
      <w:r>
        <w:rPr>
          <w:lang w:eastAsia="en-US"/>
        </w:rPr>
        <w:t>Настоящее решение вступает в силу после его официального опубликования.</w:t>
      </w:r>
    </w:p>
    <w:p w:rsidR="00EA39F0" w:rsidRDefault="00EA39F0"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996860" w:rsidRPr="00AD24CD" w:rsidRDefault="00996860" w:rsidP="00996860">
      <w:pPr>
        <w:pStyle w:val="3"/>
        <w:jc w:val="both"/>
        <w:rPr>
          <w:rFonts w:ascii="Times New Roman" w:hAnsi="Times New Roman"/>
          <w:b w:val="0"/>
          <w:bCs/>
        </w:rPr>
      </w:pPr>
      <w:r w:rsidRPr="00AD24CD">
        <w:rPr>
          <w:rFonts w:ascii="Times New Roman" w:hAnsi="Times New Roman"/>
          <w:b w:val="0"/>
          <w:bCs/>
        </w:rPr>
        <w:t xml:space="preserve">Глава муниципального образования- </w:t>
      </w:r>
    </w:p>
    <w:p w:rsidR="00996860" w:rsidRPr="00AD24CD" w:rsidRDefault="00996860" w:rsidP="00996860">
      <w:pPr>
        <w:pStyle w:val="3"/>
        <w:jc w:val="both"/>
        <w:rPr>
          <w:rFonts w:ascii="Times New Roman" w:hAnsi="Times New Roman"/>
          <w:b w:val="0"/>
          <w:bCs/>
        </w:rPr>
      </w:pPr>
      <w:r w:rsidRPr="00AD24CD">
        <w:rPr>
          <w:rFonts w:ascii="Times New Roman" w:hAnsi="Times New Roman"/>
          <w:b w:val="0"/>
          <w:bCs/>
        </w:rPr>
        <w:t>председатель Муниципального  Совета</w:t>
      </w:r>
    </w:p>
    <w:p w:rsidR="00996860" w:rsidRDefault="00996860" w:rsidP="00996860">
      <w:pPr>
        <w:spacing w:line="360" w:lineRule="exact"/>
        <w:rPr>
          <w:b/>
          <w:bCs/>
        </w:rPr>
      </w:pPr>
      <w:r>
        <w:rPr>
          <w:bCs/>
        </w:rPr>
        <w:t>В</w:t>
      </w:r>
      <w:r w:rsidRPr="00AD24CD">
        <w:rPr>
          <w:bCs/>
        </w:rPr>
        <w:t xml:space="preserve">МО поселок Репино                                                                        </w:t>
      </w:r>
      <w:r>
        <w:rPr>
          <w:bCs/>
        </w:rPr>
        <w:t xml:space="preserve">                И.А. Лебедева</w:t>
      </w: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EA39F0">
      <w:pPr>
        <w:shd w:val="clear" w:color="auto" w:fill="FFFFFF"/>
        <w:autoSpaceDE w:val="0"/>
        <w:autoSpaceDN w:val="0"/>
        <w:adjustRightInd w:val="0"/>
        <w:ind w:left="750"/>
        <w:jc w:val="both"/>
        <w:rPr>
          <w:bCs/>
          <w:iCs/>
        </w:rPr>
      </w:pPr>
    </w:p>
    <w:p w:rsidR="0027221E" w:rsidRDefault="0027221E" w:rsidP="00CE6CEA">
      <w:pPr>
        <w:shd w:val="clear" w:color="auto" w:fill="FFFFFF"/>
        <w:autoSpaceDE w:val="0"/>
        <w:autoSpaceDN w:val="0"/>
        <w:adjustRightInd w:val="0"/>
        <w:jc w:val="both"/>
        <w:rPr>
          <w:bCs/>
          <w:iCs/>
        </w:rPr>
      </w:pPr>
    </w:p>
    <w:sectPr w:rsidR="0027221E" w:rsidSect="00966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64" w:rsidRDefault="002E4664" w:rsidP="00996860">
      <w:r>
        <w:separator/>
      </w:r>
    </w:p>
  </w:endnote>
  <w:endnote w:type="continuationSeparator" w:id="0">
    <w:p w:rsidR="002E4664" w:rsidRDefault="002E4664" w:rsidP="0099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64" w:rsidRDefault="002E4664" w:rsidP="00996860">
      <w:r>
        <w:separator/>
      </w:r>
    </w:p>
  </w:footnote>
  <w:footnote w:type="continuationSeparator" w:id="0">
    <w:p w:rsidR="002E4664" w:rsidRDefault="002E4664" w:rsidP="00996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B4414"/>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9D31FF7"/>
    <w:multiLevelType w:val="hybridMultilevel"/>
    <w:tmpl w:val="D95E8CFC"/>
    <w:lvl w:ilvl="0" w:tplc="E8AA6E6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8F"/>
    <w:rsid w:val="00086C9F"/>
    <w:rsid w:val="001331F6"/>
    <w:rsid w:val="0014715B"/>
    <w:rsid w:val="002040ED"/>
    <w:rsid w:val="00261945"/>
    <w:rsid w:val="0027221E"/>
    <w:rsid w:val="002B2A2D"/>
    <w:rsid w:val="002B46EB"/>
    <w:rsid w:val="002B6C3A"/>
    <w:rsid w:val="002C74ED"/>
    <w:rsid w:val="002E4664"/>
    <w:rsid w:val="00321971"/>
    <w:rsid w:val="00391BDD"/>
    <w:rsid w:val="00393A2F"/>
    <w:rsid w:val="003A19DD"/>
    <w:rsid w:val="003B68A6"/>
    <w:rsid w:val="004029B1"/>
    <w:rsid w:val="0041781D"/>
    <w:rsid w:val="00466D7E"/>
    <w:rsid w:val="00485BF5"/>
    <w:rsid w:val="00516A56"/>
    <w:rsid w:val="00534D4B"/>
    <w:rsid w:val="005701F4"/>
    <w:rsid w:val="005E3E9F"/>
    <w:rsid w:val="005E4B33"/>
    <w:rsid w:val="006153AE"/>
    <w:rsid w:val="0063444B"/>
    <w:rsid w:val="00670F6C"/>
    <w:rsid w:val="0067198F"/>
    <w:rsid w:val="006D06E0"/>
    <w:rsid w:val="006D1790"/>
    <w:rsid w:val="00704CFB"/>
    <w:rsid w:val="00896CB0"/>
    <w:rsid w:val="008C1BDB"/>
    <w:rsid w:val="008E20FB"/>
    <w:rsid w:val="00966EB6"/>
    <w:rsid w:val="00996860"/>
    <w:rsid w:val="009A3FBF"/>
    <w:rsid w:val="009E68C4"/>
    <w:rsid w:val="009F4969"/>
    <w:rsid w:val="00AD24CD"/>
    <w:rsid w:val="00AF4416"/>
    <w:rsid w:val="00B1259E"/>
    <w:rsid w:val="00B47BC9"/>
    <w:rsid w:val="00BA7B85"/>
    <w:rsid w:val="00BF28E1"/>
    <w:rsid w:val="00C93282"/>
    <w:rsid w:val="00CA04B6"/>
    <w:rsid w:val="00CA5957"/>
    <w:rsid w:val="00CE6CEA"/>
    <w:rsid w:val="00D652BF"/>
    <w:rsid w:val="00D80E4C"/>
    <w:rsid w:val="00DB089A"/>
    <w:rsid w:val="00E36887"/>
    <w:rsid w:val="00E93810"/>
    <w:rsid w:val="00EA39F0"/>
    <w:rsid w:val="00ED254C"/>
    <w:rsid w:val="00F11559"/>
    <w:rsid w:val="00F166B5"/>
    <w:rsid w:val="00F46402"/>
    <w:rsid w:val="00F9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C792C6-B4CE-4F57-BB1D-0B90FF59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0"/>
    <w:lsdException w:name="toa heading" w:locked="1" w:semiHidden="1" w:unhideWhenUsed="1"/>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8F"/>
    <w:pPr>
      <w:spacing w:after="0" w:line="240" w:lineRule="auto"/>
    </w:pPr>
    <w:rPr>
      <w:sz w:val="24"/>
      <w:szCs w:val="24"/>
    </w:rPr>
  </w:style>
  <w:style w:type="paragraph" w:styleId="1">
    <w:name w:val="heading 1"/>
    <w:basedOn w:val="a"/>
    <w:next w:val="a"/>
    <w:link w:val="10"/>
    <w:uiPriority w:val="99"/>
    <w:qFormat/>
    <w:rsid w:val="0067198F"/>
    <w:pPr>
      <w:keepNext/>
      <w:ind w:left="-567" w:right="-1333"/>
      <w:jc w:val="both"/>
      <w:outlineLvl w:val="0"/>
    </w:pPr>
    <w:rPr>
      <w:szCs w:val="20"/>
    </w:rPr>
  </w:style>
  <w:style w:type="paragraph" w:styleId="2">
    <w:name w:val="heading 2"/>
    <w:basedOn w:val="a"/>
    <w:next w:val="a"/>
    <w:link w:val="20"/>
    <w:uiPriority w:val="99"/>
    <w:qFormat/>
    <w:rsid w:val="0067198F"/>
    <w:pPr>
      <w:keepNext/>
      <w:jc w:val="center"/>
      <w:outlineLvl w:val="1"/>
    </w:pPr>
    <w:rPr>
      <w:rFonts w:ascii="Bookman Old Style" w:hAnsi="Bookman Old Style"/>
      <w:b/>
      <w:sz w:val="36"/>
    </w:rPr>
  </w:style>
  <w:style w:type="paragraph" w:styleId="3">
    <w:name w:val="heading 3"/>
    <w:basedOn w:val="a"/>
    <w:next w:val="a"/>
    <w:link w:val="30"/>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198F"/>
    <w:rPr>
      <w:sz w:val="24"/>
      <w:lang w:val="ru-RU" w:eastAsia="ru-RU"/>
    </w:rPr>
  </w:style>
  <w:style w:type="character" w:customStyle="1" w:styleId="20">
    <w:name w:val="Заголовок 2 Знак"/>
    <w:basedOn w:val="a0"/>
    <w:link w:val="2"/>
    <w:uiPriority w:val="99"/>
    <w:locked/>
    <w:rsid w:val="0067198F"/>
    <w:rPr>
      <w:rFonts w:ascii="Bookman Old Style" w:hAnsi="Bookman Old Style"/>
      <w:b/>
      <w:sz w:val="24"/>
      <w:lang w:val="ru-RU" w:eastAsia="ru-RU"/>
    </w:rPr>
  </w:style>
  <w:style w:type="character" w:customStyle="1" w:styleId="30">
    <w:name w:val="Заголовок 3 Знак"/>
    <w:basedOn w:val="a0"/>
    <w:link w:val="3"/>
    <w:locked/>
    <w:rsid w:val="0067198F"/>
    <w:rPr>
      <w:rFonts w:ascii="Bookman Old Style" w:hAnsi="Bookman Old Style"/>
      <w:b/>
      <w:sz w:val="24"/>
      <w:lang w:val="ru-RU" w:eastAsia="ru-RU"/>
    </w:rPr>
  </w:style>
  <w:style w:type="paragraph" w:styleId="a3">
    <w:name w:val="caption"/>
    <w:basedOn w:val="a"/>
    <w:uiPriority w:val="99"/>
    <w:qFormat/>
    <w:rsid w:val="0067198F"/>
    <w:pPr>
      <w:widowControl w:val="0"/>
      <w:jc w:val="center"/>
    </w:pPr>
    <w:rPr>
      <w:b/>
      <w:sz w:val="48"/>
      <w:szCs w:val="20"/>
    </w:rPr>
  </w:style>
  <w:style w:type="paragraph" w:styleId="a4">
    <w:name w:val="Body Text Indent"/>
    <w:basedOn w:val="a"/>
    <w:link w:val="a5"/>
    <w:uiPriority w:val="99"/>
    <w:rsid w:val="0067198F"/>
    <w:pPr>
      <w:ind w:firstLine="567"/>
      <w:jc w:val="both"/>
    </w:pPr>
    <w:rPr>
      <w:rFonts w:ascii="Arial" w:hAnsi="Arial"/>
      <w:sz w:val="18"/>
      <w:szCs w:val="20"/>
    </w:rPr>
  </w:style>
  <w:style w:type="character" w:customStyle="1" w:styleId="a5">
    <w:name w:val="Основной текст с отступом Знак"/>
    <w:basedOn w:val="a0"/>
    <w:link w:val="a4"/>
    <w:uiPriority w:val="99"/>
    <w:locked/>
    <w:rsid w:val="0067198F"/>
    <w:rPr>
      <w:rFonts w:ascii="Arial" w:hAnsi="Arial"/>
      <w:sz w:val="18"/>
      <w:lang w:val="ru-RU" w:eastAsia="ru-RU"/>
    </w:rPr>
  </w:style>
  <w:style w:type="paragraph" w:styleId="a6">
    <w:name w:val="Subtitle"/>
    <w:basedOn w:val="a"/>
    <w:link w:val="a7"/>
    <w:uiPriority w:val="99"/>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uiPriority w:val="99"/>
    <w:locked/>
    <w:rsid w:val="0067198F"/>
    <w:rPr>
      <w:i/>
      <w:sz w:val="28"/>
      <w:lang w:val="ru-RU" w:eastAsia="ru-RU"/>
    </w:rPr>
  </w:style>
  <w:style w:type="paragraph" w:styleId="a8">
    <w:name w:val="Salutation"/>
    <w:basedOn w:val="a"/>
    <w:next w:val="a"/>
    <w:link w:val="a9"/>
    <w:uiPriority w:val="99"/>
    <w:rsid w:val="0067198F"/>
    <w:pPr>
      <w:widowControl w:val="0"/>
    </w:pPr>
    <w:rPr>
      <w:sz w:val="20"/>
      <w:szCs w:val="20"/>
    </w:rPr>
  </w:style>
  <w:style w:type="character" w:customStyle="1" w:styleId="a9">
    <w:name w:val="Приветствие Знак"/>
    <w:basedOn w:val="a0"/>
    <w:link w:val="a8"/>
    <w:uiPriority w:val="99"/>
    <w:semiHidden/>
    <w:locked/>
    <w:rsid w:val="0067198F"/>
    <w:rPr>
      <w:lang w:val="ru-RU" w:eastAsia="ru-RU"/>
    </w:rPr>
  </w:style>
  <w:style w:type="paragraph" w:styleId="aa">
    <w:name w:val="Balloon Text"/>
    <w:basedOn w:val="a"/>
    <w:link w:val="ab"/>
    <w:uiPriority w:val="99"/>
    <w:semiHidden/>
    <w:rsid w:val="0067198F"/>
    <w:rPr>
      <w:rFonts w:ascii="Tahoma" w:hAnsi="Tahoma" w:cs="Tahoma"/>
      <w:sz w:val="16"/>
      <w:szCs w:val="16"/>
    </w:rPr>
  </w:style>
  <w:style w:type="character" w:customStyle="1" w:styleId="ab">
    <w:name w:val="Текст выноски Знак"/>
    <w:basedOn w:val="a0"/>
    <w:link w:val="aa"/>
    <w:uiPriority w:val="99"/>
    <w:semiHidden/>
    <w:locked/>
    <w:rsid w:val="0067198F"/>
    <w:rPr>
      <w:rFonts w:ascii="Tahoma" w:hAnsi="Tahoma"/>
      <w:sz w:val="16"/>
      <w:lang w:val="ru-RU" w:eastAsia="ru-RU"/>
    </w:rPr>
  </w:style>
  <w:style w:type="paragraph" w:styleId="31">
    <w:name w:val="Body Text Indent 3"/>
    <w:basedOn w:val="a"/>
    <w:link w:val="32"/>
    <w:uiPriority w:val="99"/>
    <w:rsid w:val="0067198F"/>
    <w:pPr>
      <w:spacing w:after="120"/>
      <w:ind w:left="283"/>
    </w:pPr>
    <w:rPr>
      <w:sz w:val="16"/>
      <w:szCs w:val="16"/>
    </w:rPr>
  </w:style>
  <w:style w:type="character" w:customStyle="1" w:styleId="32">
    <w:name w:val="Основной текст с отступом 3 Знак"/>
    <w:basedOn w:val="a0"/>
    <w:link w:val="31"/>
    <w:uiPriority w:val="99"/>
    <w:locked/>
    <w:rsid w:val="0067198F"/>
    <w:rPr>
      <w:sz w:val="16"/>
      <w:lang w:val="ru-RU" w:eastAsia="ru-RU"/>
    </w:rPr>
  </w:style>
  <w:style w:type="paragraph" w:customStyle="1" w:styleId="21">
    <w:name w:val="Основной текст 21"/>
    <w:basedOn w:val="a"/>
    <w:uiPriority w:val="99"/>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uiPriority w:val="99"/>
    <w:rsid w:val="0067198F"/>
    <w:pPr>
      <w:spacing w:after="120" w:line="480" w:lineRule="auto"/>
      <w:ind w:left="283"/>
    </w:pPr>
  </w:style>
  <w:style w:type="character" w:customStyle="1" w:styleId="23">
    <w:name w:val="Основной текст с отступом 2 Знак"/>
    <w:basedOn w:val="a0"/>
    <w:link w:val="22"/>
    <w:uiPriority w:val="99"/>
    <w:locked/>
    <w:rsid w:val="0067198F"/>
    <w:rPr>
      <w:sz w:val="24"/>
      <w:lang w:val="ru-RU" w:eastAsia="ru-RU"/>
    </w:rPr>
  </w:style>
  <w:style w:type="paragraph" w:customStyle="1" w:styleId="ac">
    <w:name w:val="очистить формат"/>
    <w:basedOn w:val="a"/>
    <w:uiPriority w:val="99"/>
    <w:rsid w:val="0067198F"/>
    <w:pPr>
      <w:widowControl w:val="0"/>
      <w:autoSpaceDE w:val="0"/>
      <w:autoSpaceDN w:val="0"/>
      <w:adjustRightInd w:val="0"/>
    </w:pPr>
    <w:rPr>
      <w:rFonts w:cs="Arial"/>
      <w:szCs w:val="20"/>
    </w:rPr>
  </w:style>
  <w:style w:type="paragraph" w:styleId="ad">
    <w:name w:val="header"/>
    <w:basedOn w:val="a"/>
    <w:link w:val="ae"/>
    <w:uiPriority w:val="99"/>
    <w:rsid w:val="0067198F"/>
    <w:pPr>
      <w:tabs>
        <w:tab w:val="center" w:pos="4677"/>
        <w:tab w:val="right" w:pos="9355"/>
      </w:tabs>
    </w:pPr>
  </w:style>
  <w:style w:type="character" w:customStyle="1" w:styleId="ae">
    <w:name w:val="Верхний колонтитул Знак"/>
    <w:basedOn w:val="a0"/>
    <w:link w:val="ad"/>
    <w:uiPriority w:val="99"/>
    <w:locked/>
    <w:rsid w:val="0067198F"/>
    <w:rPr>
      <w:sz w:val="24"/>
      <w:lang w:val="ru-RU" w:eastAsia="ru-RU"/>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lang w:val="ru-RU" w:eastAsia="ru-RU"/>
    </w:rPr>
  </w:style>
  <w:style w:type="character" w:styleId="af1">
    <w:name w:val="Hyperlink"/>
    <w:basedOn w:val="a0"/>
    <w:uiPriority w:val="99"/>
    <w:rsid w:val="0067198F"/>
    <w:rPr>
      <w:rFonts w:cs="Times New Roman"/>
      <w:color w:val="0000FF"/>
      <w:u w:val="single"/>
    </w:rPr>
  </w:style>
  <w:style w:type="paragraph" w:customStyle="1" w:styleId="Default">
    <w:name w:val="Default"/>
    <w:uiPriority w:val="99"/>
    <w:rsid w:val="0067198F"/>
    <w:pPr>
      <w:autoSpaceDE w:val="0"/>
      <w:autoSpaceDN w:val="0"/>
      <w:adjustRightInd w:val="0"/>
      <w:spacing w:after="0" w:line="240" w:lineRule="auto"/>
    </w:pPr>
    <w:rPr>
      <w:rFonts w:ascii="Arial" w:hAnsi="Arial" w:cs="Arial"/>
      <w:color w:val="000000"/>
      <w:sz w:val="24"/>
      <w:szCs w:val="24"/>
    </w:rPr>
  </w:style>
  <w:style w:type="character" w:styleId="af2">
    <w:name w:val="page number"/>
    <w:basedOn w:val="a0"/>
    <w:uiPriority w:val="99"/>
    <w:rsid w:val="0067198F"/>
    <w:rPr>
      <w:rFonts w:cs="Times New Roman"/>
    </w:rPr>
  </w:style>
  <w:style w:type="paragraph" w:customStyle="1" w:styleId="ConsPlusNormal">
    <w:name w:val="ConsPlusNormal"/>
    <w:uiPriority w:val="99"/>
    <w:rsid w:val="0067198F"/>
    <w:pPr>
      <w:autoSpaceDE w:val="0"/>
      <w:autoSpaceDN w:val="0"/>
      <w:adjustRightInd w:val="0"/>
      <w:spacing w:after="0" w:line="240" w:lineRule="auto"/>
    </w:pPr>
    <w:rPr>
      <w:sz w:val="24"/>
      <w:szCs w:val="24"/>
    </w:rPr>
  </w:style>
  <w:style w:type="paragraph" w:customStyle="1" w:styleId="310">
    <w:name w:val="Основной текст с отступом 31"/>
    <w:basedOn w:val="a"/>
    <w:uiPriority w:val="99"/>
    <w:rsid w:val="0067198F"/>
    <w:pPr>
      <w:ind w:right="-1333" w:firstLine="567"/>
      <w:jc w:val="both"/>
    </w:pPr>
    <w:rPr>
      <w:i/>
      <w:sz w:val="20"/>
      <w:szCs w:val="20"/>
    </w:rPr>
  </w:style>
  <w:style w:type="character" w:customStyle="1" w:styleId="blk">
    <w:name w:val="blk"/>
    <w:uiPriority w:val="99"/>
    <w:rsid w:val="0067198F"/>
  </w:style>
  <w:style w:type="paragraph" w:customStyle="1" w:styleId="Heading">
    <w:name w:val="Heading"/>
    <w:uiPriority w:val="99"/>
    <w:rsid w:val="0067198F"/>
    <w:pPr>
      <w:spacing w:after="0" w:line="240" w:lineRule="auto"/>
    </w:pPr>
    <w:rPr>
      <w:rFonts w:ascii="Arial" w:hAnsi="Arial"/>
      <w:b/>
      <w:szCs w:val="20"/>
    </w:rPr>
  </w:style>
  <w:style w:type="paragraph" w:styleId="af3">
    <w:name w:val="Plain Text"/>
    <w:basedOn w:val="a"/>
    <w:link w:val="af4"/>
    <w:uiPriority w:val="99"/>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uiPriority w:val="99"/>
    <w:locked/>
    <w:rsid w:val="0067198F"/>
    <w:rPr>
      <w:rFonts w:ascii="Consolas" w:hAnsi="Consolas"/>
      <w:sz w:val="21"/>
      <w:lang w:val="ru-RU" w:eastAsia="ru-RU"/>
    </w:rPr>
  </w:style>
  <w:style w:type="paragraph" w:styleId="af5">
    <w:name w:val="List Paragraph"/>
    <w:basedOn w:val="a"/>
    <w:uiPriority w:val="99"/>
    <w:qFormat/>
    <w:rsid w:val="009F49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C082F3474F808F4BD985A2AFA689DA912423EE674B1CA1C3B93774A9TAmEM" TargetMode="External"/><Relationship Id="rId5" Type="http://schemas.openxmlformats.org/officeDocument/2006/relationships/footnotes" Target="footnotes.xml"/><Relationship Id="rId10" Type="http://schemas.openxmlformats.org/officeDocument/2006/relationships/hyperlink" Target="consultantplus://offline/ref=9EC082F3474F808F4BD985A2AFA689DA922D2BED64491CA1C3B93774A9TAmEM" TargetMode="External"/><Relationship Id="rId4" Type="http://schemas.openxmlformats.org/officeDocument/2006/relationships/webSettings" Target="webSettings.xml"/><Relationship Id="rId9" Type="http://schemas.openxmlformats.org/officeDocument/2006/relationships/hyperlink" Target="consultantplus://offline/ref=9EC082F3474F808F4BD985A2AFA689DA91242AEC654B1CA1C3B93774A9TAm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2019-02-04T12:25:00Z</cp:lastPrinted>
  <dcterms:created xsi:type="dcterms:W3CDTF">2019-02-04T09:33:00Z</dcterms:created>
  <dcterms:modified xsi:type="dcterms:W3CDTF">2019-02-15T12:36:00Z</dcterms:modified>
</cp:coreProperties>
</file>