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4F1F2" w14:textId="77777777" w:rsidR="006A2B73" w:rsidRDefault="00000000">
      <w:pPr>
        <w:pStyle w:val="a8"/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>
        <w:rPr>
          <w:noProof/>
        </w:rPr>
        <w:drawing>
          <wp:inline distT="0" distB="0" distL="0" distR="0" wp14:anchorId="188EA9C2" wp14:editId="3413416F">
            <wp:extent cx="619125" cy="7219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14:paraId="7182B2D8" w14:textId="77777777" w:rsidR="006A2B73" w:rsidRDefault="00000000">
      <w:pPr>
        <w:pStyle w:val="a8"/>
        <w:widowControl/>
        <w:rPr>
          <w:sz w:val="24"/>
          <w:szCs w:val="24"/>
        </w:rPr>
      </w:pPr>
      <w:r>
        <w:rPr>
          <w:sz w:val="24"/>
          <w:szCs w:val="24"/>
        </w:rPr>
        <w:t>МУНИЦИПАЛЬНЫЙ СОВЕТ ВНУТРИГОРОДСКОГО</w:t>
      </w:r>
    </w:p>
    <w:p w14:paraId="3E13F1E5" w14:textId="77777777" w:rsidR="006A2B73" w:rsidRDefault="00000000">
      <w:pPr>
        <w:pStyle w:val="a4"/>
        <w:widowControl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МУНИЦИПАЛЬНОГО ОБРАЗОВАНИЯ САНКТ-ПЕТЕРБУРГА</w:t>
      </w:r>
    </w:p>
    <w:p w14:paraId="1E33A78C" w14:textId="77777777" w:rsidR="006A2B73" w:rsidRDefault="00000000">
      <w:pPr>
        <w:pStyle w:val="a4"/>
        <w:widowControl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 поселок РЕПИНО (седьмого созыва)</w:t>
      </w:r>
    </w:p>
    <w:p w14:paraId="3EAF7908" w14:textId="77777777" w:rsidR="006A2B73" w:rsidRDefault="006A2B73">
      <w:pPr>
        <w:pStyle w:val="2"/>
        <w:jc w:val="left"/>
        <w:rPr>
          <w:rFonts w:ascii="Times New Roman" w:hAnsi="Times New Roman"/>
          <w:sz w:val="24"/>
        </w:rPr>
      </w:pPr>
    </w:p>
    <w:p w14:paraId="6CC2F335" w14:textId="77777777" w:rsidR="006A2B73" w:rsidRDefault="006A2B73">
      <w:pPr>
        <w:pStyle w:val="2"/>
        <w:rPr>
          <w:rFonts w:ascii="Times New Roman" w:hAnsi="Times New Roman"/>
          <w:sz w:val="28"/>
          <w:szCs w:val="28"/>
        </w:rPr>
      </w:pPr>
    </w:p>
    <w:p w14:paraId="2A5FB00D" w14:textId="77777777" w:rsidR="006A2B73" w:rsidRDefault="00000000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33F1B4FF" w14:textId="77777777" w:rsidR="006A2B73" w:rsidRDefault="006A2B73">
      <w:pPr>
        <w:tabs>
          <w:tab w:val="left" w:pos="4020"/>
        </w:tabs>
        <w:jc w:val="center"/>
        <w:rPr>
          <w:sz w:val="28"/>
          <w:szCs w:val="28"/>
        </w:rPr>
      </w:pPr>
    </w:p>
    <w:p w14:paraId="5AB95F0C" w14:textId="16781584" w:rsidR="006A2B73" w:rsidRDefault="000A0F3F">
      <w:pPr>
        <w:pStyle w:val="2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20</w:t>
      </w:r>
      <w:r w:rsidR="00000000">
        <w:rPr>
          <w:rFonts w:ascii="Times New Roman" w:hAnsi="Times New Roman"/>
          <w:bCs/>
          <w:sz w:val="24"/>
        </w:rPr>
        <w:t xml:space="preserve"> декабря 2024 г.      </w:t>
      </w:r>
      <w:r w:rsidR="00000000">
        <w:rPr>
          <w:rFonts w:ascii="Times New Roman" w:hAnsi="Times New Roman"/>
          <w:bCs/>
          <w:sz w:val="24"/>
        </w:rPr>
        <w:tab/>
      </w:r>
      <w:r w:rsidR="00000000">
        <w:rPr>
          <w:rFonts w:ascii="Times New Roman" w:hAnsi="Times New Roman"/>
          <w:bCs/>
          <w:sz w:val="24"/>
        </w:rPr>
        <w:tab/>
      </w:r>
      <w:r w:rsidR="00000000">
        <w:rPr>
          <w:rFonts w:ascii="Times New Roman" w:hAnsi="Times New Roman"/>
          <w:bCs/>
          <w:sz w:val="24"/>
        </w:rPr>
        <w:tab/>
      </w:r>
      <w:r w:rsidR="00000000">
        <w:rPr>
          <w:rFonts w:ascii="Times New Roman" w:hAnsi="Times New Roman"/>
          <w:bCs/>
          <w:sz w:val="24"/>
        </w:rPr>
        <w:tab/>
      </w:r>
      <w:r w:rsidR="00000000">
        <w:rPr>
          <w:rFonts w:ascii="Times New Roman" w:hAnsi="Times New Roman"/>
          <w:bCs/>
          <w:sz w:val="24"/>
        </w:rPr>
        <w:tab/>
      </w:r>
      <w:r w:rsidR="00000000">
        <w:rPr>
          <w:rFonts w:ascii="Times New Roman" w:hAnsi="Times New Roman"/>
          <w:bCs/>
          <w:sz w:val="24"/>
        </w:rPr>
        <w:tab/>
      </w:r>
      <w:r w:rsidR="00000000">
        <w:rPr>
          <w:rFonts w:ascii="Times New Roman" w:hAnsi="Times New Roman"/>
          <w:bCs/>
          <w:sz w:val="24"/>
        </w:rPr>
        <w:tab/>
        <w:t xml:space="preserve">             </w:t>
      </w:r>
      <w:r>
        <w:rPr>
          <w:rFonts w:ascii="Times New Roman" w:hAnsi="Times New Roman"/>
          <w:bCs/>
          <w:sz w:val="24"/>
        </w:rPr>
        <w:t xml:space="preserve">              </w:t>
      </w:r>
      <w:r w:rsidR="00000000">
        <w:rPr>
          <w:rFonts w:ascii="Times New Roman" w:hAnsi="Times New Roman"/>
          <w:bCs/>
          <w:sz w:val="24"/>
        </w:rPr>
        <w:t xml:space="preserve">   </w:t>
      </w:r>
      <w:r>
        <w:rPr>
          <w:rFonts w:ascii="Times New Roman" w:hAnsi="Times New Roman"/>
          <w:bCs/>
          <w:sz w:val="24"/>
        </w:rPr>
        <w:t>№ 11–5</w:t>
      </w:r>
    </w:p>
    <w:p w14:paraId="148022FB" w14:textId="77777777" w:rsidR="006A2B73" w:rsidRDefault="00000000">
      <w:pPr>
        <w:pStyle w:val="2"/>
        <w:jc w:val="both"/>
        <w:rPr>
          <w:rFonts w:ascii="Times New Roman" w:hAnsi="Times New Roman"/>
          <w:b w:val="0"/>
          <w:bCs/>
          <w:sz w:val="24"/>
        </w:rPr>
      </w:pPr>
      <w:r>
        <w:rPr>
          <w:bCs/>
          <w:i/>
          <w:iCs/>
        </w:rPr>
        <w:t xml:space="preserve">        </w:t>
      </w:r>
    </w:p>
    <w:p w14:paraId="12CAC5F0" w14:textId="77777777" w:rsidR="006A2B73" w:rsidRDefault="00000000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«Об утверждении «Положения о порядке проведения публичных слушаний во внутригородском муниципальном образовании города федерального значения Санкт-Петербурга поселок Репино». </w:t>
      </w:r>
    </w:p>
    <w:p w14:paraId="081837FF" w14:textId="77777777" w:rsidR="006A2B73" w:rsidRDefault="006A2B73">
      <w:pPr>
        <w:rPr>
          <w:b/>
          <w:iCs/>
        </w:rPr>
      </w:pPr>
    </w:p>
    <w:p w14:paraId="2428E0C5" w14:textId="5BDFD2D5" w:rsidR="006A2B73" w:rsidRDefault="00000000">
      <w:pPr>
        <w:ind w:firstLine="709"/>
        <w:jc w:val="both"/>
      </w:pPr>
      <w: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Законом Санкт-Петербурга от 23.09.2009 N </w:t>
      </w:r>
      <w:r w:rsidR="000A0F3F">
        <w:t xml:space="preserve">420–79 </w:t>
      </w:r>
      <w:r>
        <w:t xml:space="preserve"> «Об организации местного самоуправления в Санкт-Петербурге», Уставом внутригородского муниципального образования города федерального значения Санкт-Петербурга поселок Репино</w:t>
      </w:r>
    </w:p>
    <w:p w14:paraId="4F43A2B5" w14:textId="77777777" w:rsidR="006A2B73" w:rsidRDefault="006A2B73">
      <w:pPr>
        <w:jc w:val="both"/>
        <w:rPr>
          <w:lang w:eastAsia="en-US"/>
        </w:rPr>
      </w:pPr>
      <w:bookmarkStart w:id="0" w:name="_Hlk5193658"/>
      <w:bookmarkEnd w:id="0"/>
    </w:p>
    <w:p w14:paraId="70C5DBFB" w14:textId="77777777" w:rsidR="006A2B73" w:rsidRDefault="00000000">
      <w:pPr>
        <w:ind w:firstLine="708"/>
        <w:jc w:val="both"/>
        <w:rPr>
          <w:b/>
          <w:iCs/>
        </w:rPr>
      </w:pPr>
      <w:r>
        <w:t xml:space="preserve">                   </w:t>
      </w:r>
      <w:r>
        <w:rPr>
          <w:b/>
          <w:iCs/>
        </w:rPr>
        <w:t>МУНИЦИПАЛЬНЫЙ СОВЕТ ВМО ПОСЕЛОК РЕПИНО</w:t>
      </w:r>
    </w:p>
    <w:p w14:paraId="71953167" w14:textId="77777777" w:rsidR="006A2B73" w:rsidRDefault="006A2B73">
      <w:pPr>
        <w:jc w:val="center"/>
        <w:rPr>
          <w:b/>
          <w:iCs/>
        </w:rPr>
      </w:pPr>
    </w:p>
    <w:p w14:paraId="03953B20" w14:textId="77777777" w:rsidR="006A2B73" w:rsidRDefault="00000000">
      <w:pPr>
        <w:rPr>
          <w:b/>
          <w:iCs/>
        </w:rPr>
      </w:pPr>
      <w:r>
        <w:rPr>
          <w:b/>
          <w:iCs/>
        </w:rPr>
        <w:t xml:space="preserve">                                                                       РЕШИЛ:</w:t>
      </w:r>
    </w:p>
    <w:p w14:paraId="0F09F419" w14:textId="77777777" w:rsidR="006A2B73" w:rsidRDefault="006A2B73">
      <w:pPr>
        <w:rPr>
          <w:b/>
          <w:iCs/>
        </w:rPr>
      </w:pPr>
    </w:p>
    <w:p w14:paraId="0BE622C6" w14:textId="2E11EC61" w:rsidR="006A2B73" w:rsidRDefault="00000000">
      <w:pPr>
        <w:tabs>
          <w:tab w:val="left" w:pos="0"/>
        </w:tabs>
        <w:jc w:val="both"/>
        <w:rPr>
          <w:bCs/>
          <w:iCs/>
        </w:rPr>
      </w:pPr>
      <w:r>
        <w:rPr>
          <w:iCs/>
        </w:rPr>
        <w:t xml:space="preserve">1. Признать утратившим силу решение Муниципального Совета муниципального образования поселок Репино </w:t>
      </w:r>
      <w:r w:rsidR="000A0F3F">
        <w:rPr>
          <w:iCs/>
        </w:rPr>
        <w:t>№35–7</w:t>
      </w:r>
      <w:r>
        <w:rPr>
          <w:iCs/>
        </w:rPr>
        <w:t xml:space="preserve"> от 03.08.2006 г.</w:t>
      </w:r>
      <w:r>
        <w:rPr>
          <w:bCs/>
        </w:rPr>
        <w:t xml:space="preserve"> </w:t>
      </w:r>
      <w:r>
        <w:rPr>
          <w:bCs/>
          <w:iCs/>
        </w:rPr>
        <w:t>«</w:t>
      </w:r>
      <w:bookmarkStart w:id="1" w:name="_Hlk58410099"/>
      <w:r>
        <w:rPr>
          <w:bCs/>
          <w:iCs/>
        </w:rPr>
        <w:t>О</w:t>
      </w:r>
      <w:r>
        <w:rPr>
          <w:bCs/>
          <w:iCs/>
          <w:lang w:bidi="ru-RU"/>
        </w:rPr>
        <w:t>б утверждении положения о порядке организации и проведения публичных слушаний в муниципальном образовании поселок Репино</w:t>
      </w:r>
      <w:r>
        <w:rPr>
          <w:iCs/>
        </w:rPr>
        <w:t>»</w:t>
      </w:r>
      <w:bookmarkEnd w:id="1"/>
      <w:r>
        <w:rPr>
          <w:bCs/>
          <w:iCs/>
        </w:rPr>
        <w:t>.</w:t>
      </w:r>
    </w:p>
    <w:p w14:paraId="16D0C88B" w14:textId="77777777" w:rsidR="006A2B73" w:rsidRDefault="00000000">
      <w:pPr>
        <w:pStyle w:val="aa"/>
        <w:tabs>
          <w:tab w:val="left" w:pos="0"/>
        </w:tabs>
        <w:ind w:left="0"/>
        <w:jc w:val="both"/>
      </w:pPr>
      <w:r>
        <w:t>2. Утвердить Положение «О порядке проведения публичных слушаний во внутригородском муниципальном образовании города федерального значения Санкт-Петербурга поселок Репино»</w:t>
      </w:r>
      <w:bookmarkStart w:id="2" w:name="_Hlk19031627"/>
      <w:r>
        <w:t xml:space="preserve"> </w:t>
      </w:r>
      <w:bookmarkEnd w:id="2"/>
      <w:r>
        <w:t>согласно Приложению №1 к настоящему Решению.</w:t>
      </w:r>
    </w:p>
    <w:p w14:paraId="62AA4254" w14:textId="77777777" w:rsidR="006A2B73" w:rsidRDefault="00000000">
      <w:pPr>
        <w:jc w:val="both"/>
        <w:rPr>
          <w:bCs/>
          <w:iCs/>
        </w:rPr>
      </w:pPr>
      <w:r>
        <w:rPr>
          <w:bCs/>
          <w:iCs/>
        </w:rPr>
        <w:t>3. Официально опубликовать настоящее Решение в муниципальном бюллетене «Вестник Муниципального Совета МО поселок Репино» и разместить на официальном сайте в информационно-телекоммуникационной сети «Интернет» по адресу: морепино.рф.</w:t>
      </w:r>
    </w:p>
    <w:p w14:paraId="38BF7572" w14:textId="77777777" w:rsidR="006A2B73" w:rsidRDefault="00000000">
      <w:pPr>
        <w:jc w:val="both"/>
        <w:rPr>
          <w:bCs/>
          <w:iCs/>
        </w:rPr>
      </w:pPr>
      <w:r>
        <w:rPr>
          <w:bCs/>
          <w:iCs/>
        </w:rPr>
        <w:t>4.  Контроль за исполнением настоящего Решения возложить на главу муниципального образования Санкт-Петербурга поселок Репино.</w:t>
      </w:r>
    </w:p>
    <w:p w14:paraId="24096398" w14:textId="77777777" w:rsidR="006A2B73" w:rsidRDefault="00000000">
      <w:pPr>
        <w:contextualSpacing/>
        <w:jc w:val="both"/>
        <w:rPr>
          <w:lang w:eastAsia="zh-CN"/>
        </w:rPr>
      </w:pPr>
      <w:r>
        <w:rPr>
          <w:bCs/>
          <w:iCs/>
        </w:rPr>
        <w:t>5.</w:t>
      </w:r>
      <w:r>
        <w:rPr>
          <w:lang w:eastAsia="zh-CN"/>
        </w:rPr>
        <w:t xml:space="preserve"> Настоящее решение вступает в силу со дня его официального опубликования (обнародования).</w:t>
      </w:r>
    </w:p>
    <w:p w14:paraId="173E7525" w14:textId="77777777" w:rsidR="006A2B73" w:rsidRDefault="006A2B73">
      <w:pPr>
        <w:ind w:firstLine="993"/>
        <w:jc w:val="both"/>
        <w:rPr>
          <w:bCs/>
          <w:iCs/>
        </w:rPr>
      </w:pPr>
    </w:p>
    <w:p w14:paraId="5220C563" w14:textId="77777777" w:rsidR="006A2B73" w:rsidRDefault="006A2B73">
      <w:pPr>
        <w:jc w:val="both"/>
        <w:rPr>
          <w:bCs/>
          <w:iCs/>
        </w:rPr>
      </w:pPr>
    </w:p>
    <w:p w14:paraId="4E41429A" w14:textId="77777777" w:rsidR="006A2B73" w:rsidRDefault="006A2B73">
      <w:pPr>
        <w:jc w:val="both"/>
        <w:rPr>
          <w:bCs/>
          <w:iCs/>
        </w:rPr>
      </w:pPr>
    </w:p>
    <w:p w14:paraId="38A4ED68" w14:textId="77777777" w:rsidR="006A2B73" w:rsidRDefault="00000000">
      <w:pPr>
        <w:jc w:val="both"/>
      </w:pPr>
      <w:r>
        <w:rPr>
          <w:b/>
          <w:bCs/>
        </w:rPr>
        <w:t>Глава муниципального образования</w:t>
      </w:r>
      <w:r>
        <w:rPr>
          <w:b/>
        </w:rPr>
        <w:t>,</w:t>
      </w:r>
      <w:r>
        <w:rPr>
          <w:b/>
          <w:bCs/>
        </w:rPr>
        <w:t xml:space="preserve"> </w:t>
      </w:r>
    </w:p>
    <w:p w14:paraId="2A3471FE" w14:textId="77777777" w:rsidR="006A2B73" w:rsidRDefault="00000000">
      <w:pPr>
        <w:jc w:val="both"/>
      </w:pPr>
      <w:r>
        <w:rPr>
          <w:b/>
          <w:bCs/>
        </w:rPr>
        <w:t xml:space="preserve">председатель Муниципального Совета     </w:t>
      </w:r>
    </w:p>
    <w:p w14:paraId="3905F47E" w14:textId="20720984" w:rsidR="006A2B73" w:rsidRDefault="00000000">
      <w:pPr>
        <w:jc w:val="both"/>
        <w:rPr>
          <w:b/>
          <w:i/>
        </w:rPr>
      </w:pPr>
      <w:r>
        <w:rPr>
          <w:b/>
          <w:bCs/>
        </w:rPr>
        <w:t xml:space="preserve">ВМО поселок Репино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</w:t>
      </w:r>
      <w:r>
        <w:rPr>
          <w:b/>
          <w:bCs/>
        </w:rPr>
        <w:tab/>
        <w:t xml:space="preserve">                   </w:t>
      </w:r>
      <w:r w:rsidR="000A0F3F">
        <w:rPr>
          <w:b/>
          <w:bCs/>
        </w:rPr>
        <w:t xml:space="preserve">        И. Г. </w:t>
      </w:r>
      <w:r>
        <w:rPr>
          <w:b/>
          <w:bCs/>
        </w:rPr>
        <w:t xml:space="preserve">Семёнова </w:t>
      </w:r>
      <w:r>
        <w:rPr>
          <w:b/>
          <w:bCs/>
          <w:i/>
        </w:rPr>
        <w:tab/>
        <w:t xml:space="preserve">          </w:t>
      </w:r>
    </w:p>
    <w:p w14:paraId="348149BC" w14:textId="77777777" w:rsidR="006A2B73" w:rsidRDefault="006A2B73">
      <w:pPr>
        <w:jc w:val="both"/>
      </w:pPr>
    </w:p>
    <w:p w14:paraId="5EF68178" w14:textId="77777777" w:rsidR="006A2B73" w:rsidRDefault="00000000">
      <w:pPr>
        <w:spacing w:after="160" w:line="259" w:lineRule="auto"/>
      </w:pPr>
      <w:r>
        <w:br w:type="page"/>
      </w:r>
    </w:p>
    <w:p w14:paraId="31D1C012" w14:textId="77777777" w:rsidR="006A2B73" w:rsidRDefault="00000000">
      <w:pPr>
        <w:spacing w:line="0" w:lineRule="atLeast"/>
        <w:jc w:val="right"/>
      </w:pPr>
      <w:r>
        <w:rPr>
          <w:b/>
        </w:rPr>
        <w:lastRenderedPageBreak/>
        <w:t>Приложение №1</w:t>
      </w:r>
    </w:p>
    <w:p w14:paraId="56C24675" w14:textId="77777777" w:rsidR="006A2B73" w:rsidRDefault="00000000">
      <w:pPr>
        <w:spacing w:line="0" w:lineRule="atLeast"/>
        <w:jc w:val="right"/>
        <w:rPr>
          <w:b/>
        </w:rPr>
      </w:pPr>
      <w:r>
        <w:rPr>
          <w:b/>
        </w:rPr>
        <w:t xml:space="preserve">к Решению МС ВМО поселок Репино </w:t>
      </w:r>
    </w:p>
    <w:p w14:paraId="7615E120" w14:textId="7E310CFC" w:rsidR="006A2B73" w:rsidRDefault="00000000">
      <w:pPr>
        <w:spacing w:line="0" w:lineRule="atLeast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от </w:t>
      </w:r>
      <w:r w:rsidR="000A0F3F">
        <w:rPr>
          <w:b/>
          <w:bCs/>
        </w:rPr>
        <w:t xml:space="preserve">20 </w:t>
      </w:r>
      <w:r>
        <w:rPr>
          <w:b/>
          <w:bCs/>
        </w:rPr>
        <w:t xml:space="preserve">декабря 2024 г. № </w:t>
      </w:r>
      <w:r w:rsidR="000A0F3F">
        <w:rPr>
          <w:b/>
          <w:bCs/>
        </w:rPr>
        <w:t>11-5</w:t>
      </w:r>
    </w:p>
    <w:p w14:paraId="406A74AC" w14:textId="77777777" w:rsidR="006A2B73" w:rsidRDefault="006A2B73">
      <w:pPr>
        <w:jc w:val="right"/>
      </w:pPr>
    </w:p>
    <w:p w14:paraId="4F0AC1A0" w14:textId="77777777" w:rsidR="006A2B73" w:rsidRDefault="00000000">
      <w:pPr>
        <w:jc w:val="center"/>
        <w:rPr>
          <w:b/>
        </w:rPr>
      </w:pPr>
      <w:r>
        <w:rPr>
          <w:b/>
        </w:rPr>
        <w:t>Положение</w:t>
      </w:r>
    </w:p>
    <w:p w14:paraId="6AB2FA7A" w14:textId="77777777" w:rsidR="006A2B73" w:rsidRDefault="00000000">
      <w:pPr>
        <w:jc w:val="center"/>
        <w:rPr>
          <w:b/>
        </w:rPr>
      </w:pPr>
      <w:r>
        <w:rPr>
          <w:b/>
        </w:rPr>
        <w:t>о порядке проведения публичных слушаний</w:t>
      </w:r>
    </w:p>
    <w:p w14:paraId="6F4014FA" w14:textId="77777777" w:rsidR="006A2B73" w:rsidRDefault="00000000">
      <w:pPr>
        <w:jc w:val="center"/>
        <w:rPr>
          <w:b/>
        </w:rPr>
      </w:pPr>
      <w:r>
        <w:rPr>
          <w:b/>
        </w:rPr>
        <w:t>во внутригородском муниципальном образовании города</w:t>
      </w:r>
    </w:p>
    <w:p w14:paraId="0871A1ED" w14:textId="77777777" w:rsidR="006A2B73" w:rsidRDefault="00000000">
      <w:pPr>
        <w:jc w:val="center"/>
        <w:rPr>
          <w:b/>
        </w:rPr>
      </w:pPr>
      <w:r>
        <w:rPr>
          <w:b/>
        </w:rPr>
        <w:t>федерального значения Санкт-Петербурга поселок Репино</w:t>
      </w:r>
    </w:p>
    <w:p w14:paraId="0A5DB22E" w14:textId="77777777" w:rsidR="006A2B73" w:rsidRDefault="006A2B73">
      <w:pPr>
        <w:jc w:val="center"/>
        <w:rPr>
          <w:b/>
        </w:rPr>
      </w:pPr>
    </w:p>
    <w:p w14:paraId="47894136" w14:textId="77777777" w:rsidR="006A2B73" w:rsidRDefault="006A2B73">
      <w:pPr>
        <w:jc w:val="both"/>
      </w:pPr>
    </w:p>
    <w:p w14:paraId="77979ECA" w14:textId="77777777" w:rsidR="006A2B73" w:rsidRDefault="00000000">
      <w:pPr>
        <w:pStyle w:val="ConsPlusNormal"/>
        <w:jc w:val="center"/>
      </w:pPr>
      <w:r>
        <w:t>Статья 1. Цели проведения публичных слушаний</w:t>
      </w:r>
    </w:p>
    <w:p w14:paraId="0EB393FC" w14:textId="77777777" w:rsidR="006A2B73" w:rsidRDefault="00000000">
      <w:pPr>
        <w:pStyle w:val="ConsPlusNormal"/>
        <w:spacing w:before="240"/>
        <w:ind w:firstLine="540"/>
        <w:jc w:val="both"/>
      </w:pPr>
      <w:r>
        <w:t>1. Целью проведения публичных слушаний является обсуждение муниципальных правовых актов внутригородского муниципального образования города федерального значения Санкт-Петербурга поселок Репино (далее - проект муниципального правового акта) по вопросам местного значения с участием жителей муниципального образования.</w:t>
      </w:r>
    </w:p>
    <w:p w14:paraId="1A40F3E8" w14:textId="77777777" w:rsidR="006A2B73" w:rsidRDefault="00000000">
      <w:pPr>
        <w:pStyle w:val="ConsPlusNormal"/>
        <w:spacing w:before="240"/>
        <w:ind w:firstLine="540"/>
        <w:jc w:val="both"/>
      </w:pPr>
      <w:r>
        <w:t>2. Публичные слушания предполагают равную для всех заинтересованных сторон возможность высказать свое аргументированное мнение по обсуждаемому проекту муниципального правового акта.</w:t>
      </w:r>
    </w:p>
    <w:p w14:paraId="48D9B817" w14:textId="77777777" w:rsidR="006A2B73" w:rsidRDefault="00000000">
      <w:pPr>
        <w:pStyle w:val="ConsPlusNormal"/>
        <w:spacing w:before="240"/>
        <w:ind w:firstLine="540"/>
        <w:jc w:val="center"/>
      </w:pPr>
      <w:r>
        <w:t>Статья 2. Вопросы, выносимые на публичные слушания</w:t>
      </w:r>
    </w:p>
    <w:p w14:paraId="637815A8" w14:textId="77777777" w:rsidR="006A2B73" w:rsidRDefault="00000000">
      <w:pPr>
        <w:pStyle w:val="ConsPlusNormal"/>
        <w:spacing w:before="240"/>
        <w:ind w:firstLine="540"/>
        <w:jc w:val="both"/>
      </w:pPr>
      <w:r>
        <w:t>1. Публичные слушания проводятся по вопросам местного значения, определенным законодательством. Решения слушаний носят рекомендательный характер.</w:t>
      </w:r>
    </w:p>
    <w:p w14:paraId="10E3BCEE" w14:textId="77777777" w:rsidR="006A2B73" w:rsidRDefault="00000000">
      <w:pPr>
        <w:pStyle w:val="ConsPlusNormal"/>
        <w:spacing w:before="240"/>
        <w:ind w:firstLine="540"/>
        <w:jc w:val="both"/>
      </w:pPr>
      <w:r>
        <w:t>2. На публичные слушания должны выноситься:</w:t>
      </w:r>
    </w:p>
    <w:p w14:paraId="0BD3A359" w14:textId="77777777" w:rsidR="006A2B73" w:rsidRDefault="00000000">
      <w:pPr>
        <w:pStyle w:val="ConsPlusNormal"/>
        <w:spacing w:before="240"/>
        <w:ind w:firstLine="540"/>
        <w:jc w:val="both"/>
      </w:pPr>
      <w:r>
        <w:t>- проект устава внутригородского муниципального образования города федерального значения Санкт-Петербурга поселок Репино (далее - Устав муниципального образования),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Санкт-Петербурга или законов Санкт-Петербурга в целях приведения данного устава в соответствие с этими нормативными правовыми актами;</w:t>
      </w:r>
    </w:p>
    <w:p w14:paraId="512E393D" w14:textId="77777777" w:rsidR="006A2B73" w:rsidRDefault="00000000">
      <w:pPr>
        <w:pStyle w:val="ConsPlusNormal"/>
        <w:spacing w:before="240"/>
        <w:ind w:firstLine="540"/>
        <w:jc w:val="both"/>
      </w:pPr>
      <w:r>
        <w:t>- проект местного бюджета и отчет о его исполнении;</w:t>
      </w:r>
    </w:p>
    <w:p w14:paraId="7556C3EE" w14:textId="77777777" w:rsidR="006A2B73" w:rsidRDefault="00000000">
      <w:pPr>
        <w:pStyle w:val="ConsPlusNormal"/>
        <w:spacing w:before="240"/>
        <w:ind w:firstLine="540"/>
        <w:jc w:val="both"/>
      </w:pPr>
      <w:r>
        <w:t>-проект стратегии социально-экономического развития муниципального образования;</w:t>
      </w:r>
    </w:p>
    <w:p w14:paraId="1CA77B72" w14:textId="77777777" w:rsidR="006A2B73" w:rsidRDefault="00000000">
      <w:pPr>
        <w:pStyle w:val="ConsPlusNormal"/>
        <w:spacing w:before="240"/>
        <w:ind w:firstLine="540"/>
        <w:jc w:val="both"/>
      </w:pPr>
      <w:r>
        <w:t>- вопросы о преобразовании муниципального образования.</w:t>
      </w:r>
    </w:p>
    <w:p w14:paraId="60379329" w14:textId="77777777" w:rsidR="006A2B73" w:rsidRDefault="00000000">
      <w:pPr>
        <w:pStyle w:val="ConsPlusNormal"/>
        <w:spacing w:before="240"/>
        <w:ind w:firstLine="540"/>
        <w:jc w:val="both"/>
      </w:pPr>
      <w:r>
        <w:t>3. Не допускается принятие муниципального правового акта, проект которого выносится на публичные, до получения результатов слушаний.</w:t>
      </w:r>
    </w:p>
    <w:p w14:paraId="4F15886D" w14:textId="77777777" w:rsidR="006A2B73" w:rsidRDefault="00000000">
      <w:pPr>
        <w:pStyle w:val="ConsPlusNormal"/>
        <w:spacing w:before="240"/>
        <w:ind w:firstLine="540"/>
        <w:jc w:val="center"/>
      </w:pPr>
      <w:r>
        <w:t>Статья 3. Инициатива проведения публичных слушаний</w:t>
      </w:r>
    </w:p>
    <w:p w14:paraId="081F9318" w14:textId="77777777" w:rsidR="006A2B73" w:rsidRDefault="00000000">
      <w:pPr>
        <w:pStyle w:val="ConsPlusNormal"/>
        <w:spacing w:before="240"/>
        <w:ind w:firstLine="540"/>
        <w:jc w:val="both"/>
      </w:pPr>
      <w:r>
        <w:t>1. Публичные слушания проводятся по инициативе населения, представительного органа муниципального образования, главы муниципального образования или главы местной администрации осуществляющего свои полномочия на основе контракта.</w:t>
      </w:r>
    </w:p>
    <w:p w14:paraId="3E5ABCDC" w14:textId="77777777" w:rsidR="006A2B73" w:rsidRDefault="00000000">
      <w:pPr>
        <w:pStyle w:val="ConsPlusNormal"/>
        <w:spacing w:before="240"/>
        <w:ind w:firstLine="540"/>
        <w:jc w:val="both"/>
      </w:pPr>
      <w:r>
        <w:t xml:space="preserve">2. 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или главы </w:t>
      </w:r>
      <w:r>
        <w:lastRenderedPageBreak/>
        <w:t>местной администрации осуществляющего свои полномочия на основе контракта, - главой муниципального образования.</w:t>
      </w:r>
    </w:p>
    <w:p w14:paraId="3A0C2627" w14:textId="77777777" w:rsidR="006A2B73" w:rsidRDefault="00000000">
      <w:pPr>
        <w:pStyle w:val="ConsPlusNormal"/>
        <w:spacing w:before="240"/>
        <w:ind w:firstLine="540"/>
        <w:jc w:val="both"/>
      </w:pPr>
      <w:r>
        <w:t>3. Для реализации инициативы населения о проведении публичных слушаний создается инициативная группа граждан численностью не менее 10 человек.</w:t>
      </w:r>
    </w:p>
    <w:p w14:paraId="7F208506" w14:textId="77777777" w:rsidR="006A2B73" w:rsidRDefault="00000000">
      <w:pPr>
        <w:pStyle w:val="ConsPlusNormal"/>
        <w:spacing w:before="240"/>
        <w:ind w:firstLine="540"/>
        <w:jc w:val="both"/>
      </w:pPr>
      <w:r>
        <w:t>Инициативная группа граждан реализует инициативу проведения публичных слушаний путем направления в Муниципальный Совет внутригородского муниципального образования Санкт-Петербурга поселок Репино обращения в письменном виде.</w:t>
      </w:r>
    </w:p>
    <w:p w14:paraId="1D9C35BC" w14:textId="77777777" w:rsidR="006A2B73" w:rsidRDefault="00000000">
      <w:pPr>
        <w:pStyle w:val="ConsPlusNormal"/>
        <w:spacing w:before="240"/>
        <w:ind w:firstLine="540"/>
        <w:jc w:val="both"/>
      </w:pPr>
      <w:r>
        <w:t>В обращении указывается наименование проекта муниципального правового акта, который предлагается обсудить на публичных слушаниях.</w:t>
      </w:r>
    </w:p>
    <w:p w14:paraId="0CC63F32" w14:textId="77777777" w:rsidR="006A2B73" w:rsidRDefault="00000000">
      <w:pPr>
        <w:pStyle w:val="ConsPlusNormal"/>
        <w:spacing w:before="240"/>
        <w:ind w:firstLine="540"/>
        <w:jc w:val="both"/>
      </w:pPr>
      <w:r>
        <w:t>К обращению прилагаются:</w:t>
      </w:r>
    </w:p>
    <w:p w14:paraId="2C732919" w14:textId="77777777" w:rsidR="006A2B73" w:rsidRDefault="00000000">
      <w:pPr>
        <w:pStyle w:val="ConsPlusNormal"/>
        <w:spacing w:before="240"/>
        <w:ind w:firstLine="540"/>
        <w:jc w:val="both"/>
      </w:pPr>
      <w:r>
        <w:t>- проект муниципального правового акта (если правовой акт подготовлен инициативной группой граждан в порядке реализации правотворческой инициативы граждан);</w:t>
      </w:r>
    </w:p>
    <w:p w14:paraId="58FC65F1" w14:textId="77777777" w:rsidR="006A2B73" w:rsidRDefault="00000000">
      <w:pPr>
        <w:pStyle w:val="ConsPlusNormal"/>
        <w:spacing w:before="240"/>
        <w:ind w:firstLine="540"/>
        <w:jc w:val="both"/>
      </w:pPr>
      <w:r>
        <w:t>- подписи не менее 3 процентов жителей муниципального образования, обладающих избирательным правом и поддерживающих инициативу проведения публичных слушаний.</w:t>
      </w:r>
    </w:p>
    <w:p w14:paraId="65DFC1CA" w14:textId="77777777" w:rsidR="006A2B73" w:rsidRDefault="00000000">
      <w:pPr>
        <w:pStyle w:val="ConsPlusNormal"/>
        <w:spacing w:before="240"/>
        <w:ind w:firstLine="540"/>
        <w:jc w:val="both"/>
      </w:pPr>
      <w:r>
        <w:t>Обращение инициаторов слушаний подлежит рассмотрению на ближайшем заседании Муниципального Совета внутригородского муниципального образования Санкт-Петербург поселок Репино, но не позднее чем в тридцатидневный срок. По итогам рассмотрения обращения Муниципальный Совет внутригородского муниципального образования Санкт-Петербург поселок Репино принимает решение о назначении публичных слушаний либо об отказе в назначении публичных слушаний.</w:t>
      </w:r>
    </w:p>
    <w:p w14:paraId="541A4A28" w14:textId="77777777" w:rsidR="006A2B73" w:rsidRDefault="00000000">
      <w:pPr>
        <w:pStyle w:val="ConsPlusNormal"/>
        <w:spacing w:before="240"/>
        <w:ind w:firstLine="540"/>
        <w:jc w:val="both"/>
      </w:pPr>
      <w:r>
        <w:t>Отказ в назначении публичных слушаний должен быть мотивированным. Основаниями для отказа в назначении публичных слушаний могут быть:</w:t>
      </w:r>
    </w:p>
    <w:p w14:paraId="0F9BD054" w14:textId="77777777" w:rsidR="006A2B73" w:rsidRDefault="00000000">
      <w:pPr>
        <w:pStyle w:val="ConsPlusNormal"/>
        <w:spacing w:before="240"/>
        <w:ind w:firstLine="540"/>
        <w:jc w:val="both"/>
      </w:pPr>
      <w:r>
        <w:t>- противоречие предлагаемого к обсуждению проекта муниципального правового акта Конституции Российской Федерации, федеральным законам, Уставу Санкт-Петербурга, закону Санкт-Петербурга;</w:t>
      </w:r>
    </w:p>
    <w:p w14:paraId="6793DA4A" w14:textId="77777777" w:rsidR="006A2B73" w:rsidRDefault="00000000">
      <w:pPr>
        <w:pStyle w:val="ConsPlusNormal"/>
        <w:spacing w:before="240"/>
        <w:ind w:firstLine="540"/>
        <w:jc w:val="both"/>
      </w:pPr>
      <w:r>
        <w:t>- нарушение установленного настоящим Положением порядка выдвижения инициативы проведения публичных слушаний.</w:t>
      </w:r>
    </w:p>
    <w:p w14:paraId="2E2A366E" w14:textId="77777777" w:rsidR="006A2B73" w:rsidRDefault="00000000">
      <w:pPr>
        <w:pStyle w:val="ConsPlusNormal"/>
        <w:spacing w:before="240"/>
        <w:ind w:firstLine="540"/>
        <w:jc w:val="both"/>
      </w:pPr>
      <w:r>
        <w:t>4. Для реализации инициативы Главы муниципального образования или главы местной администрации осуществляющего свои полномочия на основе контракта, Главой муниципального образования издается правовой акт о назначении публичных слушаний и составе комиссии публичных слушаний.</w:t>
      </w:r>
    </w:p>
    <w:p w14:paraId="2476E2DE" w14:textId="77777777" w:rsidR="006A2B73" w:rsidRDefault="00000000">
      <w:pPr>
        <w:pStyle w:val="ConsPlusNormal"/>
        <w:spacing w:before="240"/>
        <w:ind w:firstLine="540"/>
        <w:jc w:val="center"/>
      </w:pPr>
      <w:r>
        <w:t>Статья 4. Организация проведения публичных слушаний</w:t>
      </w:r>
    </w:p>
    <w:p w14:paraId="7FEA2E5E" w14:textId="77777777" w:rsidR="006A2B73" w:rsidRDefault="00000000">
      <w:pPr>
        <w:pStyle w:val="ConsPlusNormal"/>
        <w:spacing w:before="240"/>
        <w:ind w:firstLine="540"/>
        <w:jc w:val="both"/>
      </w:pPr>
      <w:r>
        <w:t xml:space="preserve">1. Жители муниципального образования не позднее чем за 10 дней до дня проведения публичных слушаний оповещаются о месте и времени их проведения путем публикации печатном средстве массовой информации, учрежденном муниципальным образованием, муниципальном бюллетене «Вестник Муниципального Совета МО поселок Репино», и размещении информации на официальном сайте внутригородского муниципального образования Санкт-Петербург поселок Репино. </w:t>
      </w:r>
    </w:p>
    <w:p w14:paraId="5601D68A" w14:textId="77777777" w:rsidR="006A2B73" w:rsidRDefault="00000000">
      <w:pPr>
        <w:pStyle w:val="ConsPlusNormal"/>
        <w:spacing w:before="240"/>
        <w:ind w:firstLine="540"/>
        <w:jc w:val="both"/>
      </w:pPr>
      <w:r>
        <w:t xml:space="preserve">2. Проект муниципального правового акта, выносимого на публичные слушания, не позднее, чем за 10 дней до дня их проведения публикуется в печатном средстве массовой </w:t>
      </w:r>
      <w:r>
        <w:lastRenderedPageBreak/>
        <w:t>информации, учрежденном муниципальным образованием, муниципальном бюллетене «Вестник Муниципального Совета МО поселок Репино», и размещается на официальном сайте Внутригородского муниципального образования Санкт-Петербург поселок Репино.</w:t>
      </w:r>
    </w:p>
    <w:p w14:paraId="1F9058DB" w14:textId="77777777" w:rsidR="006A2B73" w:rsidRDefault="00000000">
      <w:pPr>
        <w:pStyle w:val="ConsPlusNormal"/>
        <w:spacing w:before="240"/>
        <w:ind w:firstLine="540"/>
        <w:jc w:val="both"/>
      </w:pPr>
      <w:r>
        <w:t>Жители муниципального образования могут представить свои замечания и предложения по вынесенному на обсуждение проекту муниципального правового акта в письменном виде по адресу органа, назначившему публичные слушания.</w:t>
      </w:r>
    </w:p>
    <w:p w14:paraId="7FAD9289" w14:textId="77777777" w:rsidR="006A2B73" w:rsidRDefault="00000000">
      <w:pPr>
        <w:pStyle w:val="ConsPlusNormal"/>
        <w:spacing w:before="240"/>
        <w:ind w:firstLine="540"/>
        <w:jc w:val="both"/>
      </w:pPr>
      <w:r>
        <w:t>3.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внесении изменений и дополнений в настоящий Устав подлежит опубликованию (обнародованию) с одновременным опубликованием (обнародованием) установленного Муниципальным Советом порядка учета предложений по проекту указанного муниципального правового акта, а также порядка участия граждан в его обсуждении.</w:t>
      </w:r>
    </w:p>
    <w:p w14:paraId="40DB8ED3" w14:textId="77777777" w:rsidR="006A2B73" w:rsidRDefault="00000000">
      <w:pPr>
        <w:pStyle w:val="ConsPlusNormal"/>
        <w:spacing w:before="240"/>
        <w:ind w:firstLine="540"/>
        <w:jc w:val="both"/>
      </w:pPr>
      <w:r>
        <w:t>Не требуется официального опубликования (обнародования)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Санкт-Петербурга или законов Санкт-Петербурга в целях приведения данного Устава в соответствие с этими нормативными правовыми актами.</w:t>
      </w:r>
    </w:p>
    <w:p w14:paraId="420314A3" w14:textId="77777777" w:rsidR="006A2B73" w:rsidRDefault="00000000">
      <w:pPr>
        <w:pStyle w:val="ConsPlusNormal"/>
        <w:spacing w:before="240"/>
        <w:ind w:firstLine="540"/>
        <w:jc w:val="both"/>
      </w:pPr>
      <w:r>
        <w:t>Для размещения материалов и информации, о публичных слушаниях, для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устанавливается Правительством Российской Федерации.</w:t>
      </w:r>
    </w:p>
    <w:p w14:paraId="0B3B7ED8" w14:textId="77777777" w:rsidR="006A2B73" w:rsidRDefault="00000000">
      <w:pPr>
        <w:pStyle w:val="ConsPlusNormal"/>
        <w:spacing w:before="240"/>
        <w:ind w:firstLine="540"/>
        <w:jc w:val="center"/>
      </w:pPr>
      <w:r>
        <w:t>Статья 5. Порядок проведения публичных слушаний в очной форме</w:t>
      </w:r>
    </w:p>
    <w:p w14:paraId="047DDED8" w14:textId="77777777" w:rsidR="006A2B73" w:rsidRDefault="006A2B73">
      <w:pPr>
        <w:pStyle w:val="ConsPlusNormal"/>
        <w:spacing w:before="240"/>
        <w:ind w:firstLine="540"/>
        <w:jc w:val="center"/>
      </w:pPr>
    </w:p>
    <w:p w14:paraId="6BDAA4B0" w14:textId="77777777" w:rsidR="006A2B73" w:rsidRDefault="00000000">
      <w:pPr>
        <w:pStyle w:val="ConsPlusNormal"/>
        <w:spacing w:line="0" w:lineRule="atLeast"/>
        <w:ind w:firstLine="540"/>
        <w:jc w:val="both"/>
      </w:pPr>
      <w:r>
        <w:t>1. Публичные слушания проводятся в помещении, определенном правовым актом органа, назначившего слушания в форме открытого обсуждения проекта муниципального правового акта.</w:t>
      </w:r>
    </w:p>
    <w:p w14:paraId="3DECD1D3" w14:textId="77777777" w:rsidR="006A2B73" w:rsidRDefault="00000000">
      <w:pPr>
        <w:pStyle w:val="ConsPlusNormal"/>
        <w:spacing w:line="0" w:lineRule="atLeast"/>
        <w:ind w:firstLine="540"/>
        <w:jc w:val="both"/>
      </w:pPr>
      <w:r>
        <w:t>2.  Слушания считаются состоявшимися независимо от количества присутствующих жителей муниципального образования. Слушания проводятся в форме общего открытого собрания граждан.</w:t>
      </w:r>
    </w:p>
    <w:p w14:paraId="413A560E" w14:textId="77777777" w:rsidR="006A2B73" w:rsidRDefault="00000000">
      <w:pPr>
        <w:pStyle w:val="ConsPlusNormal"/>
        <w:spacing w:line="0" w:lineRule="atLeast"/>
        <w:ind w:firstLine="540"/>
        <w:jc w:val="both"/>
      </w:pPr>
      <w:r>
        <w:t>3. Публичные слушания проводит комиссия в составе трех человек:</w:t>
      </w:r>
    </w:p>
    <w:p w14:paraId="76043F15" w14:textId="77777777" w:rsidR="006A2B73" w:rsidRDefault="00000000">
      <w:pPr>
        <w:pStyle w:val="ConsPlusNormal"/>
        <w:spacing w:line="0" w:lineRule="atLeast"/>
        <w:ind w:firstLine="540"/>
        <w:jc w:val="both"/>
      </w:pPr>
      <w:r>
        <w:t>- Главы внутригородского муниципального образования Санкт-Петербург поселок Репино, исполняющего обязанности председателя публичных слушаний;</w:t>
      </w:r>
    </w:p>
    <w:p w14:paraId="1BF50D54" w14:textId="77777777" w:rsidR="006A2B73" w:rsidRDefault="00000000">
      <w:pPr>
        <w:pStyle w:val="ConsPlusNormal"/>
        <w:spacing w:line="0" w:lineRule="atLeast"/>
        <w:ind w:firstLine="540"/>
        <w:jc w:val="both"/>
      </w:pPr>
      <w:r>
        <w:t>- представителя Местной администрации внутригородского муниципального образования Санкт-Петербург поселок Репино;</w:t>
      </w:r>
    </w:p>
    <w:p w14:paraId="230D1D5E" w14:textId="77777777" w:rsidR="006A2B73" w:rsidRDefault="00000000">
      <w:pPr>
        <w:pStyle w:val="ConsPlusNormal"/>
        <w:spacing w:line="0" w:lineRule="atLeast"/>
        <w:ind w:firstLine="540"/>
        <w:jc w:val="both"/>
      </w:pPr>
      <w:r>
        <w:t>- секретаря слушаний из числа присутствующих депутатов Муниципального Совета ВМО поселок Репино.</w:t>
      </w:r>
    </w:p>
    <w:p w14:paraId="492C6E6C" w14:textId="77777777" w:rsidR="006A2B73" w:rsidRDefault="00000000">
      <w:pPr>
        <w:pStyle w:val="ConsPlusNormal"/>
        <w:spacing w:line="0" w:lineRule="atLeast"/>
        <w:ind w:firstLine="540"/>
        <w:jc w:val="both"/>
      </w:pPr>
      <w:r>
        <w:t>Состав комиссии определяется правовым актом органа, назначившего публичные слушания.</w:t>
      </w:r>
    </w:p>
    <w:p w14:paraId="489505D1" w14:textId="77777777" w:rsidR="006A2B73" w:rsidRDefault="00000000">
      <w:pPr>
        <w:pStyle w:val="ConsPlusNormal"/>
        <w:spacing w:line="0" w:lineRule="atLeast"/>
        <w:ind w:firstLine="540"/>
        <w:jc w:val="both"/>
      </w:pPr>
      <w:r>
        <w:t>3. В обязанности председателя слушаний входит ведение слушаний, контроль за соблюдением требований настоящего положения, предоставление слова экспертам и участникам.</w:t>
      </w:r>
    </w:p>
    <w:p w14:paraId="180D01F0" w14:textId="77777777" w:rsidR="006A2B73" w:rsidRDefault="00000000">
      <w:pPr>
        <w:pStyle w:val="ConsPlusNormal"/>
        <w:spacing w:line="0" w:lineRule="atLeast"/>
        <w:ind w:firstLine="540"/>
        <w:jc w:val="both"/>
      </w:pPr>
      <w:r>
        <w:lastRenderedPageBreak/>
        <w:t>4. В обязанности секретаря публичных слушаний входит регистрация участников слушаний, составление протокола слушаний, учет предложений участников слушаний.</w:t>
      </w:r>
    </w:p>
    <w:p w14:paraId="461013F4" w14:textId="77777777" w:rsidR="006A2B73" w:rsidRDefault="00000000">
      <w:pPr>
        <w:pStyle w:val="ConsPlusNormal"/>
        <w:spacing w:line="0" w:lineRule="atLeast"/>
        <w:ind w:firstLine="540"/>
        <w:jc w:val="both"/>
      </w:pPr>
      <w:r>
        <w:t>5. Перед началом публичных слушаний председатель доводит до участников публичных слушаний вопросы, вынесенные на публичные слушания, устанавливает регламент проведения публичных слушаний - продолжительность публичных слушаний, продолжительность выступлений участников публичных слушаний.</w:t>
      </w:r>
    </w:p>
    <w:p w14:paraId="71DA4138" w14:textId="77777777" w:rsidR="006A2B73" w:rsidRDefault="00000000">
      <w:pPr>
        <w:pStyle w:val="ConsPlusNormal"/>
        <w:spacing w:line="0" w:lineRule="atLeast"/>
        <w:ind w:firstLine="540"/>
        <w:jc w:val="both"/>
      </w:pPr>
      <w:r>
        <w:t>6. Обсуждение проектов муниципальных правовых актов на публичных слушаниях проходит в форме выступлений участников публичных слушаний.</w:t>
      </w:r>
    </w:p>
    <w:p w14:paraId="5D04E96B" w14:textId="77777777" w:rsidR="006A2B73" w:rsidRDefault="00000000">
      <w:pPr>
        <w:pStyle w:val="ConsPlusNormal"/>
        <w:spacing w:line="0" w:lineRule="atLeast"/>
        <w:ind w:firstLine="540"/>
        <w:jc w:val="both"/>
      </w:pPr>
      <w:r>
        <w:t>7. Слово для выступления предоставляется только председателем.</w:t>
      </w:r>
    </w:p>
    <w:p w14:paraId="207B9340" w14:textId="77777777" w:rsidR="006A2B73" w:rsidRDefault="00000000">
      <w:pPr>
        <w:pStyle w:val="ConsPlusNormal"/>
        <w:spacing w:line="0" w:lineRule="atLeast"/>
        <w:ind w:firstLine="540"/>
        <w:jc w:val="both"/>
      </w:pPr>
      <w:r>
        <w:t>8. Очередность выступлений с вопросами и предложениями (поправками) определяется председательствующим.</w:t>
      </w:r>
    </w:p>
    <w:p w14:paraId="3FCCCEE0" w14:textId="77777777" w:rsidR="006A2B73" w:rsidRDefault="00000000">
      <w:pPr>
        <w:pStyle w:val="ConsPlusNormal"/>
        <w:spacing w:line="0" w:lineRule="atLeast"/>
        <w:ind w:firstLine="540"/>
        <w:jc w:val="both"/>
      </w:pPr>
      <w:r>
        <w:t>9. Председатель вправе продлить общую продолжительность слушаний, но не более чем на 60 минут.</w:t>
      </w:r>
    </w:p>
    <w:p w14:paraId="2F292BF0" w14:textId="77777777" w:rsidR="006A2B73" w:rsidRDefault="00000000">
      <w:pPr>
        <w:pStyle w:val="ConsPlusNormal"/>
        <w:spacing w:line="0" w:lineRule="atLeast"/>
        <w:ind w:firstLine="540"/>
        <w:jc w:val="both"/>
      </w:pPr>
      <w:r>
        <w:t>10. В целях обеспечения соблюдения настоящего положения председатель вправе удалить с места проведения публичных слушаний лиц, нарушающих данное положение, общественный порядок или иным образом мешающих гражданам в реализации их права на непосредственное участие в осуществлении местного самоуправления.</w:t>
      </w:r>
    </w:p>
    <w:p w14:paraId="59875161" w14:textId="77777777" w:rsidR="006A2B73" w:rsidRDefault="00000000">
      <w:pPr>
        <w:pStyle w:val="ConsPlusNormal"/>
        <w:spacing w:line="0" w:lineRule="atLeast"/>
        <w:ind w:firstLine="540"/>
        <w:jc w:val="both"/>
      </w:pPr>
      <w:r>
        <w:t>11. На слушаниях ведется протокол. В протоколе слушаний отражают позиции и мнения участников публичных слушаний по каждому из обсуждаемых на публичных слушаниях вопросов, высказанные ими в ходе публичных слушаний. Протокол подписывается председателем и секретарем. Протокол слушаний передается в Муниципальный Совет внутригородского муниципального образования города Санкт-Петербурга Репино вместе со всеми поступившими во время публичных слушаний обращениями, предложениями и поправками, в трехдневный срок.</w:t>
      </w:r>
    </w:p>
    <w:p w14:paraId="3749E31C" w14:textId="77777777" w:rsidR="006A2B73" w:rsidRDefault="00000000">
      <w:pPr>
        <w:pStyle w:val="ConsPlusNormal"/>
        <w:spacing w:line="0" w:lineRule="atLeast"/>
        <w:ind w:firstLine="540"/>
        <w:jc w:val="both"/>
      </w:pPr>
      <w:r>
        <w:t>12. По итогам публичных слушаний может быть принято решение: «одобрить» или «отклонить» правовой акт. Решение имеет рекомендательный характер.</w:t>
      </w:r>
    </w:p>
    <w:p w14:paraId="289A8017" w14:textId="77777777" w:rsidR="006A2B73" w:rsidRDefault="00000000">
      <w:pPr>
        <w:pStyle w:val="ConsPlusNormal"/>
        <w:spacing w:line="0" w:lineRule="atLeast"/>
        <w:ind w:firstLine="540"/>
        <w:jc w:val="both"/>
      </w:pPr>
      <w:r>
        <w:t>13. Принятое решение и мотивированное обоснование, отражаются в протоколе публичных слушаний. Протокол публичных слушаний с предложениями участников слушаний подлежит обязательному обнародованию (опубликованию).</w:t>
      </w:r>
    </w:p>
    <w:p w14:paraId="4A30C0CE" w14:textId="77777777" w:rsidR="006A2B73" w:rsidRDefault="00000000">
      <w:pPr>
        <w:pStyle w:val="ConsPlusNormal"/>
        <w:spacing w:line="0" w:lineRule="atLeast"/>
        <w:ind w:firstLine="540"/>
        <w:jc w:val="both"/>
      </w:pPr>
      <w:r>
        <w:t xml:space="preserve"> 14. Протокол публичных слушаний подлежит обязательному рассмотрению органами местного самоуправления, назначившими слушания.</w:t>
      </w:r>
    </w:p>
    <w:p w14:paraId="4B617F7E" w14:textId="77777777" w:rsidR="006A2B73" w:rsidRDefault="00000000">
      <w:pPr>
        <w:pStyle w:val="ConsPlusNormal"/>
        <w:spacing w:line="0" w:lineRule="atLeast"/>
        <w:ind w:firstLine="540"/>
        <w:jc w:val="both"/>
      </w:pPr>
      <w:r>
        <w:t>15. Материалы слушаний в течение срока полномочий Муниципального Совета внутригородского муниципального образования Санкт-Петербург хранятся в Местной Администрации внутригородского муниципального образования Санкт-Петербург поселок Репино, а по истечении этого срока сдаются на хранение в государственный архив.</w:t>
      </w:r>
    </w:p>
    <w:p w14:paraId="7664EABF" w14:textId="77777777" w:rsidR="006A2B73" w:rsidRDefault="006A2B73">
      <w:pPr>
        <w:spacing w:line="0" w:lineRule="atLeast"/>
        <w:jc w:val="both"/>
      </w:pPr>
    </w:p>
    <w:sectPr w:rsidR="006A2B73">
      <w:pgSz w:w="11906" w:h="16838"/>
      <w:pgMar w:top="1134" w:right="850" w:bottom="1134" w:left="13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73"/>
    <w:rsid w:val="000A0F3F"/>
    <w:rsid w:val="004772AA"/>
    <w:rsid w:val="006A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5AF33"/>
  <w15:docId w15:val="{975B235F-18E4-4A60-8FBA-5B42E73B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11D80"/>
    <w:pPr>
      <w:keepNext/>
      <w:jc w:val="center"/>
      <w:outlineLvl w:val="1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qFormat/>
    <w:rsid w:val="00111D80"/>
    <w:rPr>
      <w:rFonts w:ascii="Bookman Old Style" w:eastAsia="Times New Roman" w:hAnsi="Bookman Old Style" w:cs="Times New Roman"/>
      <w:b/>
      <w:sz w:val="36"/>
      <w:szCs w:val="24"/>
      <w:lang w:eastAsia="ru-RU"/>
    </w:rPr>
  </w:style>
  <w:style w:type="character" w:customStyle="1" w:styleId="a3">
    <w:name w:val="Подзаголовок Знак"/>
    <w:basedOn w:val="a0"/>
    <w:link w:val="a4"/>
    <w:uiPriority w:val="99"/>
    <w:qFormat/>
    <w:rsid w:val="00111D8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uiPriority w:val="99"/>
    <w:qFormat/>
    <w:rsid w:val="00111D80"/>
    <w:pPr>
      <w:widowControl w:val="0"/>
      <w:jc w:val="center"/>
    </w:pPr>
    <w:rPr>
      <w:b/>
      <w:sz w:val="48"/>
      <w:szCs w:val="20"/>
    </w:rPr>
  </w:style>
  <w:style w:type="paragraph" w:styleId="a9">
    <w:name w:val="index heading"/>
    <w:basedOn w:val="a"/>
    <w:qFormat/>
    <w:pPr>
      <w:suppressLineNumbers/>
    </w:pPr>
    <w:rPr>
      <w:rFonts w:cs="Arial"/>
      <w:lang/>
    </w:rPr>
  </w:style>
  <w:style w:type="paragraph" w:styleId="a4">
    <w:name w:val="Subtitle"/>
    <w:basedOn w:val="a"/>
    <w:link w:val="a3"/>
    <w:uiPriority w:val="99"/>
    <w:qFormat/>
    <w:rsid w:val="00111D80"/>
    <w:pPr>
      <w:widowControl w:val="0"/>
      <w:pBdr>
        <w:bottom w:val="single" w:sz="12" w:space="1" w:color="000000"/>
      </w:pBdr>
      <w:jc w:val="center"/>
    </w:pPr>
    <w:rPr>
      <w:i/>
      <w:sz w:val="28"/>
      <w:szCs w:val="20"/>
    </w:rPr>
  </w:style>
  <w:style w:type="paragraph" w:styleId="aa">
    <w:name w:val="List Paragraph"/>
    <w:basedOn w:val="a"/>
    <w:uiPriority w:val="34"/>
    <w:qFormat/>
    <w:rsid w:val="00111D80"/>
    <w:pPr>
      <w:ind w:left="708"/>
    </w:pPr>
  </w:style>
  <w:style w:type="paragraph" w:customStyle="1" w:styleId="ConsPlusNormal">
    <w:name w:val="ConsPlusNormal"/>
    <w:qFormat/>
    <w:rsid w:val="00B93262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1932</Words>
  <Characters>11016</Characters>
  <Application>Microsoft Office Word</Application>
  <DocSecurity>0</DocSecurity>
  <Lines>91</Lines>
  <Paragraphs>25</Paragraphs>
  <ScaleCrop>false</ScaleCrop>
  <Company/>
  <LinksUpToDate>false</LinksUpToDate>
  <CharactersWithSpaces>12923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dc:description/>
  <cp:lastModifiedBy>1</cp:lastModifiedBy>
  <cp:revision>13</cp:revision>
  <dcterms:created xsi:type="dcterms:W3CDTF">2024-12-16T09:34:00Z</dcterms:created>
  <dcterms:modified xsi:type="dcterms:W3CDTF">2024-12-23T14:09:00Z</dcterms:modified>
  <dc:language>ru-RU</dc:language>
</cp:coreProperties>
</file>