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D" w:rsidRPr="00BC632D" w:rsidRDefault="00BC632D" w:rsidP="00361E6D">
      <w:pPr>
        <w:pStyle w:val="a3"/>
        <w:tabs>
          <w:tab w:val="left" w:pos="3915"/>
          <w:tab w:val="right" w:pos="9923"/>
        </w:tabs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 xml:space="preserve">Приложение № </w:t>
      </w:r>
      <w:r w:rsidR="00B26BD9">
        <w:rPr>
          <w:rFonts w:ascii="Times New Roman" w:hAnsi="Times New Roman"/>
          <w:sz w:val="24"/>
          <w:szCs w:val="24"/>
        </w:rPr>
        <w:t>2</w:t>
      </w:r>
      <w:r w:rsidRPr="00BC632D">
        <w:rPr>
          <w:rFonts w:ascii="Times New Roman" w:hAnsi="Times New Roman"/>
          <w:sz w:val="24"/>
          <w:szCs w:val="24"/>
        </w:rPr>
        <w:t xml:space="preserve"> 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61E6D">
        <w:rPr>
          <w:rFonts w:ascii="Times New Roman" w:hAnsi="Times New Roman" w:cs="Times New Roman"/>
          <w:sz w:val="24"/>
          <w:szCs w:val="24"/>
        </w:rPr>
        <w:t>а</w:t>
      </w:r>
      <w:r w:rsidRPr="00BC632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ВМО Санкт-Петербурга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поселок Репино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>№ ____ от «__» ___2017 г.</w:t>
      </w:r>
    </w:p>
    <w:p w:rsidR="00BC632D" w:rsidRDefault="00BC632D" w:rsidP="00361E6D">
      <w:pPr>
        <w:pStyle w:val="a3"/>
        <w:ind w:firstLine="7230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2018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E6D" w:rsidRDefault="00BC632D" w:rsidP="0014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61E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632D" w:rsidRPr="00796E6B" w:rsidRDefault="000778CA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Ведомственная целевая п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>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ремонт и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расположенных в пределах  границ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 поселок Репино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перечнем, утвержденным  Правительством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>в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 законодательством, устанавливающим право органов местного самоуправления на разработку и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ведомственных целевых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программ за счет средств местного бюджета. Данная Программа на плановой основе реализует выполнение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установлен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ного Уставом 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– текущий ремонт и содержание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пределах границ муниципального образования, в соответствии с перечнем, утвержденным Правительством Санкт-Петербурга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. Ресурсное обеспечение Программы (финансирование) осуществляется за счет средств местного бюджета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Прогнозу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Санкт-Петербурга,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поселок </w:t>
      </w:r>
      <w:r>
        <w:rPr>
          <w:rFonts w:ascii="Times New Roman" w:eastAsia="Times New Roman" w:hAnsi="Times New Roman" w:cs="Times New Roman"/>
          <w:sz w:val="24"/>
          <w:szCs w:val="24"/>
        </w:rPr>
        <w:t>Репино на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96E6B" w:rsidRPr="00796E6B" w:rsidTr="00142BC3">
        <w:trPr>
          <w:trHeight w:val="19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3A9" w:rsidRDefault="00142BC3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Наименование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Программы;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содержани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перечнем, 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 Правительством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году»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5423A9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Разработчики Программы: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Цели и задачи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Сроки и этапы реализации Программы</w:t>
            </w:r>
            <w:r w:rsidR="005423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Значение Программы: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Объемы финансирования Программы: 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9 992 623,80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Источник финансирования: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Основы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 на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142BC3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Целевые показатели (индикаторы) </w:t>
            </w:r>
            <w:r w:rsidR="00142BC3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Программы:</w:t>
            </w:r>
            <w:r w:rsidR="00142BC3" w:rsidRPr="00142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перечнем работ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регламенту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Ожидаемые результаты: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среду жизнедеятельности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</w:t>
            </w:r>
            <w:r w:rsidR="007C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содержание 37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</w:t>
            </w:r>
            <w:proofErr w:type="gramStart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 границ</w:t>
            </w:r>
            <w:proofErr w:type="gramEnd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перечнем, утвержденным  Правительством Санкт-Петербурга,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над исполнением Программы</w:t>
            </w:r>
          </w:p>
          <w:p w:rsidR="00796E6B" w:rsidRDefault="007C5385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и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Репино.  </w:t>
            </w:r>
          </w:p>
          <w:p w:rsidR="00E756A7" w:rsidRPr="00796E6B" w:rsidRDefault="00E756A7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E6B" w:rsidRDefault="00796E6B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 ПРОГРАММЫ И ИХ ИСПОЛНИТЕЛИ</w:t>
            </w:r>
          </w:p>
          <w:p w:rsidR="00E756A7" w:rsidRPr="00796E6B" w:rsidRDefault="00E756A7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B" w:rsidRPr="00796E6B" w:rsidRDefault="00796E6B" w:rsidP="00142B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реализуется в течение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соответствии с прогнозом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1001F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E756A7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</w:t>
            </w:r>
            <w:r w:rsidR="00E756A7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жденным местным бюджетом на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сочетает в себе объем мероприятий, предусмотренн</w:t>
            </w:r>
            <w:r w:rsidR="001001F3"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ых в перечне мероприятий на 2018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142BC3" w:rsidRP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2065"/>
      </w:tblGrid>
      <w:tr w:rsidR="00142BC3" w:rsidRPr="00796E6B" w:rsidTr="00E756A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исполнения мероприятия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Исполнитель и срок исполнения мероприятия</w:t>
            </w:r>
          </w:p>
        </w:tc>
      </w:tr>
      <w:tr w:rsidR="00142BC3" w:rsidRPr="00796E6B" w:rsidTr="00E756A7">
        <w:trPr>
          <w:trHeight w:val="11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3" w:rsidRPr="0004137A" w:rsidTr="00E756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дорог, расположенных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Репино, включающее: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зимнюю и летнюю уборку дорог,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обеспечение содержания искусственных дорожных сооружений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части,  касающейся выполнения работ по очистке, механизированной  очистке,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обеспыливанию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противогололёдных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материалов, очистке от снега и льда, борьбе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наледями, выполняемых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искусственных дорожных сооружениях, в соответствии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с адресными перечнями дорог, а также  адресными  перечнями  искусственных  дорожных  сооружений, подлежащих  содержанию.</w:t>
            </w:r>
          </w:p>
          <w:p w:rsidR="00142BC3" w:rsidRPr="00554C05" w:rsidRDefault="00142BC3" w:rsidP="00B26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ремонт дорог </w:t>
            </w:r>
            <w:proofErr w:type="gramStart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а/б покрытием картами, очистку, восстановление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 канав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дорог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неусовершенствованным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 прочие работы по содержанию дорог, предусмотренные Приказом Минтранса № 402 от 16 ноября 2012 года</w:t>
            </w:r>
            <w:r w:rsidRPr="002465E9">
              <w:rPr>
                <w:b/>
                <w:sz w:val="28"/>
                <w:szCs w:val="28"/>
              </w:rPr>
              <w:t xml:space="preserve"> </w:t>
            </w:r>
            <w:r w:rsidR="00B26BD9">
              <w:rPr>
                <w:b/>
                <w:sz w:val="28"/>
                <w:szCs w:val="28"/>
              </w:rPr>
              <w:br/>
            </w:r>
            <w:r w:rsidRPr="00B26B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Классификации работ по капитальному ремонту,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ремонту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содержанию автомобильных дорог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90 522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9 992 623,80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142BC3" w:rsidRPr="00796E6B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2 695 267,27 рублей</w:t>
            </w:r>
          </w:p>
          <w:p w:rsidR="00142BC3" w:rsidRPr="0004137A" w:rsidRDefault="00142BC3" w:rsidP="0055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E756A7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  <w:p w:rsidR="00142BC3" w:rsidRPr="001001F3" w:rsidRDefault="00142BC3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96E6B" w:rsidRPr="0004137A" w:rsidRDefault="00796E6B" w:rsidP="00554C05">
      <w:pPr>
        <w:tabs>
          <w:tab w:val="num" w:pos="709"/>
        </w:tabs>
        <w:spacing w:after="0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96E6B" w:rsidRDefault="00796E6B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C05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5574A4" w:rsidRPr="00554C05" w:rsidRDefault="005574A4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B" w:rsidRPr="005574A4" w:rsidRDefault="005574A4" w:rsidP="0055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за счет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554C05" w:rsidRPr="005574A4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Санкт-</w:t>
      </w:r>
      <w:proofErr w:type="gramStart"/>
      <w:r w:rsidR="00554C05" w:rsidRPr="005574A4">
        <w:rPr>
          <w:rFonts w:ascii="Times New Roman" w:eastAsia="Times New Roman" w:hAnsi="Times New Roman" w:cs="Times New Roman"/>
          <w:sz w:val="24"/>
          <w:szCs w:val="24"/>
        </w:rPr>
        <w:t>Петербурга  на</w:t>
      </w:r>
      <w:proofErr w:type="gramEnd"/>
      <w:r w:rsidR="00554C05" w:rsidRPr="005574A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9 992 623,80  рублей.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t>Допускается дополнительное финансирование Программы за счет средств местного бюджета при условии наличия свободных средств финансирования и принятия Муниципальным Советом такого решени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реализации на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стоящей Программы в течение 2018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года допускается привлечение внебюджетных средств, направляемых как на дополнительное финансирование приведенных выше мероприятий, так и на финансирование иных мероприятий, необходимость в которых нельзя было предусмотреть заранее. Допускается так же привлечение средств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574A4">
        <w:rPr>
          <w:rFonts w:ascii="Times New Roman" w:eastAsia="Times New Roman" w:hAnsi="Times New Roman" w:cs="Times New Roman"/>
          <w:sz w:val="24"/>
          <w:szCs w:val="24"/>
        </w:rPr>
        <w:t>из городского бюджета.</w:t>
      </w:r>
    </w:p>
    <w:p w:rsidR="00796E6B" w:rsidRPr="005574A4" w:rsidRDefault="00796E6B" w:rsidP="00554C05">
      <w:pPr>
        <w:tabs>
          <w:tab w:val="num" w:pos="709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6E6B" w:rsidRPr="005574A4" w:rsidRDefault="00796E6B" w:rsidP="005574A4">
      <w:pPr>
        <w:tabs>
          <w:tab w:val="num" w:pos="709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ПРОГРАММЫ И КОНТРОЛЬ НАД ХОДОМ ЕЕ РЕАЛИЗАЦИИ</w:t>
      </w:r>
    </w:p>
    <w:p w:rsidR="00796E6B" w:rsidRPr="005574A4" w:rsidRDefault="005574A4" w:rsidP="00B26BD9">
      <w:pPr>
        <w:tabs>
          <w:tab w:val="num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Программы осуществляется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. Контроль над ходом исполнения Программы осуществляется Муниципальным Советом и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Репино.</w:t>
      </w:r>
    </w:p>
    <w:p w:rsidR="003D1B93" w:rsidRDefault="003D1B93"/>
    <w:sectPr w:rsidR="003D1B93" w:rsidSect="00796E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42C64"/>
    <w:rsid w:val="000778CA"/>
    <w:rsid w:val="001001F3"/>
    <w:rsid w:val="00142BC3"/>
    <w:rsid w:val="002139A7"/>
    <w:rsid w:val="002465E9"/>
    <w:rsid w:val="002649C4"/>
    <w:rsid w:val="002E148C"/>
    <w:rsid w:val="00361E6D"/>
    <w:rsid w:val="003D1B93"/>
    <w:rsid w:val="005423A9"/>
    <w:rsid w:val="00554C05"/>
    <w:rsid w:val="005574A4"/>
    <w:rsid w:val="00756C26"/>
    <w:rsid w:val="00796E6B"/>
    <w:rsid w:val="007C5385"/>
    <w:rsid w:val="007D27ED"/>
    <w:rsid w:val="007F79C1"/>
    <w:rsid w:val="009218A2"/>
    <w:rsid w:val="009F03B8"/>
    <w:rsid w:val="00A62207"/>
    <w:rsid w:val="00A8180F"/>
    <w:rsid w:val="00B26BD9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2017-10-06T10:08:00Z</cp:lastPrinted>
  <dcterms:created xsi:type="dcterms:W3CDTF">2017-10-05T13:48:00Z</dcterms:created>
  <dcterms:modified xsi:type="dcterms:W3CDTF">2017-10-19T13:36:00Z</dcterms:modified>
</cp:coreProperties>
</file>